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16ABD204" w:rsidR="00CE57B7" w:rsidRDefault="003319AF" w:rsidP="003353D2">
            <w:pPr>
              <w:pStyle w:val="ZA"/>
              <w:framePr w:w="0" w:hRule="auto" w:wrap="auto" w:vAnchor="margin" w:hAnchor="text" w:yAlign="inline"/>
            </w:pPr>
            <w:bookmarkStart w:id="0" w:name="page1"/>
            <w:r>
              <w:rPr>
                <w:sz w:val="64"/>
              </w:rPr>
              <w:t>3GPP</w:t>
            </w:r>
            <w:bookmarkStart w:id="1" w:name="_GoBack"/>
            <w:bookmarkEnd w:id="1"/>
            <w:r>
              <w:rPr>
                <w:sz w:val="64"/>
              </w:rPr>
              <w:t xml:space="preserve"> TS 29.257 </w:t>
            </w:r>
            <w:r>
              <w:t>V</w:t>
            </w:r>
            <w:r w:rsidR="00BC726E">
              <w:t>1</w:t>
            </w:r>
            <w:r w:rsidR="00A36F60">
              <w:t>8</w:t>
            </w:r>
            <w:r>
              <w:t>.</w:t>
            </w:r>
            <w:r w:rsidR="00D02F4E">
              <w:t>1</w:t>
            </w:r>
            <w:r>
              <w:t xml:space="preserve">.0 </w:t>
            </w:r>
            <w:r>
              <w:rPr>
                <w:sz w:val="32"/>
              </w:rPr>
              <w:t>(202</w:t>
            </w:r>
            <w:r w:rsidR="00A36F60">
              <w:rPr>
                <w:sz w:val="32"/>
              </w:rPr>
              <w:t>3</w:t>
            </w:r>
            <w:r>
              <w:rPr>
                <w:sz w:val="32"/>
              </w:rPr>
              <w:t>-</w:t>
            </w:r>
            <w:r w:rsidR="00F308AF">
              <w:rPr>
                <w:sz w:val="32"/>
              </w:rPr>
              <w:t>0</w:t>
            </w:r>
            <w:r w:rsidR="001A2F96">
              <w:rPr>
                <w:sz w:val="32"/>
              </w:rPr>
              <w:t>6</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2" w:name="spectype2"/>
            <w:r>
              <w:t>Specification</w:t>
            </w:r>
            <w:bookmarkEnd w:id="2"/>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75pt" o:ole="">
                  <v:imagedata r:id="rId9" o:title=""/>
                </v:shape>
                <o:OLEObject Type="Embed" ProgID="Word.Picture.8" ShapeID="_x0000_i1025" DrawAspect="Content" ObjectID="_1747135199" r:id="rId10"/>
              </w:object>
            </w:r>
          </w:p>
        </w:tc>
        <w:tc>
          <w:tcPr>
            <w:tcW w:w="5540" w:type="dxa"/>
            <w:shd w:val="clear" w:color="auto" w:fill="auto"/>
          </w:tcPr>
          <w:p w14:paraId="75988864" w14:textId="77777777" w:rsidR="00CE57B7" w:rsidRDefault="003319AF">
            <w:pPr>
              <w:jc w:val="right"/>
            </w:pPr>
            <w:bookmarkStart w:id="4"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6"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7"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7"/>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3091AD1F" w:rsidR="00CE57B7" w:rsidRDefault="003319AF">
            <w:pPr>
              <w:pStyle w:val="FP"/>
              <w:jc w:val="center"/>
              <w:rPr>
                <w:noProof/>
                <w:sz w:val="18"/>
              </w:rPr>
            </w:pPr>
            <w:r>
              <w:rPr>
                <w:noProof/>
                <w:sz w:val="18"/>
              </w:rPr>
              <w:t>© 202</w:t>
            </w:r>
            <w:r w:rsidR="001C37F4">
              <w:rPr>
                <w:noProof/>
                <w:sz w:val="18"/>
              </w:rPr>
              <w:t>3</w:t>
            </w:r>
            <w:r>
              <w:rPr>
                <w:noProof/>
                <w:sz w:val="18"/>
              </w:rPr>
              <w:t>, 3GPP Organizational Partners (ARIB, ATIS, CCSA, ETSI, TSDSI, TTA, TTC).</w:t>
            </w:r>
            <w:bookmarkStart w:id="9" w:name="copyrightaddon"/>
            <w:bookmarkEnd w:id="9"/>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8"/>
          </w:p>
          <w:p w14:paraId="3B98CB30" w14:textId="77777777" w:rsidR="00CE57B7" w:rsidRDefault="00CE57B7"/>
        </w:tc>
      </w:tr>
      <w:bookmarkEnd w:id="6"/>
    </w:tbl>
    <w:p w14:paraId="7961D141" w14:textId="77777777" w:rsidR="00CE57B7" w:rsidRDefault="003319AF" w:rsidP="000B267A">
      <w:pPr>
        <w:pStyle w:val="TT"/>
      </w:pPr>
      <w:r>
        <w:br w:type="page"/>
      </w:r>
      <w:bookmarkStart w:id="10" w:name="tableOfContents"/>
      <w:bookmarkEnd w:id="10"/>
      <w:r>
        <w:lastRenderedPageBreak/>
        <w:t>Contents</w:t>
      </w:r>
    </w:p>
    <w:p w14:paraId="4789F5A1" w14:textId="60FF6A77" w:rsidR="00E80024" w:rsidRDefault="003319AF">
      <w:pPr>
        <w:pStyle w:val="TOC1"/>
        <w:rPr>
          <w:rFonts w:asciiTheme="minorHAnsi" w:eastAsiaTheme="minorEastAsia" w:hAnsiTheme="minorHAnsi" w:cstheme="minorBidi"/>
          <w:noProof/>
          <w:szCs w:val="22"/>
          <w:lang w:val="en-US"/>
        </w:rPr>
      </w:pPr>
      <w:r>
        <w:fldChar w:fldCharType="begin"/>
      </w:r>
      <w:r>
        <w:instrText xml:space="preserve"> TOC \o "1-9" </w:instrText>
      </w:r>
      <w:r>
        <w:fldChar w:fldCharType="separate"/>
      </w:r>
      <w:r w:rsidR="00E80024">
        <w:rPr>
          <w:noProof/>
        </w:rPr>
        <w:t>Foreword</w:t>
      </w:r>
      <w:r w:rsidR="00E80024">
        <w:rPr>
          <w:noProof/>
        </w:rPr>
        <w:tab/>
      </w:r>
      <w:r w:rsidR="00E80024">
        <w:rPr>
          <w:noProof/>
        </w:rPr>
        <w:fldChar w:fldCharType="begin"/>
      </w:r>
      <w:r w:rsidR="00E80024">
        <w:rPr>
          <w:noProof/>
        </w:rPr>
        <w:instrText xml:space="preserve"> PAGEREF _Toc136522024 \h </w:instrText>
      </w:r>
      <w:r w:rsidR="00E80024">
        <w:rPr>
          <w:noProof/>
        </w:rPr>
      </w:r>
      <w:r w:rsidR="00E80024">
        <w:rPr>
          <w:noProof/>
        </w:rPr>
        <w:fldChar w:fldCharType="separate"/>
      </w:r>
      <w:r w:rsidR="00E80024">
        <w:rPr>
          <w:noProof/>
        </w:rPr>
        <w:t>9</w:t>
      </w:r>
      <w:r w:rsidR="00E80024">
        <w:rPr>
          <w:noProof/>
        </w:rPr>
        <w:fldChar w:fldCharType="end"/>
      </w:r>
    </w:p>
    <w:p w14:paraId="12A10F00" w14:textId="2B6B2F65" w:rsidR="00E80024" w:rsidRDefault="00E80024">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_Toc136522025 \h </w:instrText>
      </w:r>
      <w:r>
        <w:rPr>
          <w:noProof/>
        </w:rPr>
      </w:r>
      <w:r>
        <w:rPr>
          <w:noProof/>
        </w:rPr>
        <w:fldChar w:fldCharType="separate"/>
      </w:r>
      <w:r>
        <w:rPr>
          <w:noProof/>
        </w:rPr>
        <w:t>11</w:t>
      </w:r>
      <w:r>
        <w:rPr>
          <w:noProof/>
        </w:rPr>
        <w:fldChar w:fldCharType="end"/>
      </w:r>
    </w:p>
    <w:p w14:paraId="47C92534" w14:textId="527BC879" w:rsidR="00E80024" w:rsidRDefault="00E80024">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_Toc136522026 \h </w:instrText>
      </w:r>
      <w:r>
        <w:rPr>
          <w:noProof/>
        </w:rPr>
      </w:r>
      <w:r>
        <w:rPr>
          <w:noProof/>
        </w:rPr>
        <w:fldChar w:fldCharType="separate"/>
      </w:r>
      <w:r>
        <w:rPr>
          <w:noProof/>
        </w:rPr>
        <w:t>11</w:t>
      </w:r>
      <w:r>
        <w:rPr>
          <w:noProof/>
        </w:rPr>
        <w:fldChar w:fldCharType="end"/>
      </w:r>
    </w:p>
    <w:p w14:paraId="0AA50A32" w14:textId="22922824" w:rsidR="00E80024" w:rsidRDefault="00E80024">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_Toc136522027 \h </w:instrText>
      </w:r>
      <w:r>
        <w:rPr>
          <w:noProof/>
        </w:rPr>
      </w:r>
      <w:r>
        <w:rPr>
          <w:noProof/>
        </w:rPr>
        <w:fldChar w:fldCharType="separate"/>
      </w:r>
      <w:r>
        <w:rPr>
          <w:noProof/>
        </w:rPr>
        <w:t>11</w:t>
      </w:r>
      <w:r>
        <w:rPr>
          <w:noProof/>
        </w:rPr>
        <w:fldChar w:fldCharType="end"/>
      </w:r>
    </w:p>
    <w:p w14:paraId="7884CC85" w14:textId="33EA7BAE" w:rsidR="00E80024" w:rsidRDefault="00E80024">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_Toc136522028 \h </w:instrText>
      </w:r>
      <w:r>
        <w:rPr>
          <w:noProof/>
        </w:rPr>
      </w:r>
      <w:r>
        <w:rPr>
          <w:noProof/>
        </w:rPr>
        <w:fldChar w:fldCharType="separate"/>
      </w:r>
      <w:r>
        <w:rPr>
          <w:noProof/>
        </w:rPr>
        <w:t>11</w:t>
      </w:r>
      <w:r>
        <w:rPr>
          <w:noProof/>
        </w:rPr>
        <w:fldChar w:fldCharType="end"/>
      </w:r>
    </w:p>
    <w:p w14:paraId="19A6F88A" w14:textId="79A3BD96" w:rsidR="00E80024" w:rsidRDefault="00E80024">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_Toc136522029 \h </w:instrText>
      </w:r>
      <w:r>
        <w:rPr>
          <w:noProof/>
        </w:rPr>
      </w:r>
      <w:r>
        <w:rPr>
          <w:noProof/>
        </w:rPr>
        <w:fldChar w:fldCharType="separate"/>
      </w:r>
      <w:r>
        <w:rPr>
          <w:noProof/>
        </w:rPr>
        <w:t>12</w:t>
      </w:r>
      <w:r>
        <w:rPr>
          <w:noProof/>
        </w:rPr>
        <w:fldChar w:fldCharType="end"/>
      </w:r>
    </w:p>
    <w:p w14:paraId="3599811A" w14:textId="3147A807" w:rsidR="00E80024" w:rsidRDefault="00E80024">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_Toc136522030 \h </w:instrText>
      </w:r>
      <w:r>
        <w:rPr>
          <w:noProof/>
        </w:rPr>
      </w:r>
      <w:r>
        <w:rPr>
          <w:noProof/>
        </w:rPr>
        <w:fldChar w:fldCharType="separate"/>
      </w:r>
      <w:r>
        <w:rPr>
          <w:noProof/>
        </w:rPr>
        <w:t>12</w:t>
      </w:r>
      <w:r>
        <w:rPr>
          <w:noProof/>
        </w:rPr>
        <w:fldChar w:fldCharType="end"/>
      </w:r>
    </w:p>
    <w:p w14:paraId="5CFA9A69" w14:textId="022FB971" w:rsidR="00E80024" w:rsidRDefault="00E80024">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_Toc136522031 \h </w:instrText>
      </w:r>
      <w:r>
        <w:rPr>
          <w:noProof/>
        </w:rPr>
      </w:r>
      <w:r>
        <w:rPr>
          <w:noProof/>
        </w:rPr>
        <w:fldChar w:fldCharType="separate"/>
      </w:r>
      <w:r>
        <w:rPr>
          <w:noProof/>
        </w:rPr>
        <w:t>13</w:t>
      </w:r>
      <w:r>
        <w:rPr>
          <w:noProof/>
        </w:rPr>
        <w:fldChar w:fldCharType="end"/>
      </w:r>
    </w:p>
    <w:p w14:paraId="1502916D" w14:textId="3F83AAE9" w:rsidR="00E80024" w:rsidRDefault="00E80024">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_Toc136522032 \h </w:instrText>
      </w:r>
      <w:r>
        <w:rPr>
          <w:noProof/>
        </w:rPr>
      </w:r>
      <w:r>
        <w:rPr>
          <w:noProof/>
        </w:rPr>
        <w:fldChar w:fldCharType="separate"/>
      </w:r>
      <w:r>
        <w:rPr>
          <w:noProof/>
        </w:rPr>
        <w:t>14</w:t>
      </w:r>
      <w:r>
        <w:rPr>
          <w:noProof/>
        </w:rPr>
        <w:fldChar w:fldCharType="end"/>
      </w:r>
    </w:p>
    <w:p w14:paraId="1E91CFED" w14:textId="27CF3D16" w:rsidR="00E80024" w:rsidRDefault="00E80024">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_Toc136522033 \h </w:instrText>
      </w:r>
      <w:r>
        <w:rPr>
          <w:noProof/>
        </w:rPr>
      </w:r>
      <w:r>
        <w:rPr>
          <w:noProof/>
        </w:rPr>
        <w:fldChar w:fldCharType="separate"/>
      </w:r>
      <w:r>
        <w:rPr>
          <w:noProof/>
        </w:rPr>
        <w:t>14</w:t>
      </w:r>
      <w:r>
        <w:rPr>
          <w:noProof/>
        </w:rPr>
        <w:fldChar w:fldCharType="end"/>
      </w:r>
    </w:p>
    <w:p w14:paraId="5AE27BF5" w14:textId="09A6E65C" w:rsidR="00E80024" w:rsidRDefault="00E80024">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_Toc136522034 \h </w:instrText>
      </w:r>
      <w:r>
        <w:rPr>
          <w:noProof/>
        </w:rPr>
      </w:r>
      <w:r>
        <w:rPr>
          <w:noProof/>
        </w:rPr>
        <w:fldChar w:fldCharType="separate"/>
      </w:r>
      <w:r>
        <w:rPr>
          <w:noProof/>
        </w:rPr>
        <w:t>14</w:t>
      </w:r>
      <w:r>
        <w:rPr>
          <w:noProof/>
        </w:rPr>
        <w:fldChar w:fldCharType="end"/>
      </w:r>
    </w:p>
    <w:p w14:paraId="3DBA3D12" w14:textId="425C5CAA" w:rsidR="00E80024" w:rsidRDefault="00E80024">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_Toc136522035 \h </w:instrText>
      </w:r>
      <w:r>
        <w:rPr>
          <w:noProof/>
        </w:rPr>
      </w:r>
      <w:r>
        <w:rPr>
          <w:noProof/>
        </w:rPr>
        <w:fldChar w:fldCharType="separate"/>
      </w:r>
      <w:r>
        <w:rPr>
          <w:noProof/>
        </w:rPr>
        <w:t>14</w:t>
      </w:r>
      <w:r>
        <w:rPr>
          <w:noProof/>
        </w:rPr>
        <w:fldChar w:fldCharType="end"/>
      </w:r>
    </w:p>
    <w:p w14:paraId="2CC5B7ED" w14:textId="20B613F7" w:rsidR="00E80024" w:rsidRDefault="00E80024">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_Toc136522036 \h </w:instrText>
      </w:r>
      <w:r>
        <w:rPr>
          <w:noProof/>
        </w:rPr>
      </w:r>
      <w:r>
        <w:rPr>
          <w:noProof/>
        </w:rPr>
        <w:fldChar w:fldCharType="separate"/>
      </w:r>
      <w:r>
        <w:rPr>
          <w:noProof/>
        </w:rPr>
        <w:t>14</w:t>
      </w:r>
      <w:r>
        <w:rPr>
          <w:noProof/>
        </w:rPr>
        <w:fldChar w:fldCharType="end"/>
      </w:r>
    </w:p>
    <w:p w14:paraId="382DD784" w14:textId="3E1BCF4C" w:rsidR="00E80024" w:rsidRDefault="00E80024">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_Toc136522037 \h </w:instrText>
      </w:r>
      <w:r>
        <w:rPr>
          <w:noProof/>
        </w:rPr>
      </w:r>
      <w:r>
        <w:rPr>
          <w:noProof/>
        </w:rPr>
        <w:fldChar w:fldCharType="separate"/>
      </w:r>
      <w:r>
        <w:rPr>
          <w:noProof/>
        </w:rPr>
        <w:t>14</w:t>
      </w:r>
      <w:r>
        <w:rPr>
          <w:noProof/>
        </w:rPr>
        <w:fldChar w:fldCharType="end"/>
      </w:r>
    </w:p>
    <w:p w14:paraId="51B1A351" w14:textId="2463DA1B" w:rsidR="00E80024" w:rsidRDefault="00E80024">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_Toc136522038 \h </w:instrText>
      </w:r>
      <w:r>
        <w:rPr>
          <w:noProof/>
        </w:rPr>
      </w:r>
      <w:r>
        <w:rPr>
          <w:noProof/>
        </w:rPr>
        <w:fldChar w:fldCharType="separate"/>
      </w:r>
      <w:r>
        <w:rPr>
          <w:noProof/>
        </w:rPr>
        <w:t>15</w:t>
      </w:r>
      <w:r>
        <w:rPr>
          <w:noProof/>
        </w:rPr>
        <w:fldChar w:fldCharType="end"/>
      </w:r>
    </w:p>
    <w:p w14:paraId="26D33564" w14:textId="3C9D1AD7" w:rsidR="00E80024" w:rsidRDefault="00E80024">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_Toc136522039 \h </w:instrText>
      </w:r>
      <w:r>
        <w:rPr>
          <w:noProof/>
        </w:rPr>
      </w:r>
      <w:r>
        <w:rPr>
          <w:noProof/>
        </w:rPr>
        <w:fldChar w:fldCharType="separate"/>
      </w:r>
      <w:r>
        <w:rPr>
          <w:noProof/>
        </w:rPr>
        <w:t>15</w:t>
      </w:r>
      <w:r>
        <w:rPr>
          <w:noProof/>
        </w:rPr>
        <w:fldChar w:fldCharType="end"/>
      </w:r>
    </w:p>
    <w:p w14:paraId="0FB40470" w14:textId="44893407" w:rsidR="00E80024" w:rsidRDefault="00E80024">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_Toc136522040 \h </w:instrText>
      </w:r>
      <w:r>
        <w:rPr>
          <w:noProof/>
        </w:rPr>
      </w:r>
      <w:r>
        <w:rPr>
          <w:noProof/>
        </w:rPr>
        <w:fldChar w:fldCharType="separate"/>
      </w:r>
      <w:r>
        <w:rPr>
          <w:noProof/>
        </w:rPr>
        <w:t>15</w:t>
      </w:r>
      <w:r>
        <w:rPr>
          <w:noProof/>
        </w:rPr>
        <w:fldChar w:fldCharType="end"/>
      </w:r>
    </w:p>
    <w:p w14:paraId="081AFEA1" w14:textId="30C5FD8D" w:rsidR="00E80024" w:rsidRDefault="00E80024">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_Toc136522041 \h </w:instrText>
      </w:r>
      <w:r>
        <w:rPr>
          <w:noProof/>
        </w:rPr>
      </w:r>
      <w:r>
        <w:rPr>
          <w:noProof/>
        </w:rPr>
        <w:fldChar w:fldCharType="separate"/>
      </w:r>
      <w:r>
        <w:rPr>
          <w:noProof/>
        </w:rPr>
        <w:t>16</w:t>
      </w:r>
      <w:r>
        <w:rPr>
          <w:noProof/>
        </w:rPr>
        <w:fldChar w:fldCharType="end"/>
      </w:r>
    </w:p>
    <w:p w14:paraId="0EA713F9" w14:textId="1B1F0710" w:rsidR="00E80024" w:rsidRDefault="00E80024">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_Toc136522042 \h </w:instrText>
      </w:r>
      <w:r>
        <w:rPr>
          <w:noProof/>
        </w:rPr>
      </w:r>
      <w:r>
        <w:rPr>
          <w:noProof/>
        </w:rPr>
        <w:fldChar w:fldCharType="separate"/>
      </w:r>
      <w:r>
        <w:rPr>
          <w:noProof/>
        </w:rPr>
        <w:t>16</w:t>
      </w:r>
      <w:r>
        <w:rPr>
          <w:noProof/>
        </w:rPr>
        <w:fldChar w:fldCharType="end"/>
      </w:r>
    </w:p>
    <w:p w14:paraId="3AB5F4C0" w14:textId="53CFD80D" w:rsidR="00E80024" w:rsidRDefault="00E80024">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_Toc136522043 \h </w:instrText>
      </w:r>
      <w:r>
        <w:rPr>
          <w:noProof/>
        </w:rPr>
      </w:r>
      <w:r>
        <w:rPr>
          <w:noProof/>
        </w:rPr>
        <w:fldChar w:fldCharType="separate"/>
      </w:r>
      <w:r>
        <w:rPr>
          <w:noProof/>
        </w:rPr>
        <w:t>16</w:t>
      </w:r>
      <w:r>
        <w:rPr>
          <w:noProof/>
        </w:rPr>
        <w:fldChar w:fldCharType="end"/>
      </w:r>
    </w:p>
    <w:p w14:paraId="717B338D" w14:textId="00C4B448" w:rsidR="00E80024" w:rsidRDefault="00E80024">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_Toc136522044 \h </w:instrText>
      </w:r>
      <w:r>
        <w:rPr>
          <w:noProof/>
        </w:rPr>
      </w:r>
      <w:r>
        <w:rPr>
          <w:noProof/>
        </w:rPr>
        <w:fldChar w:fldCharType="separate"/>
      </w:r>
      <w:r>
        <w:rPr>
          <w:noProof/>
        </w:rPr>
        <w:t>17</w:t>
      </w:r>
      <w:r>
        <w:rPr>
          <w:noProof/>
        </w:rPr>
        <w:fldChar w:fldCharType="end"/>
      </w:r>
    </w:p>
    <w:p w14:paraId="1E75A535" w14:textId="41CA113F" w:rsidR="00E80024" w:rsidRDefault="00E80024">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_Toc136522045 \h </w:instrText>
      </w:r>
      <w:r>
        <w:rPr>
          <w:noProof/>
        </w:rPr>
      </w:r>
      <w:r>
        <w:rPr>
          <w:noProof/>
        </w:rPr>
        <w:fldChar w:fldCharType="separate"/>
      </w:r>
      <w:r>
        <w:rPr>
          <w:noProof/>
        </w:rPr>
        <w:t>18</w:t>
      </w:r>
      <w:r>
        <w:rPr>
          <w:noProof/>
        </w:rPr>
        <w:fldChar w:fldCharType="end"/>
      </w:r>
    </w:p>
    <w:p w14:paraId="224F94D5" w14:textId="4EF6D9C6" w:rsidR="00E80024" w:rsidRDefault="00E80024">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_Toc136522046 \h </w:instrText>
      </w:r>
      <w:r>
        <w:rPr>
          <w:noProof/>
        </w:rPr>
      </w:r>
      <w:r>
        <w:rPr>
          <w:noProof/>
        </w:rPr>
        <w:fldChar w:fldCharType="separate"/>
      </w:r>
      <w:r>
        <w:rPr>
          <w:noProof/>
        </w:rPr>
        <w:t>20</w:t>
      </w:r>
      <w:r>
        <w:rPr>
          <w:noProof/>
        </w:rPr>
        <w:fldChar w:fldCharType="end"/>
      </w:r>
    </w:p>
    <w:p w14:paraId="620D7A28" w14:textId="5D83A914" w:rsidR="00E80024" w:rsidRDefault="00E80024">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_Toc136522047 \h </w:instrText>
      </w:r>
      <w:r>
        <w:rPr>
          <w:noProof/>
        </w:rPr>
      </w:r>
      <w:r>
        <w:rPr>
          <w:noProof/>
        </w:rPr>
        <w:fldChar w:fldCharType="separate"/>
      </w:r>
      <w:r>
        <w:rPr>
          <w:noProof/>
        </w:rPr>
        <w:t>20</w:t>
      </w:r>
      <w:r>
        <w:rPr>
          <w:noProof/>
        </w:rPr>
        <w:fldChar w:fldCharType="end"/>
      </w:r>
    </w:p>
    <w:p w14:paraId="3A143503" w14:textId="0A4DB373" w:rsidR="00E80024" w:rsidRDefault="00E80024">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_Toc136522048 \h </w:instrText>
      </w:r>
      <w:r>
        <w:rPr>
          <w:noProof/>
        </w:rPr>
      </w:r>
      <w:r>
        <w:rPr>
          <w:noProof/>
        </w:rPr>
        <w:fldChar w:fldCharType="separate"/>
      </w:r>
      <w:r>
        <w:rPr>
          <w:noProof/>
        </w:rPr>
        <w:t>20</w:t>
      </w:r>
      <w:r>
        <w:rPr>
          <w:noProof/>
        </w:rPr>
        <w:fldChar w:fldCharType="end"/>
      </w:r>
    </w:p>
    <w:p w14:paraId="34427DD2" w14:textId="13BC0FEF" w:rsidR="00E80024" w:rsidRDefault="00E80024">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_Toc136522049 \h </w:instrText>
      </w:r>
      <w:r>
        <w:rPr>
          <w:noProof/>
        </w:rPr>
      </w:r>
      <w:r>
        <w:rPr>
          <w:noProof/>
        </w:rPr>
        <w:fldChar w:fldCharType="separate"/>
      </w:r>
      <w:r>
        <w:rPr>
          <w:noProof/>
        </w:rPr>
        <w:t>20</w:t>
      </w:r>
      <w:r>
        <w:rPr>
          <w:noProof/>
        </w:rPr>
        <w:fldChar w:fldCharType="end"/>
      </w:r>
    </w:p>
    <w:p w14:paraId="75E1B0EF" w14:textId="56C8FEBC" w:rsidR="00E80024" w:rsidRDefault="00E80024">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_Toc136522050 \h </w:instrText>
      </w:r>
      <w:r>
        <w:rPr>
          <w:noProof/>
        </w:rPr>
      </w:r>
      <w:r>
        <w:rPr>
          <w:noProof/>
        </w:rPr>
        <w:fldChar w:fldCharType="separate"/>
      </w:r>
      <w:r>
        <w:rPr>
          <w:noProof/>
        </w:rPr>
        <w:t>20</w:t>
      </w:r>
      <w:r>
        <w:rPr>
          <w:noProof/>
        </w:rPr>
        <w:fldChar w:fldCharType="end"/>
      </w:r>
    </w:p>
    <w:p w14:paraId="6E4DC43F" w14:textId="55F7F969" w:rsidR="00E80024" w:rsidRDefault="00E80024">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_Toc136522051 \h </w:instrText>
      </w:r>
      <w:r>
        <w:rPr>
          <w:noProof/>
        </w:rPr>
      </w:r>
      <w:r>
        <w:rPr>
          <w:noProof/>
        </w:rPr>
        <w:fldChar w:fldCharType="separate"/>
      </w:r>
      <w:r>
        <w:rPr>
          <w:noProof/>
        </w:rPr>
        <w:t>20</w:t>
      </w:r>
      <w:r>
        <w:rPr>
          <w:noProof/>
        </w:rPr>
        <w:fldChar w:fldCharType="end"/>
      </w:r>
    </w:p>
    <w:p w14:paraId="386E95CE" w14:textId="4DC66170" w:rsidR="00E80024" w:rsidRDefault="00E80024">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_Toc136522052 \h </w:instrText>
      </w:r>
      <w:r>
        <w:rPr>
          <w:noProof/>
        </w:rPr>
      </w:r>
      <w:r>
        <w:rPr>
          <w:noProof/>
        </w:rPr>
        <w:fldChar w:fldCharType="separate"/>
      </w:r>
      <w:r>
        <w:rPr>
          <w:noProof/>
        </w:rPr>
        <w:t>20</w:t>
      </w:r>
      <w:r>
        <w:rPr>
          <w:noProof/>
        </w:rPr>
        <w:fldChar w:fldCharType="end"/>
      </w:r>
    </w:p>
    <w:p w14:paraId="0575CF7D" w14:textId="28BB675A" w:rsidR="00E80024" w:rsidRDefault="00E80024">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_Toc136522053 \h </w:instrText>
      </w:r>
      <w:r>
        <w:rPr>
          <w:noProof/>
        </w:rPr>
      </w:r>
      <w:r>
        <w:rPr>
          <w:noProof/>
        </w:rPr>
        <w:fldChar w:fldCharType="separate"/>
      </w:r>
      <w:r>
        <w:rPr>
          <w:noProof/>
        </w:rPr>
        <w:t>21</w:t>
      </w:r>
      <w:r>
        <w:rPr>
          <w:noProof/>
        </w:rPr>
        <w:fldChar w:fldCharType="end"/>
      </w:r>
    </w:p>
    <w:p w14:paraId="13A5A51C" w14:textId="01F299BA" w:rsidR="00E80024" w:rsidRDefault="00E80024">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_Toc136522054 \h </w:instrText>
      </w:r>
      <w:r>
        <w:rPr>
          <w:noProof/>
        </w:rPr>
      </w:r>
      <w:r>
        <w:rPr>
          <w:noProof/>
        </w:rPr>
        <w:fldChar w:fldCharType="separate"/>
      </w:r>
      <w:r>
        <w:rPr>
          <w:noProof/>
        </w:rPr>
        <w:t>22</w:t>
      </w:r>
      <w:r>
        <w:rPr>
          <w:noProof/>
        </w:rPr>
        <w:fldChar w:fldCharType="end"/>
      </w:r>
    </w:p>
    <w:p w14:paraId="54BBED93" w14:textId="372EB4BF" w:rsidR="00E80024" w:rsidRDefault="00E80024">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_Toc136522055 \h </w:instrText>
      </w:r>
      <w:r>
        <w:rPr>
          <w:noProof/>
        </w:rPr>
      </w:r>
      <w:r>
        <w:rPr>
          <w:noProof/>
        </w:rPr>
        <w:fldChar w:fldCharType="separate"/>
      </w:r>
      <w:r>
        <w:rPr>
          <w:noProof/>
        </w:rPr>
        <w:t>22</w:t>
      </w:r>
      <w:r>
        <w:rPr>
          <w:noProof/>
        </w:rPr>
        <w:fldChar w:fldCharType="end"/>
      </w:r>
    </w:p>
    <w:p w14:paraId="48960867" w14:textId="35AF28C6" w:rsidR="00E80024" w:rsidRDefault="00E80024">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_Toc136522056 \h </w:instrText>
      </w:r>
      <w:r>
        <w:rPr>
          <w:noProof/>
        </w:rPr>
      </w:r>
      <w:r>
        <w:rPr>
          <w:noProof/>
        </w:rPr>
        <w:fldChar w:fldCharType="separate"/>
      </w:r>
      <w:r>
        <w:rPr>
          <w:noProof/>
        </w:rPr>
        <w:t>22</w:t>
      </w:r>
      <w:r>
        <w:rPr>
          <w:noProof/>
        </w:rPr>
        <w:fldChar w:fldCharType="end"/>
      </w:r>
    </w:p>
    <w:p w14:paraId="3ECD35C1" w14:textId="21354562" w:rsidR="00E80024" w:rsidRDefault="00E80024">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_Toc136522057 \h </w:instrText>
      </w:r>
      <w:r>
        <w:rPr>
          <w:noProof/>
        </w:rPr>
      </w:r>
      <w:r>
        <w:rPr>
          <w:noProof/>
        </w:rPr>
        <w:fldChar w:fldCharType="separate"/>
      </w:r>
      <w:r>
        <w:rPr>
          <w:noProof/>
        </w:rPr>
        <w:t>23</w:t>
      </w:r>
      <w:r>
        <w:rPr>
          <w:noProof/>
        </w:rPr>
        <w:fldChar w:fldCharType="end"/>
      </w:r>
    </w:p>
    <w:p w14:paraId="6193FAE3" w14:textId="529DAEAF" w:rsidR="00E80024" w:rsidRDefault="00E80024">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_Toc136522058 \h </w:instrText>
      </w:r>
      <w:r>
        <w:rPr>
          <w:noProof/>
        </w:rPr>
      </w:r>
      <w:r>
        <w:rPr>
          <w:noProof/>
        </w:rPr>
        <w:fldChar w:fldCharType="separate"/>
      </w:r>
      <w:r>
        <w:rPr>
          <w:noProof/>
        </w:rPr>
        <w:t>23</w:t>
      </w:r>
      <w:r>
        <w:rPr>
          <w:noProof/>
        </w:rPr>
        <w:fldChar w:fldCharType="end"/>
      </w:r>
    </w:p>
    <w:p w14:paraId="050CC523" w14:textId="092A2085" w:rsidR="00E80024" w:rsidRDefault="00E80024">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_Toc136522059 \h </w:instrText>
      </w:r>
      <w:r>
        <w:rPr>
          <w:noProof/>
        </w:rPr>
      </w:r>
      <w:r>
        <w:rPr>
          <w:noProof/>
        </w:rPr>
        <w:fldChar w:fldCharType="separate"/>
      </w:r>
      <w:r>
        <w:rPr>
          <w:noProof/>
        </w:rPr>
        <w:t>23</w:t>
      </w:r>
      <w:r>
        <w:rPr>
          <w:noProof/>
        </w:rPr>
        <w:fldChar w:fldCharType="end"/>
      </w:r>
    </w:p>
    <w:p w14:paraId="55F38E0E" w14:textId="0349EA55" w:rsidR="00E80024" w:rsidRDefault="00E80024">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UAE_ChangeUSSManagement Service</w:t>
      </w:r>
      <w:r>
        <w:rPr>
          <w:noProof/>
        </w:rPr>
        <w:tab/>
      </w:r>
      <w:r>
        <w:rPr>
          <w:noProof/>
        </w:rPr>
        <w:fldChar w:fldCharType="begin"/>
      </w:r>
      <w:r>
        <w:rPr>
          <w:noProof/>
        </w:rPr>
        <w:instrText xml:space="preserve"> PAGEREF _Toc136522060 \h </w:instrText>
      </w:r>
      <w:r>
        <w:rPr>
          <w:noProof/>
        </w:rPr>
      </w:r>
      <w:r>
        <w:rPr>
          <w:noProof/>
        </w:rPr>
        <w:fldChar w:fldCharType="separate"/>
      </w:r>
      <w:r>
        <w:rPr>
          <w:noProof/>
        </w:rPr>
        <w:t>24</w:t>
      </w:r>
      <w:r>
        <w:rPr>
          <w:noProof/>
        </w:rPr>
        <w:fldChar w:fldCharType="end"/>
      </w:r>
    </w:p>
    <w:p w14:paraId="7B9D8DB8" w14:textId="03434F7E" w:rsidR="00E80024" w:rsidRDefault="00E80024">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_Toc136522061 \h </w:instrText>
      </w:r>
      <w:r>
        <w:rPr>
          <w:noProof/>
        </w:rPr>
      </w:r>
      <w:r>
        <w:rPr>
          <w:noProof/>
        </w:rPr>
        <w:fldChar w:fldCharType="separate"/>
      </w:r>
      <w:r>
        <w:rPr>
          <w:noProof/>
        </w:rPr>
        <w:t>24</w:t>
      </w:r>
      <w:r>
        <w:rPr>
          <w:noProof/>
        </w:rPr>
        <w:fldChar w:fldCharType="end"/>
      </w:r>
    </w:p>
    <w:p w14:paraId="6652B57E" w14:textId="6C32FFE0" w:rsidR="00E80024" w:rsidRDefault="00E80024">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_Toc136522062 \h </w:instrText>
      </w:r>
      <w:r>
        <w:rPr>
          <w:noProof/>
        </w:rPr>
      </w:r>
      <w:r>
        <w:rPr>
          <w:noProof/>
        </w:rPr>
        <w:fldChar w:fldCharType="separate"/>
      </w:r>
      <w:r>
        <w:rPr>
          <w:noProof/>
        </w:rPr>
        <w:t>24</w:t>
      </w:r>
      <w:r>
        <w:rPr>
          <w:noProof/>
        </w:rPr>
        <w:fldChar w:fldCharType="end"/>
      </w:r>
    </w:p>
    <w:p w14:paraId="0E09811D" w14:textId="5799B7F2" w:rsidR="00E80024" w:rsidRDefault="00E80024">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_Toc136522063 \h </w:instrText>
      </w:r>
      <w:r>
        <w:rPr>
          <w:noProof/>
        </w:rPr>
      </w:r>
      <w:r>
        <w:rPr>
          <w:noProof/>
        </w:rPr>
        <w:fldChar w:fldCharType="separate"/>
      </w:r>
      <w:r>
        <w:rPr>
          <w:noProof/>
        </w:rPr>
        <w:t>24</w:t>
      </w:r>
      <w:r>
        <w:rPr>
          <w:noProof/>
        </w:rPr>
        <w:fldChar w:fldCharType="end"/>
      </w:r>
    </w:p>
    <w:p w14:paraId="1DAADCF3" w14:textId="17DC6EE7" w:rsidR="00E80024" w:rsidRDefault="00E80024">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UAE_ChangeUSSManagement_ManageUSS</w:t>
      </w:r>
      <w:r>
        <w:rPr>
          <w:noProof/>
        </w:rPr>
        <w:tab/>
      </w:r>
      <w:r>
        <w:rPr>
          <w:noProof/>
        </w:rPr>
        <w:fldChar w:fldCharType="begin"/>
      </w:r>
      <w:r>
        <w:rPr>
          <w:noProof/>
        </w:rPr>
        <w:instrText xml:space="preserve"> PAGEREF _Toc136522064 \h </w:instrText>
      </w:r>
      <w:r>
        <w:rPr>
          <w:noProof/>
        </w:rPr>
      </w:r>
      <w:r>
        <w:rPr>
          <w:noProof/>
        </w:rPr>
        <w:fldChar w:fldCharType="separate"/>
      </w:r>
      <w:r>
        <w:rPr>
          <w:noProof/>
        </w:rPr>
        <w:t>24</w:t>
      </w:r>
      <w:r>
        <w:rPr>
          <w:noProof/>
        </w:rPr>
        <w:fldChar w:fldCharType="end"/>
      </w:r>
    </w:p>
    <w:p w14:paraId="3EEB1E95" w14:textId="0FE092B5" w:rsidR="00E80024" w:rsidRDefault="00E80024">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_Toc136522065 \h </w:instrText>
      </w:r>
      <w:r>
        <w:rPr>
          <w:noProof/>
        </w:rPr>
      </w:r>
      <w:r>
        <w:rPr>
          <w:noProof/>
        </w:rPr>
        <w:fldChar w:fldCharType="separate"/>
      </w:r>
      <w:r>
        <w:rPr>
          <w:noProof/>
        </w:rPr>
        <w:t>24</w:t>
      </w:r>
      <w:r>
        <w:rPr>
          <w:noProof/>
        </w:rPr>
        <w:fldChar w:fldCharType="end"/>
      </w:r>
    </w:p>
    <w:p w14:paraId="5D011ED5" w14:textId="3D3CD9AE" w:rsidR="00E80024" w:rsidRDefault="00E80024">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USS Change Policy Creation</w:t>
      </w:r>
      <w:r>
        <w:rPr>
          <w:noProof/>
        </w:rPr>
        <w:tab/>
      </w:r>
      <w:r>
        <w:rPr>
          <w:noProof/>
        </w:rPr>
        <w:fldChar w:fldCharType="begin"/>
      </w:r>
      <w:r>
        <w:rPr>
          <w:noProof/>
        </w:rPr>
        <w:instrText xml:space="preserve"> PAGEREF _Toc136522066 \h </w:instrText>
      </w:r>
      <w:r>
        <w:rPr>
          <w:noProof/>
        </w:rPr>
      </w:r>
      <w:r>
        <w:rPr>
          <w:noProof/>
        </w:rPr>
        <w:fldChar w:fldCharType="separate"/>
      </w:r>
      <w:r>
        <w:rPr>
          <w:noProof/>
        </w:rPr>
        <w:t>24</w:t>
      </w:r>
      <w:r>
        <w:rPr>
          <w:noProof/>
        </w:rPr>
        <w:fldChar w:fldCharType="end"/>
      </w:r>
    </w:p>
    <w:p w14:paraId="0F08B004" w14:textId="12A16177" w:rsidR="00E80024" w:rsidRDefault="00E80024">
      <w:pPr>
        <w:pStyle w:val="TOC5"/>
        <w:rPr>
          <w:rFonts w:asciiTheme="minorHAnsi" w:eastAsiaTheme="minorEastAsia" w:hAnsiTheme="minorHAnsi" w:cstheme="minorBidi"/>
          <w:noProof/>
          <w:sz w:val="22"/>
          <w:szCs w:val="22"/>
          <w:lang w:val="en-US"/>
        </w:rPr>
      </w:pPr>
      <w:r>
        <w:rPr>
          <w:noProof/>
        </w:rPr>
        <w:t>5.4.2.2.3</w:t>
      </w:r>
      <w:r>
        <w:rPr>
          <w:rFonts w:asciiTheme="minorHAnsi" w:eastAsiaTheme="minorEastAsia" w:hAnsiTheme="minorHAnsi" w:cstheme="minorBidi"/>
          <w:noProof/>
          <w:sz w:val="22"/>
          <w:szCs w:val="22"/>
          <w:lang w:val="en-US"/>
        </w:rPr>
        <w:tab/>
      </w:r>
      <w:r>
        <w:rPr>
          <w:noProof/>
        </w:rPr>
        <w:t>USS Change Policy Update</w:t>
      </w:r>
      <w:r>
        <w:rPr>
          <w:noProof/>
        </w:rPr>
        <w:tab/>
      </w:r>
      <w:r>
        <w:rPr>
          <w:noProof/>
        </w:rPr>
        <w:fldChar w:fldCharType="begin"/>
      </w:r>
      <w:r>
        <w:rPr>
          <w:noProof/>
        </w:rPr>
        <w:instrText xml:space="preserve"> PAGEREF _Toc136522067 \h </w:instrText>
      </w:r>
      <w:r>
        <w:rPr>
          <w:noProof/>
        </w:rPr>
      </w:r>
      <w:r>
        <w:rPr>
          <w:noProof/>
        </w:rPr>
        <w:fldChar w:fldCharType="separate"/>
      </w:r>
      <w:r>
        <w:rPr>
          <w:noProof/>
        </w:rPr>
        <w:t>25</w:t>
      </w:r>
      <w:r>
        <w:rPr>
          <w:noProof/>
        </w:rPr>
        <w:fldChar w:fldCharType="end"/>
      </w:r>
    </w:p>
    <w:p w14:paraId="5B554CBD" w14:textId="2749E0D2" w:rsidR="00E80024" w:rsidRDefault="00E80024">
      <w:pPr>
        <w:pStyle w:val="TOC5"/>
        <w:rPr>
          <w:rFonts w:asciiTheme="minorHAnsi" w:eastAsiaTheme="minorEastAsia" w:hAnsiTheme="minorHAnsi" w:cstheme="minorBidi"/>
          <w:noProof/>
          <w:sz w:val="22"/>
          <w:szCs w:val="22"/>
          <w:lang w:val="en-US"/>
        </w:rPr>
      </w:pPr>
      <w:r>
        <w:rPr>
          <w:noProof/>
        </w:rPr>
        <w:t>5.4.2.2.3</w:t>
      </w:r>
      <w:r>
        <w:rPr>
          <w:rFonts w:asciiTheme="minorHAnsi" w:eastAsiaTheme="minorEastAsia" w:hAnsiTheme="minorHAnsi" w:cstheme="minorBidi"/>
          <w:noProof/>
          <w:sz w:val="22"/>
          <w:szCs w:val="22"/>
          <w:lang w:val="en-US"/>
        </w:rPr>
        <w:tab/>
      </w:r>
      <w:r>
        <w:rPr>
          <w:noProof/>
        </w:rPr>
        <w:t>USS Change Policy Deletion</w:t>
      </w:r>
      <w:r>
        <w:rPr>
          <w:noProof/>
        </w:rPr>
        <w:tab/>
      </w:r>
      <w:r>
        <w:rPr>
          <w:noProof/>
        </w:rPr>
        <w:fldChar w:fldCharType="begin"/>
      </w:r>
      <w:r>
        <w:rPr>
          <w:noProof/>
        </w:rPr>
        <w:instrText xml:space="preserve"> PAGEREF _Toc136522068 \h </w:instrText>
      </w:r>
      <w:r>
        <w:rPr>
          <w:noProof/>
        </w:rPr>
      </w:r>
      <w:r>
        <w:rPr>
          <w:noProof/>
        </w:rPr>
        <w:fldChar w:fldCharType="separate"/>
      </w:r>
      <w:r>
        <w:rPr>
          <w:noProof/>
        </w:rPr>
        <w:t>26</w:t>
      </w:r>
      <w:r>
        <w:rPr>
          <w:noProof/>
        </w:rPr>
        <w:fldChar w:fldCharType="end"/>
      </w:r>
    </w:p>
    <w:p w14:paraId="726DCCD8" w14:textId="67C437DE" w:rsidR="00E80024" w:rsidRDefault="00E80024">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UAE_ChangeUSSManagement_RequestUSSChange</w:t>
      </w:r>
      <w:r>
        <w:rPr>
          <w:noProof/>
        </w:rPr>
        <w:tab/>
      </w:r>
      <w:r>
        <w:rPr>
          <w:noProof/>
        </w:rPr>
        <w:fldChar w:fldCharType="begin"/>
      </w:r>
      <w:r>
        <w:rPr>
          <w:noProof/>
        </w:rPr>
        <w:instrText xml:space="preserve"> PAGEREF _Toc136522069 \h </w:instrText>
      </w:r>
      <w:r>
        <w:rPr>
          <w:noProof/>
        </w:rPr>
      </w:r>
      <w:r>
        <w:rPr>
          <w:noProof/>
        </w:rPr>
        <w:fldChar w:fldCharType="separate"/>
      </w:r>
      <w:r>
        <w:rPr>
          <w:noProof/>
        </w:rPr>
        <w:t>26</w:t>
      </w:r>
      <w:r>
        <w:rPr>
          <w:noProof/>
        </w:rPr>
        <w:fldChar w:fldCharType="end"/>
      </w:r>
    </w:p>
    <w:p w14:paraId="795860AB" w14:textId="60A84E87" w:rsidR="00E80024" w:rsidRDefault="00E80024">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_Toc136522070 \h </w:instrText>
      </w:r>
      <w:r>
        <w:rPr>
          <w:noProof/>
        </w:rPr>
      </w:r>
      <w:r>
        <w:rPr>
          <w:noProof/>
        </w:rPr>
        <w:fldChar w:fldCharType="separate"/>
      </w:r>
      <w:r>
        <w:rPr>
          <w:noProof/>
        </w:rPr>
        <w:t>26</w:t>
      </w:r>
      <w:r>
        <w:rPr>
          <w:noProof/>
        </w:rPr>
        <w:fldChar w:fldCharType="end"/>
      </w:r>
    </w:p>
    <w:p w14:paraId="4E817708" w14:textId="6CC0A038" w:rsidR="00E80024" w:rsidRDefault="00E80024">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USS Change Request</w:t>
      </w:r>
      <w:r>
        <w:rPr>
          <w:noProof/>
        </w:rPr>
        <w:tab/>
      </w:r>
      <w:r>
        <w:rPr>
          <w:noProof/>
        </w:rPr>
        <w:fldChar w:fldCharType="begin"/>
      </w:r>
      <w:r>
        <w:rPr>
          <w:noProof/>
        </w:rPr>
        <w:instrText xml:space="preserve"> PAGEREF _Toc136522071 \h </w:instrText>
      </w:r>
      <w:r>
        <w:rPr>
          <w:noProof/>
        </w:rPr>
      </w:r>
      <w:r>
        <w:rPr>
          <w:noProof/>
        </w:rPr>
        <w:fldChar w:fldCharType="separate"/>
      </w:r>
      <w:r>
        <w:rPr>
          <w:noProof/>
        </w:rPr>
        <w:t>26</w:t>
      </w:r>
      <w:r>
        <w:rPr>
          <w:noProof/>
        </w:rPr>
        <w:fldChar w:fldCharType="end"/>
      </w:r>
    </w:p>
    <w:p w14:paraId="57C051EF" w14:textId="3E69EB0F" w:rsidR="00E80024" w:rsidRDefault="00E80024">
      <w:pPr>
        <w:pStyle w:val="TOC4"/>
        <w:rPr>
          <w:rFonts w:asciiTheme="minorHAnsi" w:eastAsiaTheme="minorEastAsia" w:hAnsiTheme="minorHAnsi" w:cstheme="minorBidi"/>
          <w:noProof/>
          <w:sz w:val="22"/>
          <w:szCs w:val="22"/>
          <w:lang w:val="en-US"/>
        </w:rPr>
      </w:pPr>
      <w:r>
        <w:rPr>
          <w:noProof/>
        </w:rPr>
        <w:t>5.4.2.4</w:t>
      </w:r>
      <w:r>
        <w:rPr>
          <w:rFonts w:asciiTheme="minorHAnsi" w:eastAsiaTheme="minorEastAsia" w:hAnsiTheme="minorHAnsi" w:cstheme="minorBidi"/>
          <w:noProof/>
          <w:sz w:val="22"/>
          <w:szCs w:val="22"/>
          <w:lang w:val="en-US"/>
        </w:rPr>
        <w:tab/>
      </w:r>
      <w:r>
        <w:rPr>
          <w:noProof/>
        </w:rPr>
        <w:t>UAE_ChangeUSSManagement_Notify</w:t>
      </w:r>
      <w:r>
        <w:rPr>
          <w:noProof/>
        </w:rPr>
        <w:tab/>
      </w:r>
      <w:r>
        <w:rPr>
          <w:noProof/>
        </w:rPr>
        <w:fldChar w:fldCharType="begin"/>
      </w:r>
      <w:r>
        <w:rPr>
          <w:noProof/>
        </w:rPr>
        <w:instrText xml:space="preserve"> PAGEREF _Toc136522072 \h </w:instrText>
      </w:r>
      <w:r>
        <w:rPr>
          <w:noProof/>
        </w:rPr>
      </w:r>
      <w:r>
        <w:rPr>
          <w:noProof/>
        </w:rPr>
        <w:fldChar w:fldCharType="separate"/>
      </w:r>
      <w:r>
        <w:rPr>
          <w:noProof/>
        </w:rPr>
        <w:t>27</w:t>
      </w:r>
      <w:r>
        <w:rPr>
          <w:noProof/>
        </w:rPr>
        <w:fldChar w:fldCharType="end"/>
      </w:r>
    </w:p>
    <w:p w14:paraId="08142A79" w14:textId="7E6B35F7" w:rsidR="00E80024" w:rsidRDefault="00E80024">
      <w:pPr>
        <w:pStyle w:val="TOC5"/>
        <w:rPr>
          <w:rFonts w:asciiTheme="minorHAnsi" w:eastAsiaTheme="minorEastAsia" w:hAnsiTheme="minorHAnsi" w:cstheme="minorBidi"/>
          <w:noProof/>
          <w:sz w:val="22"/>
          <w:szCs w:val="22"/>
          <w:lang w:val="en-US"/>
        </w:rPr>
      </w:pPr>
      <w:r>
        <w:rPr>
          <w:noProof/>
        </w:rPr>
        <w:t>5.4.2.4.1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_Toc136522073 \h </w:instrText>
      </w:r>
      <w:r>
        <w:rPr>
          <w:noProof/>
        </w:rPr>
      </w:r>
      <w:r>
        <w:rPr>
          <w:noProof/>
        </w:rPr>
        <w:fldChar w:fldCharType="separate"/>
      </w:r>
      <w:r>
        <w:rPr>
          <w:noProof/>
        </w:rPr>
        <w:t>27</w:t>
      </w:r>
      <w:r>
        <w:rPr>
          <w:noProof/>
        </w:rPr>
        <w:fldChar w:fldCharType="end"/>
      </w:r>
    </w:p>
    <w:p w14:paraId="08AE25F9" w14:textId="0C0469B5" w:rsidR="00E80024" w:rsidRDefault="00E80024">
      <w:pPr>
        <w:pStyle w:val="TOC5"/>
        <w:rPr>
          <w:rFonts w:asciiTheme="minorHAnsi" w:eastAsiaTheme="minorEastAsia" w:hAnsiTheme="minorHAnsi" w:cstheme="minorBidi"/>
          <w:noProof/>
          <w:sz w:val="22"/>
          <w:szCs w:val="22"/>
          <w:lang w:val="en-US"/>
        </w:rPr>
      </w:pPr>
      <w:r>
        <w:rPr>
          <w:noProof/>
        </w:rPr>
        <w:t>5.4.2.4.2</w:t>
      </w:r>
      <w:r>
        <w:rPr>
          <w:rFonts w:asciiTheme="minorHAnsi" w:eastAsiaTheme="minorEastAsia" w:hAnsiTheme="minorHAnsi" w:cstheme="minorBidi"/>
          <w:noProof/>
          <w:sz w:val="22"/>
          <w:szCs w:val="22"/>
          <w:lang w:val="en-US"/>
        </w:rPr>
        <w:tab/>
      </w:r>
      <w:r w:rsidRPr="00B47627">
        <w:rPr>
          <w:noProof/>
          <w:lang w:val="en-US"/>
        </w:rPr>
        <w:t>USS Change Policy Configuration Status Notification</w:t>
      </w:r>
      <w:r>
        <w:rPr>
          <w:noProof/>
        </w:rPr>
        <w:tab/>
      </w:r>
      <w:r>
        <w:rPr>
          <w:noProof/>
        </w:rPr>
        <w:fldChar w:fldCharType="begin"/>
      </w:r>
      <w:r>
        <w:rPr>
          <w:noProof/>
        </w:rPr>
        <w:instrText xml:space="preserve"> PAGEREF _Toc136522074 \h </w:instrText>
      </w:r>
      <w:r>
        <w:rPr>
          <w:noProof/>
        </w:rPr>
      </w:r>
      <w:r>
        <w:rPr>
          <w:noProof/>
        </w:rPr>
        <w:fldChar w:fldCharType="separate"/>
      </w:r>
      <w:r>
        <w:rPr>
          <w:noProof/>
        </w:rPr>
        <w:t>27</w:t>
      </w:r>
      <w:r>
        <w:rPr>
          <w:noProof/>
        </w:rPr>
        <w:fldChar w:fldCharType="end"/>
      </w:r>
    </w:p>
    <w:p w14:paraId="1BF375E9" w14:textId="511B5BCE" w:rsidR="00E80024" w:rsidRDefault="00E80024">
      <w:pPr>
        <w:pStyle w:val="TOC5"/>
        <w:rPr>
          <w:rFonts w:asciiTheme="minorHAnsi" w:eastAsiaTheme="minorEastAsia" w:hAnsiTheme="minorHAnsi" w:cstheme="minorBidi"/>
          <w:noProof/>
          <w:sz w:val="22"/>
          <w:szCs w:val="22"/>
          <w:lang w:val="en-US"/>
        </w:rPr>
      </w:pPr>
      <w:r>
        <w:rPr>
          <w:noProof/>
        </w:rPr>
        <w:t>5.4.2.4.3</w:t>
      </w:r>
      <w:r>
        <w:rPr>
          <w:rFonts w:asciiTheme="minorHAnsi" w:eastAsiaTheme="minorEastAsia" w:hAnsiTheme="minorHAnsi" w:cstheme="minorBidi"/>
          <w:noProof/>
          <w:sz w:val="22"/>
          <w:szCs w:val="22"/>
          <w:lang w:val="en-US"/>
        </w:rPr>
        <w:tab/>
      </w:r>
      <w:r w:rsidRPr="00B47627">
        <w:rPr>
          <w:noProof/>
          <w:lang w:val="en-US"/>
        </w:rPr>
        <w:t>USS Change Notification</w:t>
      </w:r>
      <w:r>
        <w:rPr>
          <w:noProof/>
        </w:rPr>
        <w:tab/>
      </w:r>
      <w:r>
        <w:rPr>
          <w:noProof/>
        </w:rPr>
        <w:fldChar w:fldCharType="begin"/>
      </w:r>
      <w:r>
        <w:rPr>
          <w:noProof/>
        </w:rPr>
        <w:instrText xml:space="preserve"> PAGEREF _Toc136522075 \h </w:instrText>
      </w:r>
      <w:r>
        <w:rPr>
          <w:noProof/>
        </w:rPr>
      </w:r>
      <w:r>
        <w:rPr>
          <w:noProof/>
        </w:rPr>
        <w:fldChar w:fldCharType="separate"/>
      </w:r>
      <w:r>
        <w:rPr>
          <w:noProof/>
        </w:rPr>
        <w:t>28</w:t>
      </w:r>
      <w:r>
        <w:rPr>
          <w:noProof/>
        </w:rPr>
        <w:fldChar w:fldCharType="end"/>
      </w:r>
    </w:p>
    <w:p w14:paraId="65FF24D0" w14:textId="470377B7" w:rsidR="00E80024" w:rsidRDefault="00E80024">
      <w:pPr>
        <w:pStyle w:val="TOC5"/>
        <w:rPr>
          <w:rFonts w:asciiTheme="minorHAnsi" w:eastAsiaTheme="minorEastAsia" w:hAnsiTheme="minorHAnsi" w:cstheme="minorBidi"/>
          <w:noProof/>
          <w:sz w:val="22"/>
          <w:szCs w:val="22"/>
          <w:lang w:val="en-US"/>
        </w:rPr>
      </w:pPr>
      <w:r>
        <w:rPr>
          <w:noProof/>
        </w:rPr>
        <w:t>5.4.2.4.4</w:t>
      </w:r>
      <w:r>
        <w:rPr>
          <w:rFonts w:asciiTheme="minorHAnsi" w:eastAsiaTheme="minorEastAsia" w:hAnsiTheme="minorHAnsi" w:cstheme="minorBidi"/>
          <w:noProof/>
          <w:sz w:val="22"/>
          <w:szCs w:val="22"/>
          <w:lang w:val="en-US"/>
        </w:rPr>
        <w:tab/>
      </w:r>
      <w:r w:rsidRPr="00B47627">
        <w:rPr>
          <w:noProof/>
          <w:lang w:val="en-US"/>
        </w:rPr>
        <w:t>USS Change Trigger Notification</w:t>
      </w:r>
      <w:r>
        <w:rPr>
          <w:noProof/>
        </w:rPr>
        <w:tab/>
      </w:r>
      <w:r>
        <w:rPr>
          <w:noProof/>
        </w:rPr>
        <w:fldChar w:fldCharType="begin"/>
      </w:r>
      <w:r>
        <w:rPr>
          <w:noProof/>
        </w:rPr>
        <w:instrText xml:space="preserve"> PAGEREF _Toc136522076 \h </w:instrText>
      </w:r>
      <w:r>
        <w:rPr>
          <w:noProof/>
        </w:rPr>
      </w:r>
      <w:r>
        <w:rPr>
          <w:noProof/>
        </w:rPr>
        <w:fldChar w:fldCharType="separate"/>
      </w:r>
      <w:r>
        <w:rPr>
          <w:noProof/>
        </w:rPr>
        <w:t>29</w:t>
      </w:r>
      <w:r>
        <w:rPr>
          <w:noProof/>
        </w:rPr>
        <w:fldChar w:fldCharType="end"/>
      </w:r>
    </w:p>
    <w:p w14:paraId="0834301C" w14:textId="4C590A47" w:rsidR="00E80024" w:rsidRDefault="00E80024">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UAE_DAASupport Service</w:t>
      </w:r>
      <w:r>
        <w:rPr>
          <w:noProof/>
        </w:rPr>
        <w:tab/>
      </w:r>
      <w:r>
        <w:rPr>
          <w:noProof/>
        </w:rPr>
        <w:fldChar w:fldCharType="begin"/>
      </w:r>
      <w:r>
        <w:rPr>
          <w:noProof/>
        </w:rPr>
        <w:instrText xml:space="preserve"> PAGEREF _Toc136522077 \h </w:instrText>
      </w:r>
      <w:r>
        <w:rPr>
          <w:noProof/>
        </w:rPr>
      </w:r>
      <w:r>
        <w:rPr>
          <w:noProof/>
        </w:rPr>
        <w:fldChar w:fldCharType="separate"/>
      </w:r>
      <w:r>
        <w:rPr>
          <w:noProof/>
        </w:rPr>
        <w:t>30</w:t>
      </w:r>
      <w:r>
        <w:rPr>
          <w:noProof/>
        </w:rPr>
        <w:fldChar w:fldCharType="end"/>
      </w:r>
    </w:p>
    <w:p w14:paraId="55264EE7" w14:textId="59DCF99C" w:rsidR="00E80024" w:rsidRDefault="00E80024">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_Toc136522078 \h </w:instrText>
      </w:r>
      <w:r>
        <w:rPr>
          <w:noProof/>
        </w:rPr>
      </w:r>
      <w:r>
        <w:rPr>
          <w:noProof/>
        </w:rPr>
        <w:fldChar w:fldCharType="separate"/>
      </w:r>
      <w:r>
        <w:rPr>
          <w:noProof/>
        </w:rPr>
        <w:t>30</w:t>
      </w:r>
      <w:r>
        <w:rPr>
          <w:noProof/>
        </w:rPr>
        <w:fldChar w:fldCharType="end"/>
      </w:r>
    </w:p>
    <w:p w14:paraId="39ADDE9E" w14:textId="1A2B736D" w:rsidR="00E80024" w:rsidRDefault="00E80024">
      <w:pPr>
        <w:pStyle w:val="TOC3"/>
        <w:rPr>
          <w:rFonts w:asciiTheme="minorHAnsi" w:eastAsiaTheme="minorEastAsia" w:hAnsiTheme="minorHAnsi" w:cstheme="minorBidi"/>
          <w:noProof/>
          <w:sz w:val="22"/>
          <w:szCs w:val="22"/>
          <w:lang w:val="en-US"/>
        </w:rPr>
      </w:pPr>
      <w:r>
        <w:rPr>
          <w:noProof/>
        </w:rPr>
        <w:lastRenderedPageBreak/>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_Toc136522079 \h </w:instrText>
      </w:r>
      <w:r>
        <w:rPr>
          <w:noProof/>
        </w:rPr>
      </w:r>
      <w:r>
        <w:rPr>
          <w:noProof/>
        </w:rPr>
        <w:fldChar w:fldCharType="separate"/>
      </w:r>
      <w:r>
        <w:rPr>
          <w:noProof/>
        </w:rPr>
        <w:t>30</w:t>
      </w:r>
      <w:r>
        <w:rPr>
          <w:noProof/>
        </w:rPr>
        <w:fldChar w:fldCharType="end"/>
      </w:r>
    </w:p>
    <w:p w14:paraId="5E42200C" w14:textId="0049F633" w:rsidR="00E80024" w:rsidRDefault="00E80024">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_Toc136522080 \h </w:instrText>
      </w:r>
      <w:r>
        <w:rPr>
          <w:noProof/>
        </w:rPr>
      </w:r>
      <w:r>
        <w:rPr>
          <w:noProof/>
        </w:rPr>
        <w:fldChar w:fldCharType="separate"/>
      </w:r>
      <w:r>
        <w:rPr>
          <w:noProof/>
        </w:rPr>
        <w:t>30</w:t>
      </w:r>
      <w:r>
        <w:rPr>
          <w:noProof/>
        </w:rPr>
        <w:fldChar w:fldCharType="end"/>
      </w:r>
    </w:p>
    <w:p w14:paraId="29D46598" w14:textId="3781DAF5" w:rsidR="00E80024" w:rsidRDefault="00E80024">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Pr>
          <w:noProof/>
        </w:rPr>
        <w:t>UAE_DAASupport_Manage</w:t>
      </w:r>
      <w:r>
        <w:rPr>
          <w:noProof/>
        </w:rPr>
        <w:tab/>
      </w:r>
      <w:r>
        <w:rPr>
          <w:noProof/>
        </w:rPr>
        <w:fldChar w:fldCharType="begin"/>
      </w:r>
      <w:r>
        <w:rPr>
          <w:noProof/>
        </w:rPr>
        <w:instrText xml:space="preserve"> PAGEREF _Toc136522081 \h </w:instrText>
      </w:r>
      <w:r>
        <w:rPr>
          <w:noProof/>
        </w:rPr>
      </w:r>
      <w:r>
        <w:rPr>
          <w:noProof/>
        </w:rPr>
        <w:fldChar w:fldCharType="separate"/>
      </w:r>
      <w:r>
        <w:rPr>
          <w:noProof/>
        </w:rPr>
        <w:t>30</w:t>
      </w:r>
      <w:r>
        <w:rPr>
          <w:noProof/>
        </w:rPr>
        <w:fldChar w:fldCharType="end"/>
      </w:r>
    </w:p>
    <w:p w14:paraId="544A4E03" w14:textId="4564ADF0" w:rsidR="00E80024" w:rsidRDefault="00E80024">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_Toc136522082 \h </w:instrText>
      </w:r>
      <w:r>
        <w:rPr>
          <w:noProof/>
        </w:rPr>
      </w:r>
      <w:r>
        <w:rPr>
          <w:noProof/>
        </w:rPr>
        <w:fldChar w:fldCharType="separate"/>
      </w:r>
      <w:r>
        <w:rPr>
          <w:noProof/>
        </w:rPr>
        <w:t>30</w:t>
      </w:r>
      <w:r>
        <w:rPr>
          <w:noProof/>
        </w:rPr>
        <w:fldChar w:fldCharType="end"/>
      </w:r>
    </w:p>
    <w:p w14:paraId="419FA21B" w14:textId="52079DBF" w:rsidR="00E80024" w:rsidRDefault="00E80024">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DAA Policy Creation</w:t>
      </w:r>
      <w:r>
        <w:rPr>
          <w:noProof/>
        </w:rPr>
        <w:tab/>
      </w:r>
      <w:r>
        <w:rPr>
          <w:noProof/>
        </w:rPr>
        <w:fldChar w:fldCharType="begin"/>
      </w:r>
      <w:r>
        <w:rPr>
          <w:noProof/>
        </w:rPr>
        <w:instrText xml:space="preserve"> PAGEREF _Toc136522083 \h </w:instrText>
      </w:r>
      <w:r>
        <w:rPr>
          <w:noProof/>
        </w:rPr>
      </w:r>
      <w:r>
        <w:rPr>
          <w:noProof/>
        </w:rPr>
        <w:fldChar w:fldCharType="separate"/>
      </w:r>
      <w:r>
        <w:rPr>
          <w:noProof/>
        </w:rPr>
        <w:t>30</w:t>
      </w:r>
      <w:r>
        <w:rPr>
          <w:noProof/>
        </w:rPr>
        <w:fldChar w:fldCharType="end"/>
      </w:r>
    </w:p>
    <w:p w14:paraId="241AB78F" w14:textId="145C8141" w:rsidR="00E80024" w:rsidRDefault="00E80024">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DAA Policy Update</w:t>
      </w:r>
      <w:r>
        <w:rPr>
          <w:noProof/>
        </w:rPr>
        <w:tab/>
      </w:r>
      <w:r>
        <w:rPr>
          <w:noProof/>
        </w:rPr>
        <w:fldChar w:fldCharType="begin"/>
      </w:r>
      <w:r>
        <w:rPr>
          <w:noProof/>
        </w:rPr>
        <w:instrText xml:space="preserve"> PAGEREF _Toc136522084 \h </w:instrText>
      </w:r>
      <w:r>
        <w:rPr>
          <w:noProof/>
        </w:rPr>
      </w:r>
      <w:r>
        <w:rPr>
          <w:noProof/>
        </w:rPr>
        <w:fldChar w:fldCharType="separate"/>
      </w:r>
      <w:r>
        <w:rPr>
          <w:noProof/>
        </w:rPr>
        <w:t>31</w:t>
      </w:r>
      <w:r>
        <w:rPr>
          <w:noProof/>
        </w:rPr>
        <w:fldChar w:fldCharType="end"/>
      </w:r>
    </w:p>
    <w:p w14:paraId="3000A2F2" w14:textId="745A9908" w:rsidR="00E80024" w:rsidRDefault="00E80024">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DAA Policy Deletion</w:t>
      </w:r>
      <w:r>
        <w:rPr>
          <w:noProof/>
        </w:rPr>
        <w:tab/>
      </w:r>
      <w:r>
        <w:rPr>
          <w:noProof/>
        </w:rPr>
        <w:fldChar w:fldCharType="begin"/>
      </w:r>
      <w:r>
        <w:rPr>
          <w:noProof/>
        </w:rPr>
        <w:instrText xml:space="preserve"> PAGEREF _Toc136522085 \h </w:instrText>
      </w:r>
      <w:r>
        <w:rPr>
          <w:noProof/>
        </w:rPr>
      </w:r>
      <w:r>
        <w:rPr>
          <w:noProof/>
        </w:rPr>
        <w:fldChar w:fldCharType="separate"/>
      </w:r>
      <w:r>
        <w:rPr>
          <w:noProof/>
        </w:rPr>
        <w:t>32</w:t>
      </w:r>
      <w:r>
        <w:rPr>
          <w:noProof/>
        </w:rPr>
        <w:fldChar w:fldCharType="end"/>
      </w:r>
    </w:p>
    <w:p w14:paraId="2377E805" w14:textId="5DF42F06" w:rsidR="00E80024" w:rsidRDefault="00E80024">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UAE_DAASupport_InformDAAEvent</w:t>
      </w:r>
      <w:r>
        <w:rPr>
          <w:noProof/>
        </w:rPr>
        <w:tab/>
      </w:r>
      <w:r>
        <w:rPr>
          <w:noProof/>
        </w:rPr>
        <w:fldChar w:fldCharType="begin"/>
      </w:r>
      <w:r>
        <w:rPr>
          <w:noProof/>
        </w:rPr>
        <w:instrText xml:space="preserve"> PAGEREF _Toc136522086 \h </w:instrText>
      </w:r>
      <w:r>
        <w:rPr>
          <w:noProof/>
        </w:rPr>
      </w:r>
      <w:r>
        <w:rPr>
          <w:noProof/>
        </w:rPr>
        <w:fldChar w:fldCharType="separate"/>
      </w:r>
      <w:r>
        <w:rPr>
          <w:noProof/>
        </w:rPr>
        <w:t>32</w:t>
      </w:r>
      <w:r>
        <w:rPr>
          <w:noProof/>
        </w:rPr>
        <w:fldChar w:fldCharType="end"/>
      </w:r>
    </w:p>
    <w:p w14:paraId="4A0CD3F1" w14:textId="7C689DD2" w:rsidR="00E80024" w:rsidRDefault="00E80024">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_Toc136522087 \h </w:instrText>
      </w:r>
      <w:r>
        <w:rPr>
          <w:noProof/>
        </w:rPr>
      </w:r>
      <w:r>
        <w:rPr>
          <w:noProof/>
        </w:rPr>
        <w:fldChar w:fldCharType="separate"/>
      </w:r>
      <w:r>
        <w:rPr>
          <w:noProof/>
        </w:rPr>
        <w:t>32</w:t>
      </w:r>
      <w:r>
        <w:rPr>
          <w:noProof/>
        </w:rPr>
        <w:fldChar w:fldCharType="end"/>
      </w:r>
    </w:p>
    <w:p w14:paraId="692BB35E" w14:textId="0BF54588" w:rsidR="00E80024" w:rsidRDefault="00E80024">
      <w:pPr>
        <w:pStyle w:val="TOC5"/>
        <w:rPr>
          <w:rFonts w:asciiTheme="minorHAnsi" w:eastAsiaTheme="minorEastAsia" w:hAnsiTheme="minorHAnsi" w:cstheme="minorBidi"/>
          <w:noProof/>
          <w:sz w:val="22"/>
          <w:szCs w:val="22"/>
          <w:lang w:val="en-US"/>
        </w:rPr>
      </w:pPr>
      <w:r w:rsidRPr="00B47627">
        <w:rPr>
          <w:noProof/>
          <w:lang w:val="fr-FR"/>
        </w:rPr>
        <w:t>5.5.2.3.2</w:t>
      </w:r>
      <w:r>
        <w:rPr>
          <w:rFonts w:asciiTheme="minorHAnsi" w:eastAsiaTheme="minorEastAsia" w:hAnsiTheme="minorHAnsi" w:cstheme="minorBidi"/>
          <w:noProof/>
          <w:sz w:val="22"/>
          <w:szCs w:val="22"/>
          <w:lang w:val="en-US"/>
        </w:rPr>
        <w:tab/>
      </w:r>
      <w:r w:rsidRPr="00B47627">
        <w:rPr>
          <w:noProof/>
          <w:lang w:val="fr-FR"/>
        </w:rPr>
        <w:t>DAA Events Information Request</w:t>
      </w:r>
      <w:r>
        <w:rPr>
          <w:noProof/>
        </w:rPr>
        <w:tab/>
      </w:r>
      <w:r>
        <w:rPr>
          <w:noProof/>
        </w:rPr>
        <w:fldChar w:fldCharType="begin"/>
      </w:r>
      <w:r>
        <w:rPr>
          <w:noProof/>
        </w:rPr>
        <w:instrText xml:space="preserve"> PAGEREF _Toc136522088 \h </w:instrText>
      </w:r>
      <w:r>
        <w:rPr>
          <w:noProof/>
        </w:rPr>
      </w:r>
      <w:r>
        <w:rPr>
          <w:noProof/>
        </w:rPr>
        <w:fldChar w:fldCharType="separate"/>
      </w:r>
      <w:r>
        <w:rPr>
          <w:noProof/>
        </w:rPr>
        <w:t>32</w:t>
      </w:r>
      <w:r>
        <w:rPr>
          <w:noProof/>
        </w:rPr>
        <w:fldChar w:fldCharType="end"/>
      </w:r>
    </w:p>
    <w:p w14:paraId="4C8D0FCA" w14:textId="4A18B33C" w:rsidR="00E80024" w:rsidRDefault="00E80024">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Pr>
          <w:noProof/>
        </w:rPr>
        <w:t>UAE_DAASupport_Notify</w:t>
      </w:r>
      <w:r>
        <w:rPr>
          <w:noProof/>
        </w:rPr>
        <w:tab/>
      </w:r>
      <w:r>
        <w:rPr>
          <w:noProof/>
        </w:rPr>
        <w:fldChar w:fldCharType="begin"/>
      </w:r>
      <w:r>
        <w:rPr>
          <w:noProof/>
        </w:rPr>
        <w:instrText xml:space="preserve"> PAGEREF _Toc136522089 \h </w:instrText>
      </w:r>
      <w:r>
        <w:rPr>
          <w:noProof/>
        </w:rPr>
      </w:r>
      <w:r>
        <w:rPr>
          <w:noProof/>
        </w:rPr>
        <w:fldChar w:fldCharType="separate"/>
      </w:r>
      <w:r>
        <w:rPr>
          <w:noProof/>
        </w:rPr>
        <w:t>33</w:t>
      </w:r>
      <w:r>
        <w:rPr>
          <w:noProof/>
        </w:rPr>
        <w:fldChar w:fldCharType="end"/>
      </w:r>
    </w:p>
    <w:p w14:paraId="5AA38EC6" w14:textId="46A2CA55" w:rsidR="00E80024" w:rsidRDefault="00E80024">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_Toc136522090 \h </w:instrText>
      </w:r>
      <w:r>
        <w:rPr>
          <w:noProof/>
        </w:rPr>
      </w:r>
      <w:r>
        <w:rPr>
          <w:noProof/>
        </w:rPr>
        <w:fldChar w:fldCharType="separate"/>
      </w:r>
      <w:r>
        <w:rPr>
          <w:noProof/>
        </w:rPr>
        <w:t>33</w:t>
      </w:r>
      <w:r>
        <w:rPr>
          <w:noProof/>
        </w:rPr>
        <w:fldChar w:fldCharType="end"/>
      </w:r>
    </w:p>
    <w:p w14:paraId="4FA92C54" w14:textId="70119ADE" w:rsidR="00E80024" w:rsidRDefault="00E80024">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sidRPr="00B47627">
        <w:rPr>
          <w:noProof/>
          <w:lang w:val="en-US"/>
        </w:rPr>
        <w:t>DAA Policy Configuration Completion Status Notification</w:t>
      </w:r>
      <w:r>
        <w:rPr>
          <w:noProof/>
        </w:rPr>
        <w:tab/>
      </w:r>
      <w:r>
        <w:rPr>
          <w:noProof/>
        </w:rPr>
        <w:fldChar w:fldCharType="begin"/>
      </w:r>
      <w:r>
        <w:rPr>
          <w:noProof/>
        </w:rPr>
        <w:instrText xml:space="preserve"> PAGEREF _Toc136522091 \h </w:instrText>
      </w:r>
      <w:r>
        <w:rPr>
          <w:noProof/>
        </w:rPr>
      </w:r>
      <w:r>
        <w:rPr>
          <w:noProof/>
        </w:rPr>
        <w:fldChar w:fldCharType="separate"/>
      </w:r>
      <w:r>
        <w:rPr>
          <w:noProof/>
        </w:rPr>
        <w:t>33</w:t>
      </w:r>
      <w:r>
        <w:rPr>
          <w:noProof/>
        </w:rPr>
        <w:fldChar w:fldCharType="end"/>
      </w:r>
    </w:p>
    <w:p w14:paraId="281669A9" w14:textId="5405FD53" w:rsidR="00E80024" w:rsidRDefault="00E80024">
      <w:pPr>
        <w:pStyle w:val="TOC5"/>
        <w:rPr>
          <w:rFonts w:asciiTheme="minorHAnsi" w:eastAsiaTheme="minorEastAsia" w:hAnsiTheme="minorHAnsi" w:cstheme="minorBidi"/>
          <w:noProof/>
          <w:sz w:val="22"/>
          <w:szCs w:val="22"/>
          <w:lang w:val="en-US"/>
        </w:rPr>
      </w:pPr>
      <w:r>
        <w:rPr>
          <w:noProof/>
        </w:rPr>
        <w:t>5.5.2.4.3</w:t>
      </w:r>
      <w:r>
        <w:rPr>
          <w:rFonts w:asciiTheme="minorHAnsi" w:eastAsiaTheme="minorEastAsia" w:hAnsiTheme="minorHAnsi" w:cstheme="minorBidi"/>
          <w:noProof/>
          <w:sz w:val="22"/>
          <w:szCs w:val="22"/>
          <w:lang w:val="en-US"/>
        </w:rPr>
        <w:tab/>
      </w:r>
      <w:r w:rsidRPr="00B47627">
        <w:rPr>
          <w:noProof/>
          <w:lang w:val="en-US"/>
        </w:rPr>
        <w:t>DAA Event Notification</w:t>
      </w:r>
      <w:r>
        <w:rPr>
          <w:noProof/>
        </w:rPr>
        <w:tab/>
      </w:r>
      <w:r>
        <w:rPr>
          <w:noProof/>
        </w:rPr>
        <w:fldChar w:fldCharType="begin"/>
      </w:r>
      <w:r>
        <w:rPr>
          <w:noProof/>
        </w:rPr>
        <w:instrText xml:space="preserve"> PAGEREF _Toc136522092 \h </w:instrText>
      </w:r>
      <w:r>
        <w:rPr>
          <w:noProof/>
        </w:rPr>
      </w:r>
      <w:r>
        <w:rPr>
          <w:noProof/>
        </w:rPr>
        <w:fldChar w:fldCharType="separate"/>
      </w:r>
      <w:r>
        <w:rPr>
          <w:noProof/>
        </w:rPr>
        <w:t>34</w:t>
      </w:r>
      <w:r>
        <w:rPr>
          <w:noProof/>
        </w:rPr>
        <w:fldChar w:fldCharType="end"/>
      </w:r>
    </w:p>
    <w:p w14:paraId="7EE03562" w14:textId="611F7A8A" w:rsidR="00E80024" w:rsidRDefault="00E80024">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_Toc136522093 \h </w:instrText>
      </w:r>
      <w:r>
        <w:rPr>
          <w:noProof/>
        </w:rPr>
      </w:r>
      <w:r>
        <w:rPr>
          <w:noProof/>
        </w:rPr>
        <w:fldChar w:fldCharType="separate"/>
      </w:r>
      <w:r>
        <w:rPr>
          <w:noProof/>
        </w:rPr>
        <w:t>35</w:t>
      </w:r>
      <w:r>
        <w:rPr>
          <w:noProof/>
        </w:rPr>
        <w:fldChar w:fldCharType="end"/>
      </w:r>
    </w:p>
    <w:p w14:paraId="7A6CEB42" w14:textId="66424082" w:rsidR="00E80024" w:rsidRDefault="00E80024">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_Toc136522094 \h </w:instrText>
      </w:r>
      <w:r>
        <w:rPr>
          <w:noProof/>
        </w:rPr>
      </w:r>
      <w:r>
        <w:rPr>
          <w:noProof/>
        </w:rPr>
        <w:fldChar w:fldCharType="separate"/>
      </w:r>
      <w:r>
        <w:rPr>
          <w:noProof/>
        </w:rPr>
        <w:t>35</w:t>
      </w:r>
      <w:r>
        <w:rPr>
          <w:noProof/>
        </w:rPr>
        <w:fldChar w:fldCharType="end"/>
      </w:r>
    </w:p>
    <w:p w14:paraId="3F8A2A27" w14:textId="2EDD4BB4" w:rsidR="00E80024" w:rsidRDefault="00E80024">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_Toc136522095 \h </w:instrText>
      </w:r>
      <w:r>
        <w:rPr>
          <w:noProof/>
        </w:rPr>
      </w:r>
      <w:r>
        <w:rPr>
          <w:noProof/>
        </w:rPr>
        <w:fldChar w:fldCharType="separate"/>
      </w:r>
      <w:r>
        <w:rPr>
          <w:noProof/>
        </w:rPr>
        <w:t>35</w:t>
      </w:r>
      <w:r>
        <w:rPr>
          <w:noProof/>
        </w:rPr>
        <w:fldChar w:fldCharType="end"/>
      </w:r>
    </w:p>
    <w:p w14:paraId="327FF8A7" w14:textId="6134BC91" w:rsidR="00E80024" w:rsidRDefault="00E80024">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_Toc136522096 \h </w:instrText>
      </w:r>
      <w:r>
        <w:rPr>
          <w:noProof/>
        </w:rPr>
      </w:r>
      <w:r>
        <w:rPr>
          <w:noProof/>
        </w:rPr>
        <w:fldChar w:fldCharType="separate"/>
      </w:r>
      <w:r>
        <w:rPr>
          <w:noProof/>
        </w:rPr>
        <w:t>35</w:t>
      </w:r>
      <w:r>
        <w:rPr>
          <w:noProof/>
        </w:rPr>
        <w:fldChar w:fldCharType="end"/>
      </w:r>
    </w:p>
    <w:p w14:paraId="7272FA61" w14:textId="3B5B7517" w:rsidR="00E80024" w:rsidRDefault="00E80024">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_Toc136522097 \h </w:instrText>
      </w:r>
      <w:r>
        <w:rPr>
          <w:noProof/>
        </w:rPr>
      </w:r>
      <w:r>
        <w:rPr>
          <w:noProof/>
        </w:rPr>
        <w:fldChar w:fldCharType="separate"/>
      </w:r>
      <w:r>
        <w:rPr>
          <w:noProof/>
        </w:rPr>
        <w:t>35</w:t>
      </w:r>
      <w:r>
        <w:rPr>
          <w:noProof/>
        </w:rPr>
        <w:fldChar w:fldCharType="end"/>
      </w:r>
    </w:p>
    <w:p w14:paraId="3FFC41AA" w14:textId="5EC13036" w:rsidR="00E80024" w:rsidRDefault="00E80024">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_Toc136522098 \h </w:instrText>
      </w:r>
      <w:r>
        <w:rPr>
          <w:noProof/>
        </w:rPr>
      </w:r>
      <w:r>
        <w:rPr>
          <w:noProof/>
        </w:rPr>
        <w:fldChar w:fldCharType="separate"/>
      </w:r>
      <w:r>
        <w:rPr>
          <w:noProof/>
        </w:rPr>
        <w:t>35</w:t>
      </w:r>
      <w:r>
        <w:rPr>
          <w:noProof/>
        </w:rPr>
        <w:fldChar w:fldCharType="end"/>
      </w:r>
    </w:p>
    <w:p w14:paraId="4B6FFC49" w14:textId="7D5B6715" w:rsidR="00E80024" w:rsidRDefault="00E80024">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_Toc136522099 \h </w:instrText>
      </w:r>
      <w:r>
        <w:rPr>
          <w:noProof/>
        </w:rPr>
      </w:r>
      <w:r>
        <w:rPr>
          <w:noProof/>
        </w:rPr>
        <w:fldChar w:fldCharType="separate"/>
      </w:r>
      <w:r>
        <w:rPr>
          <w:noProof/>
        </w:rPr>
        <w:t>35</w:t>
      </w:r>
      <w:r>
        <w:rPr>
          <w:noProof/>
        </w:rPr>
        <w:fldChar w:fldCharType="end"/>
      </w:r>
    </w:p>
    <w:p w14:paraId="222E5B15" w14:textId="17712584" w:rsidR="00E80024" w:rsidRDefault="00E80024">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_Toc136522100 \h </w:instrText>
      </w:r>
      <w:r>
        <w:rPr>
          <w:noProof/>
        </w:rPr>
      </w:r>
      <w:r>
        <w:rPr>
          <w:noProof/>
        </w:rPr>
        <w:fldChar w:fldCharType="separate"/>
      </w:r>
      <w:r>
        <w:rPr>
          <w:noProof/>
        </w:rPr>
        <w:t>36</w:t>
      </w:r>
      <w:r>
        <w:rPr>
          <w:noProof/>
        </w:rPr>
        <w:fldChar w:fldCharType="end"/>
      </w:r>
    </w:p>
    <w:p w14:paraId="6768F0F2" w14:textId="7E1B4B97" w:rsidR="00E80024" w:rsidRDefault="00E80024">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_Toc136522101 \h </w:instrText>
      </w:r>
      <w:r>
        <w:rPr>
          <w:noProof/>
        </w:rPr>
      </w:r>
      <w:r>
        <w:rPr>
          <w:noProof/>
        </w:rPr>
        <w:fldChar w:fldCharType="separate"/>
      </w:r>
      <w:r>
        <w:rPr>
          <w:noProof/>
        </w:rPr>
        <w:t>36</w:t>
      </w:r>
      <w:r>
        <w:rPr>
          <w:noProof/>
        </w:rPr>
        <w:fldChar w:fldCharType="end"/>
      </w:r>
    </w:p>
    <w:p w14:paraId="3FF05638" w14:textId="18111E23" w:rsidR="00E80024" w:rsidRDefault="00E80024">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_Toc136522102 \h </w:instrText>
      </w:r>
      <w:r>
        <w:rPr>
          <w:noProof/>
        </w:rPr>
      </w:r>
      <w:r>
        <w:rPr>
          <w:noProof/>
        </w:rPr>
        <w:fldChar w:fldCharType="separate"/>
      </w:r>
      <w:r>
        <w:rPr>
          <w:noProof/>
        </w:rPr>
        <w:t>36</w:t>
      </w:r>
      <w:r>
        <w:rPr>
          <w:noProof/>
        </w:rPr>
        <w:fldChar w:fldCharType="end"/>
      </w:r>
    </w:p>
    <w:p w14:paraId="0228882D" w14:textId="007A0085" w:rsidR="00E80024" w:rsidRDefault="00E80024">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_Toc136522103 \h </w:instrText>
      </w:r>
      <w:r>
        <w:rPr>
          <w:noProof/>
        </w:rPr>
      </w:r>
      <w:r>
        <w:rPr>
          <w:noProof/>
        </w:rPr>
        <w:fldChar w:fldCharType="separate"/>
      </w:r>
      <w:r>
        <w:rPr>
          <w:noProof/>
        </w:rPr>
        <w:t>37</w:t>
      </w:r>
      <w:r>
        <w:rPr>
          <w:noProof/>
        </w:rPr>
        <w:fldChar w:fldCharType="end"/>
      </w:r>
    </w:p>
    <w:p w14:paraId="67FCD40D" w14:textId="3408D389" w:rsidR="00E80024" w:rsidRDefault="00E80024">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_Toc136522104 \h </w:instrText>
      </w:r>
      <w:r>
        <w:rPr>
          <w:noProof/>
        </w:rPr>
      </w:r>
      <w:r>
        <w:rPr>
          <w:noProof/>
        </w:rPr>
        <w:fldChar w:fldCharType="separate"/>
      </w:r>
      <w:r>
        <w:rPr>
          <w:noProof/>
        </w:rPr>
        <w:t>37</w:t>
      </w:r>
      <w:r>
        <w:rPr>
          <w:noProof/>
        </w:rPr>
        <w:fldChar w:fldCharType="end"/>
      </w:r>
    </w:p>
    <w:p w14:paraId="695FEF48" w14:textId="0DBE8712" w:rsidR="00E80024" w:rsidRDefault="00E80024">
      <w:pPr>
        <w:pStyle w:val="TOC4"/>
        <w:rPr>
          <w:rFonts w:asciiTheme="minorHAnsi" w:eastAsiaTheme="minorEastAsia" w:hAnsiTheme="minorHAnsi" w:cstheme="minorBidi"/>
          <w:noProof/>
          <w:sz w:val="22"/>
          <w:szCs w:val="22"/>
          <w:lang w:val="en-US"/>
        </w:rPr>
      </w:pPr>
      <w:r w:rsidRPr="00B47627">
        <w:rPr>
          <w:noProof/>
          <w:lang w:val="fr-FR"/>
        </w:rPr>
        <w:t>6.1.5.2</w:t>
      </w:r>
      <w:r>
        <w:rPr>
          <w:rFonts w:asciiTheme="minorHAnsi" w:eastAsiaTheme="minorEastAsia" w:hAnsiTheme="minorHAnsi" w:cstheme="minorBidi"/>
          <w:noProof/>
          <w:sz w:val="22"/>
          <w:szCs w:val="22"/>
          <w:lang w:val="en-US"/>
        </w:rPr>
        <w:tab/>
      </w:r>
      <w:r w:rsidRPr="00B47627">
        <w:rPr>
          <w:noProof/>
          <w:lang w:val="fr-FR"/>
        </w:rPr>
        <w:t>C2 Operation Mode Management Completion Notification</w:t>
      </w:r>
      <w:r>
        <w:rPr>
          <w:noProof/>
        </w:rPr>
        <w:tab/>
      </w:r>
      <w:r>
        <w:rPr>
          <w:noProof/>
        </w:rPr>
        <w:fldChar w:fldCharType="begin"/>
      </w:r>
      <w:r>
        <w:rPr>
          <w:noProof/>
        </w:rPr>
        <w:instrText xml:space="preserve"> PAGEREF _Toc136522105 \h </w:instrText>
      </w:r>
      <w:r>
        <w:rPr>
          <w:noProof/>
        </w:rPr>
      </w:r>
      <w:r>
        <w:rPr>
          <w:noProof/>
        </w:rPr>
        <w:fldChar w:fldCharType="separate"/>
      </w:r>
      <w:r>
        <w:rPr>
          <w:noProof/>
        </w:rPr>
        <w:t>38</w:t>
      </w:r>
      <w:r>
        <w:rPr>
          <w:noProof/>
        </w:rPr>
        <w:fldChar w:fldCharType="end"/>
      </w:r>
    </w:p>
    <w:p w14:paraId="206B97F7" w14:textId="4E6EB28F" w:rsidR="00E80024" w:rsidRDefault="00E80024">
      <w:pPr>
        <w:pStyle w:val="TOC5"/>
        <w:rPr>
          <w:rFonts w:asciiTheme="minorHAnsi" w:eastAsiaTheme="minorEastAsia" w:hAnsiTheme="minorHAnsi" w:cstheme="minorBidi"/>
          <w:noProof/>
          <w:sz w:val="22"/>
          <w:szCs w:val="22"/>
          <w:lang w:val="en-US"/>
        </w:rPr>
      </w:pPr>
      <w:r w:rsidRPr="00B47627">
        <w:rPr>
          <w:noProof/>
          <w:lang w:val="fr-FR"/>
        </w:rPr>
        <w:t>6.1.5.2.1</w:t>
      </w:r>
      <w:r>
        <w:rPr>
          <w:rFonts w:asciiTheme="minorHAnsi" w:eastAsiaTheme="minorEastAsia" w:hAnsiTheme="minorHAnsi" w:cstheme="minorBidi"/>
          <w:noProof/>
          <w:sz w:val="22"/>
          <w:szCs w:val="22"/>
          <w:lang w:val="en-US"/>
        </w:rPr>
        <w:tab/>
      </w:r>
      <w:r w:rsidRPr="00B47627">
        <w:rPr>
          <w:noProof/>
          <w:lang w:val="fr-FR"/>
        </w:rPr>
        <w:t>Description</w:t>
      </w:r>
      <w:r>
        <w:rPr>
          <w:noProof/>
        </w:rPr>
        <w:tab/>
      </w:r>
      <w:r>
        <w:rPr>
          <w:noProof/>
        </w:rPr>
        <w:fldChar w:fldCharType="begin"/>
      </w:r>
      <w:r>
        <w:rPr>
          <w:noProof/>
        </w:rPr>
        <w:instrText xml:space="preserve"> PAGEREF _Toc136522106 \h </w:instrText>
      </w:r>
      <w:r>
        <w:rPr>
          <w:noProof/>
        </w:rPr>
      </w:r>
      <w:r>
        <w:rPr>
          <w:noProof/>
        </w:rPr>
        <w:fldChar w:fldCharType="separate"/>
      </w:r>
      <w:r>
        <w:rPr>
          <w:noProof/>
        </w:rPr>
        <w:t>38</w:t>
      </w:r>
      <w:r>
        <w:rPr>
          <w:noProof/>
        </w:rPr>
        <w:fldChar w:fldCharType="end"/>
      </w:r>
    </w:p>
    <w:p w14:paraId="5AB1AD67" w14:textId="58FB7D2A" w:rsidR="00E80024" w:rsidRDefault="00E80024">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_Toc136522107 \h </w:instrText>
      </w:r>
      <w:r>
        <w:rPr>
          <w:noProof/>
        </w:rPr>
      </w:r>
      <w:r>
        <w:rPr>
          <w:noProof/>
        </w:rPr>
        <w:fldChar w:fldCharType="separate"/>
      </w:r>
      <w:r>
        <w:rPr>
          <w:noProof/>
        </w:rPr>
        <w:t>38</w:t>
      </w:r>
      <w:r>
        <w:rPr>
          <w:noProof/>
        </w:rPr>
        <w:fldChar w:fldCharType="end"/>
      </w:r>
    </w:p>
    <w:p w14:paraId="6D563DFA" w14:textId="365747E4" w:rsidR="00E80024" w:rsidRDefault="00E80024">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_Toc136522108 \h </w:instrText>
      </w:r>
      <w:r>
        <w:rPr>
          <w:noProof/>
        </w:rPr>
      </w:r>
      <w:r>
        <w:rPr>
          <w:noProof/>
        </w:rPr>
        <w:fldChar w:fldCharType="separate"/>
      </w:r>
      <w:r>
        <w:rPr>
          <w:noProof/>
        </w:rPr>
        <w:t>38</w:t>
      </w:r>
      <w:r>
        <w:rPr>
          <w:noProof/>
        </w:rPr>
        <w:fldChar w:fldCharType="end"/>
      </w:r>
    </w:p>
    <w:p w14:paraId="20949FCD" w14:textId="267E0A0A" w:rsidR="00E80024" w:rsidRDefault="00E80024">
      <w:pPr>
        <w:pStyle w:val="TOC6"/>
        <w:rPr>
          <w:rFonts w:asciiTheme="minorHAnsi" w:eastAsiaTheme="minorEastAsia" w:hAnsiTheme="minorHAnsi" w:cstheme="minorBidi"/>
          <w:noProof/>
          <w:sz w:val="22"/>
          <w:szCs w:val="22"/>
          <w:lang w:val="en-US"/>
        </w:rPr>
      </w:pPr>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_Toc136522109 \h </w:instrText>
      </w:r>
      <w:r>
        <w:rPr>
          <w:noProof/>
        </w:rPr>
      </w:r>
      <w:r>
        <w:rPr>
          <w:noProof/>
        </w:rPr>
        <w:fldChar w:fldCharType="separate"/>
      </w:r>
      <w:r>
        <w:rPr>
          <w:noProof/>
        </w:rPr>
        <w:t>38</w:t>
      </w:r>
      <w:r>
        <w:rPr>
          <w:noProof/>
        </w:rPr>
        <w:fldChar w:fldCharType="end"/>
      </w:r>
    </w:p>
    <w:p w14:paraId="00C3383E" w14:textId="629DF35A" w:rsidR="00E80024" w:rsidRDefault="00E80024">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_Toc136522110 \h </w:instrText>
      </w:r>
      <w:r>
        <w:rPr>
          <w:noProof/>
        </w:rPr>
      </w:r>
      <w:r>
        <w:rPr>
          <w:noProof/>
        </w:rPr>
        <w:fldChar w:fldCharType="separate"/>
      </w:r>
      <w:r>
        <w:rPr>
          <w:noProof/>
        </w:rPr>
        <w:t>39</w:t>
      </w:r>
      <w:r>
        <w:rPr>
          <w:noProof/>
        </w:rPr>
        <w:fldChar w:fldCharType="end"/>
      </w:r>
    </w:p>
    <w:p w14:paraId="5C5161E9" w14:textId="73F3BAD2" w:rsidR="00E80024" w:rsidRDefault="00E80024">
      <w:pPr>
        <w:pStyle w:val="TOC5"/>
        <w:rPr>
          <w:rFonts w:asciiTheme="minorHAnsi" w:eastAsiaTheme="minorEastAsia" w:hAnsiTheme="minorHAnsi" w:cstheme="minorBidi"/>
          <w:noProof/>
          <w:sz w:val="22"/>
          <w:szCs w:val="22"/>
          <w:lang w:val="en-US"/>
        </w:rPr>
      </w:pPr>
      <w:r>
        <w:rPr>
          <w:noProof/>
        </w:rPr>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_Toc136522111 \h </w:instrText>
      </w:r>
      <w:r>
        <w:rPr>
          <w:noProof/>
        </w:rPr>
      </w:r>
      <w:r>
        <w:rPr>
          <w:noProof/>
        </w:rPr>
        <w:fldChar w:fldCharType="separate"/>
      </w:r>
      <w:r>
        <w:rPr>
          <w:noProof/>
        </w:rPr>
        <w:t>39</w:t>
      </w:r>
      <w:r>
        <w:rPr>
          <w:noProof/>
        </w:rPr>
        <w:fldChar w:fldCharType="end"/>
      </w:r>
    </w:p>
    <w:p w14:paraId="39261B1C" w14:textId="328DDCA1" w:rsidR="00E80024" w:rsidRDefault="00E80024">
      <w:pPr>
        <w:pStyle w:val="TOC5"/>
        <w:rPr>
          <w:rFonts w:asciiTheme="minorHAnsi" w:eastAsiaTheme="minorEastAsia" w:hAnsiTheme="minorHAnsi" w:cstheme="minorBidi"/>
          <w:noProof/>
          <w:sz w:val="22"/>
          <w:szCs w:val="22"/>
          <w:lang w:val="en-US"/>
        </w:rPr>
      </w:pPr>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_Toc136522112 \h </w:instrText>
      </w:r>
      <w:r>
        <w:rPr>
          <w:noProof/>
        </w:rPr>
      </w:r>
      <w:r>
        <w:rPr>
          <w:noProof/>
        </w:rPr>
        <w:fldChar w:fldCharType="separate"/>
      </w:r>
      <w:r>
        <w:rPr>
          <w:noProof/>
        </w:rPr>
        <w:t>39</w:t>
      </w:r>
      <w:r>
        <w:rPr>
          <w:noProof/>
        </w:rPr>
        <w:fldChar w:fldCharType="end"/>
      </w:r>
    </w:p>
    <w:p w14:paraId="05EAE2F5" w14:textId="0E0953EB" w:rsidR="00E80024" w:rsidRDefault="00E80024">
      <w:pPr>
        <w:pStyle w:val="TOC5"/>
        <w:rPr>
          <w:rFonts w:asciiTheme="minorHAnsi" w:eastAsiaTheme="minorEastAsia" w:hAnsiTheme="minorHAnsi" w:cstheme="minorBidi"/>
          <w:noProof/>
          <w:sz w:val="22"/>
          <w:szCs w:val="22"/>
          <w:lang w:val="en-US"/>
        </w:rPr>
      </w:pPr>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_Toc136522113 \h </w:instrText>
      </w:r>
      <w:r>
        <w:rPr>
          <w:noProof/>
        </w:rPr>
      </w:r>
      <w:r>
        <w:rPr>
          <w:noProof/>
        </w:rPr>
        <w:fldChar w:fldCharType="separate"/>
      </w:r>
      <w:r>
        <w:rPr>
          <w:noProof/>
        </w:rPr>
        <w:t>39</w:t>
      </w:r>
      <w:r>
        <w:rPr>
          <w:noProof/>
        </w:rPr>
        <w:fldChar w:fldCharType="end"/>
      </w:r>
    </w:p>
    <w:p w14:paraId="1F11860E" w14:textId="16FFCFAF" w:rsidR="00E80024" w:rsidRDefault="00E80024">
      <w:pPr>
        <w:pStyle w:val="TOC6"/>
        <w:rPr>
          <w:rFonts w:asciiTheme="minorHAnsi" w:eastAsiaTheme="minorEastAsia" w:hAnsiTheme="minorHAnsi" w:cstheme="minorBidi"/>
          <w:noProof/>
          <w:sz w:val="22"/>
          <w:szCs w:val="22"/>
          <w:lang w:val="en-US"/>
        </w:rPr>
      </w:pPr>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_Toc136522114 \h </w:instrText>
      </w:r>
      <w:r>
        <w:rPr>
          <w:noProof/>
        </w:rPr>
      </w:r>
      <w:r>
        <w:rPr>
          <w:noProof/>
        </w:rPr>
        <w:fldChar w:fldCharType="separate"/>
      </w:r>
      <w:r>
        <w:rPr>
          <w:noProof/>
        </w:rPr>
        <w:t>39</w:t>
      </w:r>
      <w:r>
        <w:rPr>
          <w:noProof/>
        </w:rPr>
        <w:fldChar w:fldCharType="end"/>
      </w:r>
    </w:p>
    <w:p w14:paraId="7E5091A3" w14:textId="22879F4E" w:rsidR="00E80024" w:rsidRDefault="00E80024">
      <w:pPr>
        <w:pStyle w:val="TOC4"/>
        <w:rPr>
          <w:rFonts w:asciiTheme="minorHAnsi" w:eastAsiaTheme="minorEastAsia" w:hAnsiTheme="minorHAnsi" w:cstheme="minorBidi"/>
          <w:noProof/>
          <w:sz w:val="22"/>
          <w:szCs w:val="22"/>
          <w:lang w:val="en-US"/>
        </w:rPr>
      </w:pPr>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_Toc136522115 \h </w:instrText>
      </w:r>
      <w:r>
        <w:rPr>
          <w:noProof/>
        </w:rPr>
      </w:r>
      <w:r>
        <w:rPr>
          <w:noProof/>
        </w:rPr>
        <w:fldChar w:fldCharType="separate"/>
      </w:r>
      <w:r>
        <w:rPr>
          <w:noProof/>
        </w:rPr>
        <w:t>40</w:t>
      </w:r>
      <w:r>
        <w:rPr>
          <w:noProof/>
        </w:rPr>
        <w:fldChar w:fldCharType="end"/>
      </w:r>
    </w:p>
    <w:p w14:paraId="73F01026" w14:textId="2628641E" w:rsidR="00E80024" w:rsidRDefault="00E80024">
      <w:pPr>
        <w:pStyle w:val="TOC5"/>
        <w:rPr>
          <w:rFonts w:asciiTheme="minorHAnsi" w:eastAsiaTheme="minorEastAsia" w:hAnsiTheme="minorHAnsi" w:cstheme="minorBidi"/>
          <w:noProof/>
          <w:sz w:val="22"/>
          <w:szCs w:val="22"/>
          <w:lang w:val="en-US"/>
        </w:rPr>
      </w:pPr>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_Toc136522116 \h </w:instrText>
      </w:r>
      <w:r>
        <w:rPr>
          <w:noProof/>
        </w:rPr>
      </w:r>
      <w:r>
        <w:rPr>
          <w:noProof/>
        </w:rPr>
        <w:fldChar w:fldCharType="separate"/>
      </w:r>
      <w:r>
        <w:rPr>
          <w:noProof/>
        </w:rPr>
        <w:t>40</w:t>
      </w:r>
      <w:r>
        <w:rPr>
          <w:noProof/>
        </w:rPr>
        <w:fldChar w:fldCharType="end"/>
      </w:r>
    </w:p>
    <w:p w14:paraId="5BA87E69" w14:textId="41C40EF7" w:rsidR="00E80024" w:rsidRDefault="00E80024">
      <w:pPr>
        <w:pStyle w:val="TOC5"/>
        <w:rPr>
          <w:rFonts w:asciiTheme="minorHAnsi" w:eastAsiaTheme="minorEastAsia" w:hAnsiTheme="minorHAnsi" w:cstheme="minorBidi"/>
          <w:noProof/>
          <w:sz w:val="22"/>
          <w:szCs w:val="22"/>
          <w:lang w:val="en-US"/>
        </w:rPr>
      </w:pPr>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_Toc136522117 \h </w:instrText>
      </w:r>
      <w:r>
        <w:rPr>
          <w:noProof/>
        </w:rPr>
      </w:r>
      <w:r>
        <w:rPr>
          <w:noProof/>
        </w:rPr>
        <w:fldChar w:fldCharType="separate"/>
      </w:r>
      <w:r>
        <w:rPr>
          <w:noProof/>
        </w:rPr>
        <w:t>40</w:t>
      </w:r>
      <w:r>
        <w:rPr>
          <w:noProof/>
        </w:rPr>
        <w:fldChar w:fldCharType="end"/>
      </w:r>
    </w:p>
    <w:p w14:paraId="6A065EAE" w14:textId="6B7A41EC" w:rsidR="00E80024" w:rsidRDefault="00E80024">
      <w:pPr>
        <w:pStyle w:val="TOC5"/>
        <w:rPr>
          <w:rFonts w:asciiTheme="minorHAnsi" w:eastAsiaTheme="minorEastAsia" w:hAnsiTheme="minorHAnsi" w:cstheme="minorBidi"/>
          <w:noProof/>
          <w:sz w:val="22"/>
          <w:szCs w:val="22"/>
          <w:lang w:val="en-US"/>
        </w:rPr>
      </w:pPr>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_Toc136522118 \h </w:instrText>
      </w:r>
      <w:r>
        <w:rPr>
          <w:noProof/>
        </w:rPr>
      </w:r>
      <w:r>
        <w:rPr>
          <w:noProof/>
        </w:rPr>
        <w:fldChar w:fldCharType="separate"/>
      </w:r>
      <w:r>
        <w:rPr>
          <w:noProof/>
        </w:rPr>
        <w:t>41</w:t>
      </w:r>
      <w:r>
        <w:rPr>
          <w:noProof/>
        </w:rPr>
        <w:fldChar w:fldCharType="end"/>
      </w:r>
    </w:p>
    <w:p w14:paraId="116B1F91" w14:textId="71AEB13B" w:rsidR="00E80024" w:rsidRDefault="00E80024">
      <w:pPr>
        <w:pStyle w:val="TOC6"/>
        <w:rPr>
          <w:rFonts w:asciiTheme="minorHAnsi" w:eastAsiaTheme="minorEastAsia" w:hAnsiTheme="minorHAnsi" w:cstheme="minorBidi"/>
          <w:noProof/>
          <w:sz w:val="22"/>
          <w:szCs w:val="22"/>
          <w:lang w:val="en-US"/>
        </w:rPr>
      </w:pPr>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_Toc136522119 \h </w:instrText>
      </w:r>
      <w:r>
        <w:rPr>
          <w:noProof/>
        </w:rPr>
      </w:r>
      <w:r>
        <w:rPr>
          <w:noProof/>
        </w:rPr>
        <w:fldChar w:fldCharType="separate"/>
      </w:r>
      <w:r>
        <w:rPr>
          <w:noProof/>
        </w:rPr>
        <w:t>41</w:t>
      </w:r>
      <w:r>
        <w:rPr>
          <w:noProof/>
        </w:rPr>
        <w:fldChar w:fldCharType="end"/>
      </w:r>
    </w:p>
    <w:p w14:paraId="55A6B5CC" w14:textId="0BA048FE" w:rsidR="00E80024" w:rsidRDefault="00E80024">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_Toc136522120 \h </w:instrText>
      </w:r>
      <w:r>
        <w:rPr>
          <w:noProof/>
        </w:rPr>
      </w:r>
      <w:r>
        <w:rPr>
          <w:noProof/>
        </w:rPr>
        <w:fldChar w:fldCharType="separate"/>
      </w:r>
      <w:r>
        <w:rPr>
          <w:noProof/>
        </w:rPr>
        <w:t>42</w:t>
      </w:r>
      <w:r>
        <w:rPr>
          <w:noProof/>
        </w:rPr>
        <w:fldChar w:fldCharType="end"/>
      </w:r>
    </w:p>
    <w:p w14:paraId="77992ED2" w14:textId="5EDA3802" w:rsidR="00E80024" w:rsidRDefault="00E80024">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_Toc136522121 \h </w:instrText>
      </w:r>
      <w:r>
        <w:rPr>
          <w:noProof/>
        </w:rPr>
      </w:r>
      <w:r>
        <w:rPr>
          <w:noProof/>
        </w:rPr>
        <w:fldChar w:fldCharType="separate"/>
      </w:r>
      <w:r>
        <w:rPr>
          <w:noProof/>
        </w:rPr>
        <w:t>42</w:t>
      </w:r>
      <w:r>
        <w:rPr>
          <w:noProof/>
        </w:rPr>
        <w:fldChar w:fldCharType="end"/>
      </w:r>
    </w:p>
    <w:p w14:paraId="4AA614B7" w14:textId="149C63A3" w:rsidR="00E80024" w:rsidRDefault="00E80024">
      <w:pPr>
        <w:pStyle w:val="TOC4"/>
        <w:rPr>
          <w:rFonts w:asciiTheme="minorHAnsi" w:eastAsiaTheme="minorEastAsia" w:hAnsiTheme="minorHAnsi" w:cstheme="minorBidi"/>
          <w:noProof/>
          <w:sz w:val="22"/>
          <w:szCs w:val="22"/>
          <w:lang w:val="en-US"/>
        </w:rPr>
      </w:pPr>
      <w:r w:rsidRPr="00B47627">
        <w:rPr>
          <w:noProof/>
          <w:lang w:val="en-US"/>
        </w:rPr>
        <w:t>6.1.6.2</w:t>
      </w:r>
      <w:r>
        <w:rPr>
          <w:rFonts w:asciiTheme="minorHAnsi" w:eastAsiaTheme="minorEastAsia" w:hAnsiTheme="minorHAnsi" w:cstheme="minorBidi"/>
          <w:noProof/>
          <w:sz w:val="22"/>
          <w:szCs w:val="22"/>
          <w:lang w:val="en-US"/>
        </w:rPr>
        <w:tab/>
      </w:r>
      <w:r w:rsidRPr="00B47627">
        <w:rPr>
          <w:noProof/>
          <w:lang w:val="en-US"/>
        </w:rPr>
        <w:t>Structured data types</w:t>
      </w:r>
      <w:r>
        <w:rPr>
          <w:noProof/>
        </w:rPr>
        <w:tab/>
      </w:r>
      <w:r>
        <w:rPr>
          <w:noProof/>
        </w:rPr>
        <w:fldChar w:fldCharType="begin"/>
      </w:r>
      <w:r>
        <w:rPr>
          <w:noProof/>
        </w:rPr>
        <w:instrText xml:space="preserve"> PAGEREF _Toc136522122 \h </w:instrText>
      </w:r>
      <w:r>
        <w:rPr>
          <w:noProof/>
        </w:rPr>
      </w:r>
      <w:r>
        <w:rPr>
          <w:noProof/>
        </w:rPr>
        <w:fldChar w:fldCharType="separate"/>
      </w:r>
      <w:r>
        <w:rPr>
          <w:noProof/>
        </w:rPr>
        <w:t>43</w:t>
      </w:r>
      <w:r>
        <w:rPr>
          <w:noProof/>
        </w:rPr>
        <w:fldChar w:fldCharType="end"/>
      </w:r>
    </w:p>
    <w:p w14:paraId="60759602" w14:textId="44CCAFC5" w:rsidR="00E80024" w:rsidRDefault="00E80024">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_Toc136522123 \h </w:instrText>
      </w:r>
      <w:r>
        <w:rPr>
          <w:noProof/>
        </w:rPr>
      </w:r>
      <w:r>
        <w:rPr>
          <w:noProof/>
        </w:rPr>
        <w:fldChar w:fldCharType="separate"/>
      </w:r>
      <w:r>
        <w:rPr>
          <w:noProof/>
        </w:rPr>
        <w:t>43</w:t>
      </w:r>
      <w:r>
        <w:rPr>
          <w:noProof/>
        </w:rPr>
        <w:fldChar w:fldCharType="end"/>
      </w:r>
    </w:p>
    <w:p w14:paraId="1A08A94A" w14:textId="4E57D73D" w:rsidR="00E80024" w:rsidRDefault="00E80024">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_Toc136522124 \h </w:instrText>
      </w:r>
      <w:r>
        <w:rPr>
          <w:noProof/>
        </w:rPr>
      </w:r>
      <w:r>
        <w:rPr>
          <w:noProof/>
        </w:rPr>
        <w:fldChar w:fldCharType="separate"/>
      </w:r>
      <w:r>
        <w:rPr>
          <w:noProof/>
        </w:rPr>
        <w:t>44</w:t>
      </w:r>
      <w:r>
        <w:rPr>
          <w:noProof/>
        </w:rPr>
        <w:fldChar w:fldCharType="end"/>
      </w:r>
    </w:p>
    <w:p w14:paraId="59533833" w14:textId="506B1B32" w:rsidR="00E80024" w:rsidRDefault="00E80024">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_Toc136522125 \h </w:instrText>
      </w:r>
      <w:r>
        <w:rPr>
          <w:noProof/>
        </w:rPr>
      </w:r>
      <w:r>
        <w:rPr>
          <w:noProof/>
        </w:rPr>
        <w:fldChar w:fldCharType="separate"/>
      </w:r>
      <w:r>
        <w:rPr>
          <w:noProof/>
        </w:rPr>
        <w:t>46</w:t>
      </w:r>
      <w:r>
        <w:rPr>
          <w:noProof/>
        </w:rPr>
        <w:fldChar w:fldCharType="end"/>
      </w:r>
    </w:p>
    <w:p w14:paraId="689FDED5" w14:textId="63424911" w:rsidR="00E80024" w:rsidRDefault="00E80024">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_Toc136522126 \h </w:instrText>
      </w:r>
      <w:r>
        <w:rPr>
          <w:noProof/>
        </w:rPr>
      </w:r>
      <w:r>
        <w:rPr>
          <w:noProof/>
        </w:rPr>
        <w:fldChar w:fldCharType="separate"/>
      </w:r>
      <w:r>
        <w:rPr>
          <w:noProof/>
        </w:rPr>
        <w:t>46</w:t>
      </w:r>
      <w:r>
        <w:rPr>
          <w:noProof/>
        </w:rPr>
        <w:fldChar w:fldCharType="end"/>
      </w:r>
    </w:p>
    <w:p w14:paraId="58347735" w14:textId="39ACC701" w:rsidR="00E80024" w:rsidRDefault="00E80024">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_Toc136522127 \h </w:instrText>
      </w:r>
      <w:r>
        <w:rPr>
          <w:noProof/>
        </w:rPr>
      </w:r>
      <w:r>
        <w:rPr>
          <w:noProof/>
        </w:rPr>
        <w:fldChar w:fldCharType="separate"/>
      </w:r>
      <w:r>
        <w:rPr>
          <w:noProof/>
        </w:rPr>
        <w:t>47</w:t>
      </w:r>
      <w:r>
        <w:rPr>
          <w:noProof/>
        </w:rPr>
        <w:fldChar w:fldCharType="end"/>
      </w:r>
    </w:p>
    <w:p w14:paraId="6FCE0052" w14:textId="3B3BC5B7" w:rsidR="00E80024" w:rsidRDefault="00E80024">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_Toc136522128 \h </w:instrText>
      </w:r>
      <w:r>
        <w:rPr>
          <w:noProof/>
        </w:rPr>
      </w:r>
      <w:r>
        <w:rPr>
          <w:noProof/>
        </w:rPr>
        <w:fldChar w:fldCharType="separate"/>
      </w:r>
      <w:r>
        <w:rPr>
          <w:noProof/>
        </w:rPr>
        <w:t>47</w:t>
      </w:r>
      <w:r>
        <w:rPr>
          <w:noProof/>
        </w:rPr>
        <w:fldChar w:fldCharType="end"/>
      </w:r>
    </w:p>
    <w:p w14:paraId="4CEF4259" w14:textId="427DDAB8" w:rsidR="00E80024" w:rsidRDefault="00E80024">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_Toc136522129 \h </w:instrText>
      </w:r>
      <w:r>
        <w:rPr>
          <w:noProof/>
        </w:rPr>
      </w:r>
      <w:r>
        <w:rPr>
          <w:noProof/>
        </w:rPr>
        <w:fldChar w:fldCharType="separate"/>
      </w:r>
      <w:r>
        <w:rPr>
          <w:noProof/>
        </w:rPr>
        <w:t>47</w:t>
      </w:r>
      <w:r>
        <w:rPr>
          <w:noProof/>
        </w:rPr>
        <w:fldChar w:fldCharType="end"/>
      </w:r>
    </w:p>
    <w:p w14:paraId="11D13437" w14:textId="0A450017" w:rsidR="00E80024" w:rsidRDefault="00E80024">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_Toc136522130 \h </w:instrText>
      </w:r>
      <w:r>
        <w:rPr>
          <w:noProof/>
        </w:rPr>
      </w:r>
      <w:r>
        <w:rPr>
          <w:noProof/>
        </w:rPr>
        <w:fldChar w:fldCharType="separate"/>
      </w:r>
      <w:r>
        <w:rPr>
          <w:noProof/>
        </w:rPr>
        <w:t>48</w:t>
      </w:r>
      <w:r>
        <w:rPr>
          <w:noProof/>
        </w:rPr>
        <w:fldChar w:fldCharType="end"/>
      </w:r>
    </w:p>
    <w:p w14:paraId="21CCDA54" w14:textId="7245288E" w:rsidR="00E80024" w:rsidRDefault="00E80024">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_Toc136522131 \h </w:instrText>
      </w:r>
      <w:r>
        <w:rPr>
          <w:noProof/>
        </w:rPr>
      </w:r>
      <w:r>
        <w:rPr>
          <w:noProof/>
        </w:rPr>
        <w:fldChar w:fldCharType="separate"/>
      </w:r>
      <w:r>
        <w:rPr>
          <w:noProof/>
        </w:rPr>
        <w:t>48</w:t>
      </w:r>
      <w:r>
        <w:rPr>
          <w:noProof/>
        </w:rPr>
        <w:fldChar w:fldCharType="end"/>
      </w:r>
    </w:p>
    <w:p w14:paraId="4AE092C5" w14:textId="40EA6790" w:rsidR="00E80024" w:rsidRDefault="00E80024">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_Toc136522132 \h </w:instrText>
      </w:r>
      <w:r>
        <w:rPr>
          <w:noProof/>
        </w:rPr>
      </w:r>
      <w:r>
        <w:rPr>
          <w:noProof/>
        </w:rPr>
        <w:fldChar w:fldCharType="separate"/>
      </w:r>
      <w:r>
        <w:rPr>
          <w:noProof/>
        </w:rPr>
        <w:t>48</w:t>
      </w:r>
      <w:r>
        <w:rPr>
          <w:noProof/>
        </w:rPr>
        <w:fldChar w:fldCharType="end"/>
      </w:r>
    </w:p>
    <w:p w14:paraId="246B69A2" w14:textId="3BA142B5" w:rsidR="00E80024" w:rsidRDefault="00E80024">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_Toc136522133 \h </w:instrText>
      </w:r>
      <w:r>
        <w:rPr>
          <w:noProof/>
        </w:rPr>
      </w:r>
      <w:r>
        <w:rPr>
          <w:noProof/>
        </w:rPr>
        <w:fldChar w:fldCharType="separate"/>
      </w:r>
      <w:r>
        <w:rPr>
          <w:noProof/>
        </w:rPr>
        <w:t>49</w:t>
      </w:r>
      <w:r>
        <w:rPr>
          <w:noProof/>
        </w:rPr>
        <w:fldChar w:fldCharType="end"/>
      </w:r>
    </w:p>
    <w:p w14:paraId="47C02C11" w14:textId="61E65B06" w:rsidR="00E80024" w:rsidRDefault="00E80024">
      <w:pPr>
        <w:pStyle w:val="TOC4"/>
        <w:rPr>
          <w:rFonts w:asciiTheme="minorHAnsi" w:eastAsiaTheme="minorEastAsia" w:hAnsiTheme="minorHAnsi" w:cstheme="minorBidi"/>
          <w:noProof/>
          <w:sz w:val="22"/>
          <w:szCs w:val="22"/>
          <w:lang w:val="en-US"/>
        </w:rPr>
      </w:pPr>
      <w:r w:rsidRPr="00B47627">
        <w:rPr>
          <w:noProof/>
          <w:lang w:val="en-US"/>
        </w:rPr>
        <w:t>6.1.6.3</w:t>
      </w:r>
      <w:r>
        <w:rPr>
          <w:rFonts w:asciiTheme="minorHAnsi" w:eastAsiaTheme="minorEastAsia" w:hAnsiTheme="minorHAnsi" w:cstheme="minorBidi"/>
          <w:noProof/>
          <w:sz w:val="22"/>
          <w:szCs w:val="22"/>
          <w:lang w:val="en-US"/>
        </w:rPr>
        <w:tab/>
      </w:r>
      <w:r w:rsidRPr="00B47627">
        <w:rPr>
          <w:noProof/>
          <w:lang w:val="en-US"/>
        </w:rPr>
        <w:t>Simple data types and enumerations</w:t>
      </w:r>
      <w:r>
        <w:rPr>
          <w:noProof/>
        </w:rPr>
        <w:tab/>
      </w:r>
      <w:r>
        <w:rPr>
          <w:noProof/>
        </w:rPr>
        <w:fldChar w:fldCharType="begin"/>
      </w:r>
      <w:r>
        <w:rPr>
          <w:noProof/>
        </w:rPr>
        <w:instrText xml:space="preserve"> PAGEREF _Toc136522134 \h </w:instrText>
      </w:r>
      <w:r>
        <w:rPr>
          <w:noProof/>
        </w:rPr>
      </w:r>
      <w:r>
        <w:rPr>
          <w:noProof/>
        </w:rPr>
        <w:fldChar w:fldCharType="separate"/>
      </w:r>
      <w:r>
        <w:rPr>
          <w:noProof/>
        </w:rPr>
        <w:t>49</w:t>
      </w:r>
      <w:r>
        <w:rPr>
          <w:noProof/>
        </w:rPr>
        <w:fldChar w:fldCharType="end"/>
      </w:r>
    </w:p>
    <w:p w14:paraId="32675534" w14:textId="3134DED4" w:rsidR="00E80024" w:rsidRDefault="00E80024">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_Toc136522135 \h </w:instrText>
      </w:r>
      <w:r>
        <w:rPr>
          <w:noProof/>
        </w:rPr>
      </w:r>
      <w:r>
        <w:rPr>
          <w:noProof/>
        </w:rPr>
        <w:fldChar w:fldCharType="separate"/>
      </w:r>
      <w:r>
        <w:rPr>
          <w:noProof/>
        </w:rPr>
        <w:t>49</w:t>
      </w:r>
      <w:r>
        <w:rPr>
          <w:noProof/>
        </w:rPr>
        <w:fldChar w:fldCharType="end"/>
      </w:r>
    </w:p>
    <w:p w14:paraId="413C7B3D" w14:textId="565B44DA" w:rsidR="00E80024" w:rsidRDefault="00E80024">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_Toc136522136 \h </w:instrText>
      </w:r>
      <w:r>
        <w:rPr>
          <w:noProof/>
        </w:rPr>
      </w:r>
      <w:r>
        <w:rPr>
          <w:noProof/>
        </w:rPr>
        <w:fldChar w:fldCharType="separate"/>
      </w:r>
      <w:r>
        <w:rPr>
          <w:noProof/>
        </w:rPr>
        <w:t>49</w:t>
      </w:r>
      <w:r>
        <w:rPr>
          <w:noProof/>
        </w:rPr>
        <w:fldChar w:fldCharType="end"/>
      </w:r>
    </w:p>
    <w:p w14:paraId="4850BAB6" w14:textId="7457820D" w:rsidR="00E80024" w:rsidRDefault="00E80024">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_Toc136522137 \h </w:instrText>
      </w:r>
      <w:r>
        <w:rPr>
          <w:noProof/>
        </w:rPr>
      </w:r>
      <w:r>
        <w:rPr>
          <w:noProof/>
        </w:rPr>
        <w:fldChar w:fldCharType="separate"/>
      </w:r>
      <w:r>
        <w:rPr>
          <w:noProof/>
        </w:rPr>
        <w:t>49</w:t>
      </w:r>
      <w:r>
        <w:rPr>
          <w:noProof/>
        </w:rPr>
        <w:fldChar w:fldCharType="end"/>
      </w:r>
    </w:p>
    <w:p w14:paraId="5C17B301" w14:textId="7E386F52" w:rsidR="00E80024" w:rsidRDefault="00E80024">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_Toc136522138 \h </w:instrText>
      </w:r>
      <w:r>
        <w:rPr>
          <w:noProof/>
        </w:rPr>
      </w:r>
      <w:r>
        <w:rPr>
          <w:noProof/>
        </w:rPr>
        <w:fldChar w:fldCharType="separate"/>
      </w:r>
      <w:r>
        <w:rPr>
          <w:noProof/>
        </w:rPr>
        <w:t>50</w:t>
      </w:r>
      <w:r>
        <w:rPr>
          <w:noProof/>
        </w:rPr>
        <w:fldChar w:fldCharType="end"/>
      </w:r>
    </w:p>
    <w:p w14:paraId="143B13DE" w14:textId="28B5F2A6" w:rsidR="00E80024" w:rsidRDefault="00E80024">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_Toc136522139 \h </w:instrText>
      </w:r>
      <w:r>
        <w:rPr>
          <w:noProof/>
        </w:rPr>
      </w:r>
      <w:r>
        <w:rPr>
          <w:noProof/>
        </w:rPr>
        <w:fldChar w:fldCharType="separate"/>
      </w:r>
      <w:r>
        <w:rPr>
          <w:noProof/>
        </w:rPr>
        <w:t>50</w:t>
      </w:r>
      <w:r>
        <w:rPr>
          <w:noProof/>
        </w:rPr>
        <w:fldChar w:fldCharType="end"/>
      </w:r>
    </w:p>
    <w:p w14:paraId="3975F1B5" w14:textId="56CCC83C" w:rsidR="00E80024" w:rsidRDefault="00E80024">
      <w:pPr>
        <w:pStyle w:val="TOC5"/>
        <w:rPr>
          <w:rFonts w:asciiTheme="minorHAnsi" w:eastAsiaTheme="minorEastAsia" w:hAnsiTheme="minorHAnsi" w:cstheme="minorBidi"/>
          <w:noProof/>
          <w:sz w:val="22"/>
          <w:szCs w:val="22"/>
          <w:lang w:val="en-US"/>
        </w:rPr>
      </w:pPr>
      <w:r>
        <w:rPr>
          <w:noProof/>
        </w:rPr>
        <w:lastRenderedPageBreak/>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_Toc136522140 \h </w:instrText>
      </w:r>
      <w:r>
        <w:rPr>
          <w:noProof/>
        </w:rPr>
      </w:r>
      <w:r>
        <w:rPr>
          <w:noProof/>
        </w:rPr>
        <w:fldChar w:fldCharType="separate"/>
      </w:r>
      <w:r>
        <w:rPr>
          <w:noProof/>
        </w:rPr>
        <w:t>51</w:t>
      </w:r>
      <w:r>
        <w:rPr>
          <w:noProof/>
        </w:rPr>
        <w:fldChar w:fldCharType="end"/>
      </w:r>
    </w:p>
    <w:p w14:paraId="7CC68038" w14:textId="41BBF462" w:rsidR="00E80024" w:rsidRDefault="00E80024">
      <w:pPr>
        <w:pStyle w:val="TOC4"/>
        <w:rPr>
          <w:rFonts w:asciiTheme="minorHAnsi" w:eastAsiaTheme="minorEastAsia" w:hAnsiTheme="minorHAnsi" w:cstheme="minorBidi"/>
          <w:noProof/>
          <w:sz w:val="22"/>
          <w:szCs w:val="22"/>
          <w:lang w:val="en-US"/>
        </w:rPr>
      </w:pPr>
      <w:r w:rsidRPr="00B4762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_Toc136522141 \h </w:instrText>
      </w:r>
      <w:r>
        <w:rPr>
          <w:noProof/>
        </w:rPr>
      </w:r>
      <w:r>
        <w:rPr>
          <w:noProof/>
        </w:rPr>
        <w:fldChar w:fldCharType="separate"/>
      </w:r>
      <w:r>
        <w:rPr>
          <w:noProof/>
        </w:rPr>
        <w:t>51</w:t>
      </w:r>
      <w:r>
        <w:rPr>
          <w:noProof/>
        </w:rPr>
        <w:fldChar w:fldCharType="end"/>
      </w:r>
    </w:p>
    <w:p w14:paraId="6631F1E2" w14:textId="31DD721F" w:rsidR="00E80024" w:rsidRDefault="00E80024">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_Toc136522142 \h </w:instrText>
      </w:r>
      <w:r>
        <w:rPr>
          <w:noProof/>
        </w:rPr>
      </w:r>
      <w:r>
        <w:rPr>
          <w:noProof/>
        </w:rPr>
        <w:fldChar w:fldCharType="separate"/>
      </w:r>
      <w:r>
        <w:rPr>
          <w:noProof/>
        </w:rPr>
        <w:t>51</w:t>
      </w:r>
      <w:r>
        <w:rPr>
          <w:noProof/>
        </w:rPr>
        <w:fldChar w:fldCharType="end"/>
      </w:r>
    </w:p>
    <w:p w14:paraId="25194997" w14:textId="5C2E95C8" w:rsidR="00E80024" w:rsidRDefault="00E80024">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_Toc136522143 \h </w:instrText>
      </w:r>
      <w:r>
        <w:rPr>
          <w:noProof/>
        </w:rPr>
      </w:r>
      <w:r>
        <w:rPr>
          <w:noProof/>
        </w:rPr>
        <w:fldChar w:fldCharType="separate"/>
      </w:r>
      <w:r>
        <w:rPr>
          <w:noProof/>
        </w:rPr>
        <w:t>51</w:t>
      </w:r>
      <w:r>
        <w:rPr>
          <w:noProof/>
        </w:rPr>
        <w:fldChar w:fldCharType="end"/>
      </w:r>
    </w:p>
    <w:p w14:paraId="5628DB34" w14:textId="08E8090D" w:rsidR="00E80024" w:rsidRDefault="00E80024">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_Toc136522144 \h </w:instrText>
      </w:r>
      <w:r>
        <w:rPr>
          <w:noProof/>
        </w:rPr>
      </w:r>
      <w:r>
        <w:rPr>
          <w:noProof/>
        </w:rPr>
        <w:fldChar w:fldCharType="separate"/>
      </w:r>
      <w:r>
        <w:rPr>
          <w:noProof/>
        </w:rPr>
        <w:t>52</w:t>
      </w:r>
      <w:r>
        <w:rPr>
          <w:noProof/>
        </w:rPr>
        <w:fldChar w:fldCharType="end"/>
      </w:r>
    </w:p>
    <w:p w14:paraId="786E4051" w14:textId="4C85AA8E" w:rsidR="00E80024" w:rsidRDefault="00E80024">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_Toc136522145 \h </w:instrText>
      </w:r>
      <w:r>
        <w:rPr>
          <w:noProof/>
        </w:rPr>
      </w:r>
      <w:r>
        <w:rPr>
          <w:noProof/>
        </w:rPr>
        <w:fldChar w:fldCharType="separate"/>
      </w:r>
      <w:r>
        <w:rPr>
          <w:noProof/>
        </w:rPr>
        <w:t>52</w:t>
      </w:r>
      <w:r>
        <w:rPr>
          <w:noProof/>
        </w:rPr>
        <w:fldChar w:fldCharType="end"/>
      </w:r>
    </w:p>
    <w:p w14:paraId="38A648E1" w14:textId="6A9E3B9F" w:rsidR="00E80024" w:rsidRDefault="00E80024">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_Toc136522146 \h </w:instrText>
      </w:r>
      <w:r>
        <w:rPr>
          <w:noProof/>
        </w:rPr>
      </w:r>
      <w:r>
        <w:rPr>
          <w:noProof/>
        </w:rPr>
        <w:fldChar w:fldCharType="separate"/>
      </w:r>
      <w:r>
        <w:rPr>
          <w:noProof/>
        </w:rPr>
        <w:t>52</w:t>
      </w:r>
      <w:r>
        <w:rPr>
          <w:noProof/>
        </w:rPr>
        <w:fldChar w:fldCharType="end"/>
      </w:r>
    </w:p>
    <w:p w14:paraId="5E46B77A" w14:textId="176A4089" w:rsidR="00E80024" w:rsidRDefault="00E80024">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_Toc136522147 \h </w:instrText>
      </w:r>
      <w:r>
        <w:rPr>
          <w:noProof/>
        </w:rPr>
      </w:r>
      <w:r>
        <w:rPr>
          <w:noProof/>
        </w:rPr>
        <w:fldChar w:fldCharType="separate"/>
      </w:r>
      <w:r>
        <w:rPr>
          <w:noProof/>
        </w:rPr>
        <w:t>52</w:t>
      </w:r>
      <w:r>
        <w:rPr>
          <w:noProof/>
        </w:rPr>
        <w:fldChar w:fldCharType="end"/>
      </w:r>
    </w:p>
    <w:p w14:paraId="59F9B80F" w14:textId="7B23E6F6" w:rsidR="00E80024" w:rsidRDefault="00E80024">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_Toc136522148 \h </w:instrText>
      </w:r>
      <w:r>
        <w:rPr>
          <w:noProof/>
        </w:rPr>
      </w:r>
      <w:r>
        <w:rPr>
          <w:noProof/>
        </w:rPr>
        <w:fldChar w:fldCharType="separate"/>
      </w:r>
      <w:r>
        <w:rPr>
          <w:noProof/>
        </w:rPr>
        <w:t>52</w:t>
      </w:r>
      <w:r>
        <w:rPr>
          <w:noProof/>
        </w:rPr>
        <w:fldChar w:fldCharType="end"/>
      </w:r>
    </w:p>
    <w:p w14:paraId="5C16F123" w14:textId="28875656" w:rsidR="00E80024" w:rsidRDefault="00E80024">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_Toc136522149 \h </w:instrText>
      </w:r>
      <w:r>
        <w:rPr>
          <w:noProof/>
        </w:rPr>
      </w:r>
      <w:r>
        <w:rPr>
          <w:noProof/>
        </w:rPr>
        <w:fldChar w:fldCharType="separate"/>
      </w:r>
      <w:r>
        <w:rPr>
          <w:noProof/>
        </w:rPr>
        <w:t>52</w:t>
      </w:r>
      <w:r>
        <w:rPr>
          <w:noProof/>
        </w:rPr>
        <w:fldChar w:fldCharType="end"/>
      </w:r>
    </w:p>
    <w:p w14:paraId="772DB5CF" w14:textId="0D07FE54" w:rsidR="00E80024" w:rsidRDefault="00E80024">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_Toc136522150 \h </w:instrText>
      </w:r>
      <w:r>
        <w:rPr>
          <w:noProof/>
        </w:rPr>
      </w:r>
      <w:r>
        <w:rPr>
          <w:noProof/>
        </w:rPr>
        <w:fldChar w:fldCharType="separate"/>
      </w:r>
      <w:r>
        <w:rPr>
          <w:noProof/>
        </w:rPr>
        <w:t>53</w:t>
      </w:r>
      <w:r>
        <w:rPr>
          <w:noProof/>
        </w:rPr>
        <w:fldChar w:fldCharType="end"/>
      </w:r>
    </w:p>
    <w:p w14:paraId="2FA4CE32" w14:textId="626DF3F7" w:rsidR="00E80024" w:rsidRDefault="00E80024">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_Toc136522151 \h </w:instrText>
      </w:r>
      <w:r>
        <w:rPr>
          <w:noProof/>
        </w:rPr>
      </w:r>
      <w:r>
        <w:rPr>
          <w:noProof/>
        </w:rPr>
        <w:fldChar w:fldCharType="separate"/>
      </w:r>
      <w:r>
        <w:rPr>
          <w:noProof/>
        </w:rPr>
        <w:t>53</w:t>
      </w:r>
      <w:r>
        <w:rPr>
          <w:noProof/>
        </w:rPr>
        <w:fldChar w:fldCharType="end"/>
      </w:r>
    </w:p>
    <w:p w14:paraId="608721B7" w14:textId="156865D7" w:rsidR="00E80024" w:rsidRDefault="00E80024">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_Toc136522152 \h </w:instrText>
      </w:r>
      <w:r>
        <w:rPr>
          <w:noProof/>
        </w:rPr>
      </w:r>
      <w:r>
        <w:rPr>
          <w:noProof/>
        </w:rPr>
        <w:fldChar w:fldCharType="separate"/>
      </w:r>
      <w:r>
        <w:rPr>
          <w:noProof/>
        </w:rPr>
        <w:t>53</w:t>
      </w:r>
      <w:r>
        <w:rPr>
          <w:noProof/>
        </w:rPr>
        <w:fldChar w:fldCharType="end"/>
      </w:r>
    </w:p>
    <w:p w14:paraId="3B25433F" w14:textId="53CFFB60" w:rsidR="00E80024" w:rsidRDefault="00E80024">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_Toc136522153 \h </w:instrText>
      </w:r>
      <w:r>
        <w:rPr>
          <w:noProof/>
        </w:rPr>
      </w:r>
      <w:r>
        <w:rPr>
          <w:noProof/>
        </w:rPr>
        <w:fldChar w:fldCharType="separate"/>
      </w:r>
      <w:r>
        <w:rPr>
          <w:noProof/>
        </w:rPr>
        <w:t>53</w:t>
      </w:r>
      <w:r>
        <w:rPr>
          <w:noProof/>
        </w:rPr>
        <w:fldChar w:fldCharType="end"/>
      </w:r>
    </w:p>
    <w:p w14:paraId="1F919298" w14:textId="584B5419" w:rsidR="00E80024" w:rsidRDefault="00E80024">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_Toc136522154 \h </w:instrText>
      </w:r>
      <w:r>
        <w:rPr>
          <w:noProof/>
        </w:rPr>
      </w:r>
      <w:r>
        <w:rPr>
          <w:noProof/>
        </w:rPr>
        <w:fldChar w:fldCharType="separate"/>
      </w:r>
      <w:r>
        <w:rPr>
          <w:noProof/>
        </w:rPr>
        <w:t>53</w:t>
      </w:r>
      <w:r>
        <w:rPr>
          <w:noProof/>
        </w:rPr>
        <w:fldChar w:fldCharType="end"/>
      </w:r>
    </w:p>
    <w:p w14:paraId="2EB1885E" w14:textId="347650C8" w:rsidR="00E80024" w:rsidRDefault="00E80024">
      <w:pPr>
        <w:pStyle w:val="TOC4"/>
        <w:rPr>
          <w:rFonts w:asciiTheme="minorHAnsi" w:eastAsiaTheme="minorEastAsia" w:hAnsiTheme="minorHAnsi" w:cstheme="minorBidi"/>
          <w:noProof/>
          <w:sz w:val="22"/>
          <w:szCs w:val="22"/>
          <w:lang w:val="en-US"/>
        </w:rPr>
      </w:pPr>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_Toc136522155 \h </w:instrText>
      </w:r>
      <w:r>
        <w:rPr>
          <w:noProof/>
        </w:rPr>
      </w:r>
      <w:r>
        <w:rPr>
          <w:noProof/>
        </w:rPr>
        <w:fldChar w:fldCharType="separate"/>
      </w:r>
      <w:r>
        <w:rPr>
          <w:noProof/>
        </w:rPr>
        <w:t>54</w:t>
      </w:r>
      <w:r>
        <w:rPr>
          <w:noProof/>
        </w:rPr>
        <w:fldChar w:fldCharType="end"/>
      </w:r>
    </w:p>
    <w:p w14:paraId="6BC94BFF" w14:textId="37DE9DE3" w:rsidR="00E80024" w:rsidRDefault="00E80024">
      <w:pPr>
        <w:pStyle w:val="TOC5"/>
        <w:rPr>
          <w:rFonts w:asciiTheme="minorHAnsi" w:eastAsiaTheme="minorEastAsia" w:hAnsiTheme="minorHAnsi" w:cstheme="minorBidi"/>
          <w:noProof/>
          <w:sz w:val="22"/>
          <w:szCs w:val="22"/>
          <w:lang w:val="en-US"/>
        </w:rPr>
      </w:pPr>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_Toc136522156 \h </w:instrText>
      </w:r>
      <w:r>
        <w:rPr>
          <w:noProof/>
        </w:rPr>
      </w:r>
      <w:r>
        <w:rPr>
          <w:noProof/>
        </w:rPr>
        <w:fldChar w:fldCharType="separate"/>
      </w:r>
      <w:r>
        <w:rPr>
          <w:noProof/>
        </w:rPr>
        <w:t>54</w:t>
      </w:r>
      <w:r>
        <w:rPr>
          <w:noProof/>
        </w:rPr>
        <w:fldChar w:fldCharType="end"/>
      </w:r>
    </w:p>
    <w:p w14:paraId="24756B47" w14:textId="0B582F04" w:rsidR="00E80024" w:rsidRDefault="00E80024">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_Toc136522157 \h </w:instrText>
      </w:r>
      <w:r>
        <w:rPr>
          <w:noProof/>
        </w:rPr>
      </w:r>
      <w:r>
        <w:rPr>
          <w:noProof/>
        </w:rPr>
        <w:fldChar w:fldCharType="separate"/>
      </w:r>
      <w:r>
        <w:rPr>
          <w:noProof/>
        </w:rPr>
        <w:t>54</w:t>
      </w:r>
      <w:r>
        <w:rPr>
          <w:noProof/>
        </w:rPr>
        <w:fldChar w:fldCharType="end"/>
      </w:r>
    </w:p>
    <w:p w14:paraId="47A13D29" w14:textId="0C655E19" w:rsidR="00E80024" w:rsidRDefault="00E80024">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_Toc136522158 \h </w:instrText>
      </w:r>
      <w:r>
        <w:rPr>
          <w:noProof/>
        </w:rPr>
      </w:r>
      <w:r>
        <w:rPr>
          <w:noProof/>
        </w:rPr>
        <w:fldChar w:fldCharType="separate"/>
      </w:r>
      <w:r>
        <w:rPr>
          <w:noProof/>
        </w:rPr>
        <w:t>54</w:t>
      </w:r>
      <w:r>
        <w:rPr>
          <w:noProof/>
        </w:rPr>
        <w:fldChar w:fldCharType="end"/>
      </w:r>
    </w:p>
    <w:p w14:paraId="0FB43AD8" w14:textId="030749E8" w:rsidR="00E80024" w:rsidRDefault="00E80024">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_Toc136522159 \h </w:instrText>
      </w:r>
      <w:r>
        <w:rPr>
          <w:noProof/>
        </w:rPr>
      </w:r>
      <w:r>
        <w:rPr>
          <w:noProof/>
        </w:rPr>
        <w:fldChar w:fldCharType="separate"/>
      </w:r>
      <w:r>
        <w:rPr>
          <w:noProof/>
        </w:rPr>
        <w:t>54</w:t>
      </w:r>
      <w:r>
        <w:rPr>
          <w:noProof/>
        </w:rPr>
        <w:fldChar w:fldCharType="end"/>
      </w:r>
    </w:p>
    <w:p w14:paraId="104227FE" w14:textId="0DCB1DE5" w:rsidR="00E80024" w:rsidRDefault="00E80024">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_Toc136522160 \h </w:instrText>
      </w:r>
      <w:r>
        <w:rPr>
          <w:noProof/>
        </w:rPr>
      </w:r>
      <w:r>
        <w:rPr>
          <w:noProof/>
        </w:rPr>
        <w:fldChar w:fldCharType="separate"/>
      </w:r>
      <w:r>
        <w:rPr>
          <w:noProof/>
        </w:rPr>
        <w:t>55</w:t>
      </w:r>
      <w:r>
        <w:rPr>
          <w:noProof/>
        </w:rPr>
        <w:fldChar w:fldCharType="end"/>
      </w:r>
    </w:p>
    <w:p w14:paraId="5505059A" w14:textId="2EC72FD8" w:rsidR="00E80024" w:rsidRDefault="00E80024">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_Toc136522161 \h </w:instrText>
      </w:r>
      <w:r>
        <w:rPr>
          <w:noProof/>
        </w:rPr>
      </w:r>
      <w:r>
        <w:rPr>
          <w:noProof/>
        </w:rPr>
        <w:fldChar w:fldCharType="separate"/>
      </w:r>
      <w:r>
        <w:rPr>
          <w:noProof/>
        </w:rPr>
        <w:t>56</w:t>
      </w:r>
      <w:r>
        <w:rPr>
          <w:noProof/>
        </w:rPr>
        <w:fldChar w:fldCharType="end"/>
      </w:r>
    </w:p>
    <w:p w14:paraId="3CB4C5FA" w14:textId="21E4E75D" w:rsidR="00E80024" w:rsidRDefault="00E80024">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_Toc136522162 \h </w:instrText>
      </w:r>
      <w:r>
        <w:rPr>
          <w:noProof/>
        </w:rPr>
      </w:r>
      <w:r>
        <w:rPr>
          <w:noProof/>
        </w:rPr>
        <w:fldChar w:fldCharType="separate"/>
      </w:r>
      <w:r>
        <w:rPr>
          <w:noProof/>
        </w:rPr>
        <w:t>56</w:t>
      </w:r>
      <w:r>
        <w:rPr>
          <w:noProof/>
        </w:rPr>
        <w:fldChar w:fldCharType="end"/>
      </w:r>
    </w:p>
    <w:p w14:paraId="7E1BEA46" w14:textId="723D71C8" w:rsidR="00E80024" w:rsidRDefault="00E80024">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_Toc136522163 \h </w:instrText>
      </w:r>
      <w:r>
        <w:rPr>
          <w:noProof/>
        </w:rPr>
      </w:r>
      <w:r>
        <w:rPr>
          <w:noProof/>
        </w:rPr>
        <w:fldChar w:fldCharType="separate"/>
      </w:r>
      <w:r>
        <w:rPr>
          <w:noProof/>
        </w:rPr>
        <w:t>56</w:t>
      </w:r>
      <w:r>
        <w:rPr>
          <w:noProof/>
        </w:rPr>
        <w:fldChar w:fldCharType="end"/>
      </w:r>
    </w:p>
    <w:p w14:paraId="0FF77332" w14:textId="29D06DE8" w:rsidR="00E80024" w:rsidRDefault="00E80024">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_Toc136522164 \h </w:instrText>
      </w:r>
      <w:r>
        <w:rPr>
          <w:noProof/>
        </w:rPr>
      </w:r>
      <w:r>
        <w:rPr>
          <w:noProof/>
        </w:rPr>
        <w:fldChar w:fldCharType="separate"/>
      </w:r>
      <w:r>
        <w:rPr>
          <w:noProof/>
        </w:rPr>
        <w:t>56</w:t>
      </w:r>
      <w:r>
        <w:rPr>
          <w:noProof/>
        </w:rPr>
        <w:fldChar w:fldCharType="end"/>
      </w:r>
    </w:p>
    <w:p w14:paraId="230B1112" w14:textId="42721B5C" w:rsidR="00E80024" w:rsidRDefault="00E80024">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_Toc136522165 \h </w:instrText>
      </w:r>
      <w:r>
        <w:rPr>
          <w:noProof/>
        </w:rPr>
      </w:r>
      <w:r>
        <w:rPr>
          <w:noProof/>
        </w:rPr>
        <w:fldChar w:fldCharType="separate"/>
      </w:r>
      <w:r>
        <w:rPr>
          <w:noProof/>
        </w:rPr>
        <w:t>56</w:t>
      </w:r>
      <w:r>
        <w:rPr>
          <w:noProof/>
        </w:rPr>
        <w:fldChar w:fldCharType="end"/>
      </w:r>
    </w:p>
    <w:p w14:paraId="7A9A9316" w14:textId="421BEA36" w:rsidR="00E80024" w:rsidRDefault="00E80024">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_Toc136522166 \h </w:instrText>
      </w:r>
      <w:r>
        <w:rPr>
          <w:noProof/>
        </w:rPr>
      </w:r>
      <w:r>
        <w:rPr>
          <w:noProof/>
        </w:rPr>
        <w:fldChar w:fldCharType="separate"/>
      </w:r>
      <w:r>
        <w:rPr>
          <w:noProof/>
        </w:rPr>
        <w:t>56</w:t>
      </w:r>
      <w:r>
        <w:rPr>
          <w:noProof/>
        </w:rPr>
        <w:fldChar w:fldCharType="end"/>
      </w:r>
    </w:p>
    <w:p w14:paraId="1709B200" w14:textId="0DFBAE5D" w:rsidR="00E80024" w:rsidRDefault="00E80024">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_Toc136522167 \h </w:instrText>
      </w:r>
      <w:r>
        <w:rPr>
          <w:noProof/>
        </w:rPr>
      </w:r>
      <w:r>
        <w:rPr>
          <w:noProof/>
        </w:rPr>
        <w:fldChar w:fldCharType="separate"/>
      </w:r>
      <w:r>
        <w:rPr>
          <w:noProof/>
        </w:rPr>
        <w:t>57</w:t>
      </w:r>
      <w:r>
        <w:rPr>
          <w:noProof/>
        </w:rPr>
        <w:fldChar w:fldCharType="end"/>
      </w:r>
    </w:p>
    <w:p w14:paraId="69FE58FA" w14:textId="754A448D" w:rsidR="00E80024" w:rsidRDefault="00E80024">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_Toc136522168 \h </w:instrText>
      </w:r>
      <w:r>
        <w:rPr>
          <w:noProof/>
        </w:rPr>
      </w:r>
      <w:r>
        <w:rPr>
          <w:noProof/>
        </w:rPr>
        <w:fldChar w:fldCharType="separate"/>
      </w:r>
      <w:r>
        <w:rPr>
          <w:noProof/>
        </w:rPr>
        <w:t>58</w:t>
      </w:r>
      <w:r>
        <w:rPr>
          <w:noProof/>
        </w:rPr>
        <w:fldChar w:fldCharType="end"/>
      </w:r>
    </w:p>
    <w:p w14:paraId="5DA86AC0" w14:textId="4AB31318" w:rsidR="00E80024" w:rsidRDefault="00E80024">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_Toc136522169 \h </w:instrText>
      </w:r>
      <w:r>
        <w:rPr>
          <w:noProof/>
        </w:rPr>
      </w:r>
      <w:r>
        <w:rPr>
          <w:noProof/>
        </w:rPr>
        <w:fldChar w:fldCharType="separate"/>
      </w:r>
      <w:r>
        <w:rPr>
          <w:noProof/>
        </w:rPr>
        <w:t>59</w:t>
      </w:r>
      <w:r>
        <w:rPr>
          <w:noProof/>
        </w:rPr>
        <w:fldChar w:fldCharType="end"/>
      </w:r>
    </w:p>
    <w:p w14:paraId="2114323A" w14:textId="1CCEB4A0" w:rsidR="00E80024" w:rsidRDefault="00E80024">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_Toc136522170 \h </w:instrText>
      </w:r>
      <w:r>
        <w:rPr>
          <w:noProof/>
        </w:rPr>
      </w:r>
      <w:r>
        <w:rPr>
          <w:noProof/>
        </w:rPr>
        <w:fldChar w:fldCharType="separate"/>
      </w:r>
      <w:r>
        <w:rPr>
          <w:noProof/>
        </w:rPr>
        <w:t>59</w:t>
      </w:r>
      <w:r>
        <w:rPr>
          <w:noProof/>
        </w:rPr>
        <w:fldChar w:fldCharType="end"/>
      </w:r>
    </w:p>
    <w:p w14:paraId="1ED792D2" w14:textId="64FE4518" w:rsidR="00E80024" w:rsidRDefault="00E80024">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_Toc136522171 \h </w:instrText>
      </w:r>
      <w:r>
        <w:rPr>
          <w:noProof/>
        </w:rPr>
      </w:r>
      <w:r>
        <w:rPr>
          <w:noProof/>
        </w:rPr>
        <w:fldChar w:fldCharType="separate"/>
      </w:r>
      <w:r>
        <w:rPr>
          <w:noProof/>
        </w:rPr>
        <w:t>59</w:t>
      </w:r>
      <w:r>
        <w:rPr>
          <w:noProof/>
        </w:rPr>
        <w:fldChar w:fldCharType="end"/>
      </w:r>
    </w:p>
    <w:p w14:paraId="4F283B29" w14:textId="42C8C397" w:rsidR="00E80024" w:rsidRDefault="00E80024">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_Toc136522172 \h </w:instrText>
      </w:r>
      <w:r>
        <w:rPr>
          <w:noProof/>
        </w:rPr>
      </w:r>
      <w:r>
        <w:rPr>
          <w:noProof/>
        </w:rPr>
        <w:fldChar w:fldCharType="separate"/>
      </w:r>
      <w:r>
        <w:rPr>
          <w:noProof/>
        </w:rPr>
        <w:t>59</w:t>
      </w:r>
      <w:r>
        <w:rPr>
          <w:noProof/>
        </w:rPr>
        <w:fldChar w:fldCharType="end"/>
      </w:r>
    </w:p>
    <w:p w14:paraId="55726890" w14:textId="5834B8C4" w:rsidR="00E80024" w:rsidRDefault="00E80024">
      <w:pPr>
        <w:pStyle w:val="TOC4"/>
        <w:rPr>
          <w:rFonts w:asciiTheme="minorHAnsi" w:eastAsiaTheme="minorEastAsia" w:hAnsiTheme="minorHAnsi" w:cstheme="minorBidi"/>
          <w:noProof/>
          <w:sz w:val="22"/>
          <w:szCs w:val="22"/>
          <w:lang w:val="en-US"/>
        </w:rPr>
      </w:pPr>
      <w:r w:rsidRPr="00B47627">
        <w:rPr>
          <w:noProof/>
          <w:lang w:val="en-US"/>
        </w:rPr>
        <w:t>6.2.5.2</w:t>
      </w:r>
      <w:r>
        <w:rPr>
          <w:rFonts w:asciiTheme="minorHAnsi" w:eastAsiaTheme="minorEastAsia" w:hAnsiTheme="minorHAnsi" w:cstheme="minorBidi"/>
          <w:noProof/>
          <w:sz w:val="22"/>
          <w:szCs w:val="22"/>
          <w:lang w:val="en-US"/>
        </w:rPr>
        <w:tab/>
      </w:r>
      <w:r w:rsidRPr="00B47627">
        <w:rPr>
          <w:noProof/>
          <w:lang w:val="en-US"/>
        </w:rPr>
        <w:t>Real-time UAV Status Notification</w:t>
      </w:r>
      <w:r>
        <w:rPr>
          <w:noProof/>
        </w:rPr>
        <w:tab/>
      </w:r>
      <w:r>
        <w:rPr>
          <w:noProof/>
        </w:rPr>
        <w:fldChar w:fldCharType="begin"/>
      </w:r>
      <w:r>
        <w:rPr>
          <w:noProof/>
        </w:rPr>
        <w:instrText xml:space="preserve"> PAGEREF _Toc136522173 \h </w:instrText>
      </w:r>
      <w:r>
        <w:rPr>
          <w:noProof/>
        </w:rPr>
      </w:r>
      <w:r>
        <w:rPr>
          <w:noProof/>
        </w:rPr>
        <w:fldChar w:fldCharType="separate"/>
      </w:r>
      <w:r>
        <w:rPr>
          <w:noProof/>
        </w:rPr>
        <w:t>60</w:t>
      </w:r>
      <w:r>
        <w:rPr>
          <w:noProof/>
        </w:rPr>
        <w:fldChar w:fldCharType="end"/>
      </w:r>
    </w:p>
    <w:p w14:paraId="21223FE5" w14:textId="176E922B" w:rsidR="00E80024" w:rsidRDefault="00E80024">
      <w:pPr>
        <w:pStyle w:val="TOC5"/>
        <w:rPr>
          <w:rFonts w:asciiTheme="minorHAnsi" w:eastAsiaTheme="minorEastAsia" w:hAnsiTheme="minorHAnsi" w:cstheme="minorBidi"/>
          <w:noProof/>
          <w:sz w:val="22"/>
          <w:szCs w:val="22"/>
          <w:lang w:val="en-US"/>
        </w:rPr>
      </w:pPr>
      <w:r w:rsidRPr="00B47627">
        <w:rPr>
          <w:noProof/>
          <w:lang w:val="en-US"/>
        </w:rPr>
        <w:t>6.2.5.2.1</w:t>
      </w:r>
      <w:r>
        <w:rPr>
          <w:rFonts w:asciiTheme="minorHAnsi" w:eastAsiaTheme="minorEastAsia" w:hAnsiTheme="minorHAnsi" w:cstheme="minorBidi"/>
          <w:noProof/>
          <w:sz w:val="22"/>
          <w:szCs w:val="22"/>
          <w:lang w:val="en-US"/>
        </w:rPr>
        <w:tab/>
      </w:r>
      <w:r w:rsidRPr="00B47627">
        <w:rPr>
          <w:noProof/>
          <w:lang w:val="en-US"/>
        </w:rPr>
        <w:t>Description</w:t>
      </w:r>
      <w:r>
        <w:rPr>
          <w:noProof/>
        </w:rPr>
        <w:tab/>
      </w:r>
      <w:r>
        <w:rPr>
          <w:noProof/>
        </w:rPr>
        <w:fldChar w:fldCharType="begin"/>
      </w:r>
      <w:r>
        <w:rPr>
          <w:noProof/>
        </w:rPr>
        <w:instrText xml:space="preserve"> PAGEREF _Toc136522174 \h </w:instrText>
      </w:r>
      <w:r>
        <w:rPr>
          <w:noProof/>
        </w:rPr>
      </w:r>
      <w:r>
        <w:rPr>
          <w:noProof/>
        </w:rPr>
        <w:fldChar w:fldCharType="separate"/>
      </w:r>
      <w:r>
        <w:rPr>
          <w:noProof/>
        </w:rPr>
        <w:t>60</w:t>
      </w:r>
      <w:r>
        <w:rPr>
          <w:noProof/>
        </w:rPr>
        <w:fldChar w:fldCharType="end"/>
      </w:r>
    </w:p>
    <w:p w14:paraId="39F9F707" w14:textId="6E113EBF" w:rsidR="00E80024" w:rsidRDefault="00E80024">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_Toc136522175 \h </w:instrText>
      </w:r>
      <w:r>
        <w:rPr>
          <w:noProof/>
        </w:rPr>
      </w:r>
      <w:r>
        <w:rPr>
          <w:noProof/>
        </w:rPr>
        <w:fldChar w:fldCharType="separate"/>
      </w:r>
      <w:r>
        <w:rPr>
          <w:noProof/>
        </w:rPr>
        <w:t>60</w:t>
      </w:r>
      <w:r>
        <w:rPr>
          <w:noProof/>
        </w:rPr>
        <w:fldChar w:fldCharType="end"/>
      </w:r>
    </w:p>
    <w:p w14:paraId="4586A248" w14:textId="0260416E" w:rsidR="00E80024" w:rsidRDefault="00E80024">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_Toc136522176 \h </w:instrText>
      </w:r>
      <w:r>
        <w:rPr>
          <w:noProof/>
        </w:rPr>
      </w:r>
      <w:r>
        <w:rPr>
          <w:noProof/>
        </w:rPr>
        <w:fldChar w:fldCharType="separate"/>
      </w:r>
      <w:r>
        <w:rPr>
          <w:noProof/>
        </w:rPr>
        <w:t>60</w:t>
      </w:r>
      <w:r>
        <w:rPr>
          <w:noProof/>
        </w:rPr>
        <w:fldChar w:fldCharType="end"/>
      </w:r>
    </w:p>
    <w:p w14:paraId="590C7CB8" w14:textId="0C0AF16A" w:rsidR="00E80024" w:rsidRDefault="00E80024">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_Toc136522177 \h </w:instrText>
      </w:r>
      <w:r>
        <w:rPr>
          <w:noProof/>
        </w:rPr>
      </w:r>
      <w:r>
        <w:rPr>
          <w:noProof/>
        </w:rPr>
        <w:fldChar w:fldCharType="separate"/>
      </w:r>
      <w:r>
        <w:rPr>
          <w:noProof/>
        </w:rPr>
        <w:t>60</w:t>
      </w:r>
      <w:r>
        <w:rPr>
          <w:noProof/>
        </w:rPr>
        <w:fldChar w:fldCharType="end"/>
      </w:r>
    </w:p>
    <w:p w14:paraId="4F199382" w14:textId="76DB66E1" w:rsidR="00E80024" w:rsidRDefault="00E80024">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_Toc136522178 \h </w:instrText>
      </w:r>
      <w:r>
        <w:rPr>
          <w:noProof/>
        </w:rPr>
      </w:r>
      <w:r>
        <w:rPr>
          <w:noProof/>
        </w:rPr>
        <w:fldChar w:fldCharType="separate"/>
      </w:r>
      <w:r>
        <w:rPr>
          <w:noProof/>
        </w:rPr>
        <w:t>61</w:t>
      </w:r>
      <w:r>
        <w:rPr>
          <w:noProof/>
        </w:rPr>
        <w:fldChar w:fldCharType="end"/>
      </w:r>
    </w:p>
    <w:p w14:paraId="233CB4F3" w14:textId="35D7C593" w:rsidR="00E80024" w:rsidRDefault="00E80024">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_Toc136522179 \h </w:instrText>
      </w:r>
      <w:r>
        <w:rPr>
          <w:noProof/>
        </w:rPr>
      </w:r>
      <w:r>
        <w:rPr>
          <w:noProof/>
        </w:rPr>
        <w:fldChar w:fldCharType="separate"/>
      </w:r>
      <w:r>
        <w:rPr>
          <w:noProof/>
        </w:rPr>
        <w:t>61</w:t>
      </w:r>
      <w:r>
        <w:rPr>
          <w:noProof/>
        </w:rPr>
        <w:fldChar w:fldCharType="end"/>
      </w:r>
    </w:p>
    <w:p w14:paraId="6AF69622" w14:textId="7EA21134" w:rsidR="00E80024" w:rsidRDefault="00E80024">
      <w:pPr>
        <w:pStyle w:val="TOC4"/>
        <w:rPr>
          <w:rFonts w:asciiTheme="minorHAnsi" w:eastAsiaTheme="minorEastAsia" w:hAnsiTheme="minorHAnsi" w:cstheme="minorBidi"/>
          <w:noProof/>
          <w:sz w:val="22"/>
          <w:szCs w:val="22"/>
          <w:lang w:val="en-US"/>
        </w:rPr>
      </w:pPr>
      <w:r w:rsidRPr="00B47627">
        <w:rPr>
          <w:noProof/>
          <w:lang w:val="en-US"/>
        </w:rPr>
        <w:t>6.2.6.2</w:t>
      </w:r>
      <w:r>
        <w:rPr>
          <w:rFonts w:asciiTheme="minorHAnsi" w:eastAsiaTheme="minorEastAsia" w:hAnsiTheme="minorHAnsi" w:cstheme="minorBidi"/>
          <w:noProof/>
          <w:sz w:val="22"/>
          <w:szCs w:val="22"/>
          <w:lang w:val="en-US"/>
        </w:rPr>
        <w:tab/>
      </w:r>
      <w:r w:rsidRPr="00B47627">
        <w:rPr>
          <w:noProof/>
          <w:lang w:val="en-US"/>
        </w:rPr>
        <w:t>Structured data types</w:t>
      </w:r>
      <w:r>
        <w:rPr>
          <w:noProof/>
        </w:rPr>
        <w:tab/>
      </w:r>
      <w:r>
        <w:rPr>
          <w:noProof/>
        </w:rPr>
        <w:fldChar w:fldCharType="begin"/>
      </w:r>
      <w:r>
        <w:rPr>
          <w:noProof/>
        </w:rPr>
        <w:instrText xml:space="preserve"> PAGEREF _Toc136522180 \h </w:instrText>
      </w:r>
      <w:r>
        <w:rPr>
          <w:noProof/>
        </w:rPr>
      </w:r>
      <w:r>
        <w:rPr>
          <w:noProof/>
        </w:rPr>
        <w:fldChar w:fldCharType="separate"/>
      </w:r>
      <w:r>
        <w:rPr>
          <w:noProof/>
        </w:rPr>
        <w:t>61</w:t>
      </w:r>
      <w:r>
        <w:rPr>
          <w:noProof/>
        </w:rPr>
        <w:fldChar w:fldCharType="end"/>
      </w:r>
    </w:p>
    <w:p w14:paraId="10EA779D" w14:textId="0F65B4B2" w:rsidR="00E80024" w:rsidRDefault="00E80024">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_Toc136522181 \h </w:instrText>
      </w:r>
      <w:r>
        <w:rPr>
          <w:noProof/>
        </w:rPr>
      </w:r>
      <w:r>
        <w:rPr>
          <w:noProof/>
        </w:rPr>
        <w:fldChar w:fldCharType="separate"/>
      </w:r>
      <w:r>
        <w:rPr>
          <w:noProof/>
        </w:rPr>
        <w:t>61</w:t>
      </w:r>
      <w:r>
        <w:rPr>
          <w:noProof/>
        </w:rPr>
        <w:fldChar w:fldCharType="end"/>
      </w:r>
    </w:p>
    <w:p w14:paraId="0DFB6CD3" w14:textId="3FC2C64F" w:rsidR="00E80024" w:rsidRDefault="00E80024">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_Toc136522182 \h </w:instrText>
      </w:r>
      <w:r>
        <w:rPr>
          <w:noProof/>
        </w:rPr>
      </w:r>
      <w:r>
        <w:rPr>
          <w:noProof/>
        </w:rPr>
        <w:fldChar w:fldCharType="separate"/>
      </w:r>
      <w:r>
        <w:rPr>
          <w:noProof/>
        </w:rPr>
        <w:t>62</w:t>
      </w:r>
      <w:r>
        <w:rPr>
          <w:noProof/>
        </w:rPr>
        <w:fldChar w:fldCharType="end"/>
      </w:r>
    </w:p>
    <w:p w14:paraId="018A8345" w14:textId="4FB6ADF3" w:rsidR="00E80024" w:rsidRDefault="00E80024">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_Toc136522183 \h </w:instrText>
      </w:r>
      <w:r>
        <w:rPr>
          <w:noProof/>
        </w:rPr>
      </w:r>
      <w:r>
        <w:rPr>
          <w:noProof/>
        </w:rPr>
        <w:fldChar w:fldCharType="separate"/>
      </w:r>
      <w:r>
        <w:rPr>
          <w:noProof/>
        </w:rPr>
        <w:t>62</w:t>
      </w:r>
      <w:r>
        <w:rPr>
          <w:noProof/>
        </w:rPr>
        <w:fldChar w:fldCharType="end"/>
      </w:r>
    </w:p>
    <w:p w14:paraId="39DA8C6A" w14:textId="7D4EA20D" w:rsidR="00E80024" w:rsidRDefault="00E80024">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_Toc136522184 \h </w:instrText>
      </w:r>
      <w:r>
        <w:rPr>
          <w:noProof/>
        </w:rPr>
      </w:r>
      <w:r>
        <w:rPr>
          <w:noProof/>
        </w:rPr>
        <w:fldChar w:fldCharType="separate"/>
      </w:r>
      <w:r>
        <w:rPr>
          <w:noProof/>
        </w:rPr>
        <w:t>62</w:t>
      </w:r>
      <w:r>
        <w:rPr>
          <w:noProof/>
        </w:rPr>
        <w:fldChar w:fldCharType="end"/>
      </w:r>
    </w:p>
    <w:p w14:paraId="104987A4" w14:textId="6F32AC05" w:rsidR="00E80024" w:rsidRDefault="00E80024">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_Toc136522185 \h </w:instrText>
      </w:r>
      <w:r>
        <w:rPr>
          <w:noProof/>
        </w:rPr>
      </w:r>
      <w:r>
        <w:rPr>
          <w:noProof/>
        </w:rPr>
        <w:fldChar w:fldCharType="separate"/>
      </w:r>
      <w:r>
        <w:rPr>
          <w:noProof/>
        </w:rPr>
        <w:t>63</w:t>
      </w:r>
      <w:r>
        <w:rPr>
          <w:noProof/>
        </w:rPr>
        <w:fldChar w:fldCharType="end"/>
      </w:r>
    </w:p>
    <w:p w14:paraId="6FE5684E" w14:textId="0FB28CCD" w:rsidR="00E80024" w:rsidRDefault="00E80024">
      <w:pPr>
        <w:pStyle w:val="TOC4"/>
        <w:rPr>
          <w:rFonts w:asciiTheme="minorHAnsi" w:eastAsiaTheme="minorEastAsia" w:hAnsiTheme="minorHAnsi" w:cstheme="minorBidi"/>
          <w:noProof/>
          <w:sz w:val="22"/>
          <w:szCs w:val="22"/>
          <w:lang w:val="en-US"/>
        </w:rPr>
      </w:pPr>
      <w:r w:rsidRPr="00B47627">
        <w:rPr>
          <w:noProof/>
          <w:lang w:val="en-US"/>
        </w:rPr>
        <w:t>6.2.6.3</w:t>
      </w:r>
      <w:r>
        <w:rPr>
          <w:rFonts w:asciiTheme="minorHAnsi" w:eastAsiaTheme="minorEastAsia" w:hAnsiTheme="minorHAnsi" w:cstheme="minorBidi"/>
          <w:noProof/>
          <w:sz w:val="22"/>
          <w:szCs w:val="22"/>
          <w:lang w:val="en-US"/>
        </w:rPr>
        <w:tab/>
      </w:r>
      <w:r w:rsidRPr="00B47627">
        <w:rPr>
          <w:noProof/>
          <w:lang w:val="en-US"/>
        </w:rPr>
        <w:t>Simple data types and enumerations</w:t>
      </w:r>
      <w:r>
        <w:rPr>
          <w:noProof/>
        </w:rPr>
        <w:tab/>
      </w:r>
      <w:r>
        <w:rPr>
          <w:noProof/>
        </w:rPr>
        <w:fldChar w:fldCharType="begin"/>
      </w:r>
      <w:r>
        <w:rPr>
          <w:noProof/>
        </w:rPr>
        <w:instrText xml:space="preserve"> PAGEREF _Toc136522186 \h </w:instrText>
      </w:r>
      <w:r>
        <w:rPr>
          <w:noProof/>
        </w:rPr>
      </w:r>
      <w:r>
        <w:rPr>
          <w:noProof/>
        </w:rPr>
        <w:fldChar w:fldCharType="separate"/>
      </w:r>
      <w:r>
        <w:rPr>
          <w:noProof/>
        </w:rPr>
        <w:t>63</w:t>
      </w:r>
      <w:r>
        <w:rPr>
          <w:noProof/>
        </w:rPr>
        <w:fldChar w:fldCharType="end"/>
      </w:r>
    </w:p>
    <w:p w14:paraId="4EDF6E59" w14:textId="78062040" w:rsidR="00E80024" w:rsidRDefault="00E80024">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_Toc136522187 \h </w:instrText>
      </w:r>
      <w:r>
        <w:rPr>
          <w:noProof/>
        </w:rPr>
      </w:r>
      <w:r>
        <w:rPr>
          <w:noProof/>
        </w:rPr>
        <w:fldChar w:fldCharType="separate"/>
      </w:r>
      <w:r>
        <w:rPr>
          <w:noProof/>
        </w:rPr>
        <w:t>63</w:t>
      </w:r>
      <w:r>
        <w:rPr>
          <w:noProof/>
        </w:rPr>
        <w:fldChar w:fldCharType="end"/>
      </w:r>
    </w:p>
    <w:p w14:paraId="6C992977" w14:textId="3FBBEF0B" w:rsidR="00E80024" w:rsidRDefault="00E80024">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_Toc136522188 \h </w:instrText>
      </w:r>
      <w:r>
        <w:rPr>
          <w:noProof/>
        </w:rPr>
      </w:r>
      <w:r>
        <w:rPr>
          <w:noProof/>
        </w:rPr>
        <w:fldChar w:fldCharType="separate"/>
      </w:r>
      <w:r>
        <w:rPr>
          <w:noProof/>
        </w:rPr>
        <w:t>63</w:t>
      </w:r>
      <w:r>
        <w:rPr>
          <w:noProof/>
        </w:rPr>
        <w:fldChar w:fldCharType="end"/>
      </w:r>
    </w:p>
    <w:p w14:paraId="4AD8B1F7" w14:textId="190A9045" w:rsidR="00E80024" w:rsidRDefault="00E80024">
      <w:pPr>
        <w:pStyle w:val="TOC4"/>
        <w:rPr>
          <w:rFonts w:asciiTheme="minorHAnsi" w:eastAsiaTheme="minorEastAsia" w:hAnsiTheme="minorHAnsi" w:cstheme="minorBidi"/>
          <w:noProof/>
          <w:sz w:val="22"/>
          <w:szCs w:val="22"/>
          <w:lang w:val="en-US"/>
        </w:rPr>
      </w:pPr>
      <w:r w:rsidRPr="00B47627">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_Toc136522189 \h </w:instrText>
      </w:r>
      <w:r>
        <w:rPr>
          <w:noProof/>
        </w:rPr>
      </w:r>
      <w:r>
        <w:rPr>
          <w:noProof/>
        </w:rPr>
        <w:fldChar w:fldCharType="separate"/>
      </w:r>
      <w:r>
        <w:rPr>
          <w:noProof/>
        </w:rPr>
        <w:t>63</w:t>
      </w:r>
      <w:r>
        <w:rPr>
          <w:noProof/>
        </w:rPr>
        <w:fldChar w:fldCharType="end"/>
      </w:r>
    </w:p>
    <w:p w14:paraId="763034C2" w14:textId="761C9ED9" w:rsidR="00E80024" w:rsidRDefault="00E80024">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_Toc136522190 \h </w:instrText>
      </w:r>
      <w:r>
        <w:rPr>
          <w:noProof/>
        </w:rPr>
      </w:r>
      <w:r>
        <w:rPr>
          <w:noProof/>
        </w:rPr>
        <w:fldChar w:fldCharType="separate"/>
      </w:r>
      <w:r>
        <w:rPr>
          <w:noProof/>
        </w:rPr>
        <w:t>63</w:t>
      </w:r>
      <w:r>
        <w:rPr>
          <w:noProof/>
        </w:rPr>
        <w:fldChar w:fldCharType="end"/>
      </w:r>
    </w:p>
    <w:p w14:paraId="3264E320" w14:textId="5D5CF1E8" w:rsidR="00E80024" w:rsidRDefault="00E80024">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_Toc136522191 \h </w:instrText>
      </w:r>
      <w:r>
        <w:rPr>
          <w:noProof/>
        </w:rPr>
      </w:r>
      <w:r>
        <w:rPr>
          <w:noProof/>
        </w:rPr>
        <w:fldChar w:fldCharType="separate"/>
      </w:r>
      <w:r>
        <w:rPr>
          <w:noProof/>
        </w:rPr>
        <w:t>63</w:t>
      </w:r>
      <w:r>
        <w:rPr>
          <w:noProof/>
        </w:rPr>
        <w:fldChar w:fldCharType="end"/>
      </w:r>
    </w:p>
    <w:p w14:paraId="636A04C9" w14:textId="54AF1CA7" w:rsidR="00E80024" w:rsidRDefault="00E80024">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_Toc136522192 \h </w:instrText>
      </w:r>
      <w:r>
        <w:rPr>
          <w:noProof/>
        </w:rPr>
      </w:r>
      <w:r>
        <w:rPr>
          <w:noProof/>
        </w:rPr>
        <w:fldChar w:fldCharType="separate"/>
      </w:r>
      <w:r>
        <w:rPr>
          <w:noProof/>
        </w:rPr>
        <w:t>63</w:t>
      </w:r>
      <w:r>
        <w:rPr>
          <w:noProof/>
        </w:rPr>
        <w:fldChar w:fldCharType="end"/>
      </w:r>
    </w:p>
    <w:p w14:paraId="75467BC4" w14:textId="277D5318" w:rsidR="00E80024" w:rsidRDefault="00E80024">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_Toc136522193 \h </w:instrText>
      </w:r>
      <w:r>
        <w:rPr>
          <w:noProof/>
        </w:rPr>
      </w:r>
      <w:r>
        <w:rPr>
          <w:noProof/>
        </w:rPr>
        <w:fldChar w:fldCharType="separate"/>
      </w:r>
      <w:r>
        <w:rPr>
          <w:noProof/>
        </w:rPr>
        <w:t>63</w:t>
      </w:r>
      <w:r>
        <w:rPr>
          <w:noProof/>
        </w:rPr>
        <w:fldChar w:fldCharType="end"/>
      </w:r>
    </w:p>
    <w:p w14:paraId="2C070BDC" w14:textId="046DE6CB" w:rsidR="00E80024" w:rsidRDefault="00E80024">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_Toc136522194 \h </w:instrText>
      </w:r>
      <w:r>
        <w:rPr>
          <w:noProof/>
        </w:rPr>
      </w:r>
      <w:r>
        <w:rPr>
          <w:noProof/>
        </w:rPr>
        <w:fldChar w:fldCharType="separate"/>
      </w:r>
      <w:r>
        <w:rPr>
          <w:noProof/>
        </w:rPr>
        <w:t>64</w:t>
      </w:r>
      <w:r>
        <w:rPr>
          <w:noProof/>
        </w:rPr>
        <w:fldChar w:fldCharType="end"/>
      </w:r>
    </w:p>
    <w:p w14:paraId="255EC1ED" w14:textId="143B7ADF" w:rsidR="00E80024" w:rsidRDefault="00E80024">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_Toc136522195 \h </w:instrText>
      </w:r>
      <w:r>
        <w:rPr>
          <w:noProof/>
        </w:rPr>
      </w:r>
      <w:r>
        <w:rPr>
          <w:noProof/>
        </w:rPr>
        <w:fldChar w:fldCharType="separate"/>
      </w:r>
      <w:r>
        <w:rPr>
          <w:noProof/>
        </w:rPr>
        <w:t>64</w:t>
      </w:r>
      <w:r>
        <w:rPr>
          <w:noProof/>
        </w:rPr>
        <w:fldChar w:fldCharType="end"/>
      </w:r>
    </w:p>
    <w:p w14:paraId="3F42741E" w14:textId="467C7725" w:rsidR="00E80024" w:rsidRDefault="00E80024">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_Toc136522196 \h </w:instrText>
      </w:r>
      <w:r>
        <w:rPr>
          <w:noProof/>
        </w:rPr>
      </w:r>
      <w:r>
        <w:rPr>
          <w:noProof/>
        </w:rPr>
        <w:fldChar w:fldCharType="separate"/>
      </w:r>
      <w:r>
        <w:rPr>
          <w:noProof/>
        </w:rPr>
        <w:t>64</w:t>
      </w:r>
      <w:r>
        <w:rPr>
          <w:noProof/>
        </w:rPr>
        <w:fldChar w:fldCharType="end"/>
      </w:r>
    </w:p>
    <w:p w14:paraId="736D86A0" w14:textId="4D88FBFA" w:rsidR="00E80024" w:rsidRDefault="00E80024">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_Toc136522197 \h </w:instrText>
      </w:r>
      <w:r>
        <w:rPr>
          <w:noProof/>
        </w:rPr>
      </w:r>
      <w:r>
        <w:rPr>
          <w:noProof/>
        </w:rPr>
        <w:fldChar w:fldCharType="separate"/>
      </w:r>
      <w:r>
        <w:rPr>
          <w:noProof/>
        </w:rPr>
        <w:t>64</w:t>
      </w:r>
      <w:r>
        <w:rPr>
          <w:noProof/>
        </w:rPr>
        <w:fldChar w:fldCharType="end"/>
      </w:r>
    </w:p>
    <w:p w14:paraId="4BD29F43" w14:textId="5E9C296B" w:rsidR="00E80024" w:rsidRDefault="00E80024">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UAE_ChangeUSSManagement Service API</w:t>
      </w:r>
      <w:r>
        <w:rPr>
          <w:noProof/>
        </w:rPr>
        <w:tab/>
      </w:r>
      <w:r>
        <w:rPr>
          <w:noProof/>
        </w:rPr>
        <w:fldChar w:fldCharType="begin"/>
      </w:r>
      <w:r>
        <w:rPr>
          <w:noProof/>
        </w:rPr>
        <w:instrText xml:space="preserve"> PAGEREF _Toc136522198 \h </w:instrText>
      </w:r>
      <w:r>
        <w:rPr>
          <w:noProof/>
        </w:rPr>
      </w:r>
      <w:r>
        <w:rPr>
          <w:noProof/>
        </w:rPr>
        <w:fldChar w:fldCharType="separate"/>
      </w:r>
      <w:r>
        <w:rPr>
          <w:noProof/>
        </w:rPr>
        <w:t>65</w:t>
      </w:r>
      <w:r>
        <w:rPr>
          <w:noProof/>
        </w:rPr>
        <w:fldChar w:fldCharType="end"/>
      </w:r>
    </w:p>
    <w:p w14:paraId="6A349FFC" w14:textId="24CC16F5" w:rsidR="00E80024" w:rsidRDefault="00E80024">
      <w:pPr>
        <w:pStyle w:val="TOC3"/>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_Toc136522199 \h </w:instrText>
      </w:r>
      <w:r>
        <w:rPr>
          <w:noProof/>
        </w:rPr>
      </w:r>
      <w:r>
        <w:rPr>
          <w:noProof/>
        </w:rPr>
        <w:fldChar w:fldCharType="separate"/>
      </w:r>
      <w:r>
        <w:rPr>
          <w:noProof/>
        </w:rPr>
        <w:t>65</w:t>
      </w:r>
      <w:r>
        <w:rPr>
          <w:noProof/>
        </w:rPr>
        <w:fldChar w:fldCharType="end"/>
      </w:r>
    </w:p>
    <w:p w14:paraId="7FEA6DCB" w14:textId="33198E46" w:rsidR="00E80024" w:rsidRDefault="00E80024">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_Toc136522200 \h </w:instrText>
      </w:r>
      <w:r>
        <w:rPr>
          <w:noProof/>
        </w:rPr>
      </w:r>
      <w:r>
        <w:rPr>
          <w:noProof/>
        </w:rPr>
        <w:fldChar w:fldCharType="separate"/>
      </w:r>
      <w:r>
        <w:rPr>
          <w:noProof/>
        </w:rPr>
        <w:t>65</w:t>
      </w:r>
      <w:r>
        <w:rPr>
          <w:noProof/>
        </w:rPr>
        <w:fldChar w:fldCharType="end"/>
      </w:r>
    </w:p>
    <w:p w14:paraId="5F83107C" w14:textId="54F62521" w:rsidR="00E80024" w:rsidRDefault="00E80024">
      <w:pPr>
        <w:pStyle w:val="TOC3"/>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_Toc136522201 \h </w:instrText>
      </w:r>
      <w:r>
        <w:rPr>
          <w:noProof/>
        </w:rPr>
      </w:r>
      <w:r>
        <w:rPr>
          <w:noProof/>
        </w:rPr>
        <w:fldChar w:fldCharType="separate"/>
      </w:r>
      <w:r>
        <w:rPr>
          <w:noProof/>
        </w:rPr>
        <w:t>65</w:t>
      </w:r>
      <w:r>
        <w:rPr>
          <w:noProof/>
        </w:rPr>
        <w:fldChar w:fldCharType="end"/>
      </w:r>
    </w:p>
    <w:p w14:paraId="421C5C1C" w14:textId="01E45231" w:rsidR="00E80024" w:rsidRDefault="00E80024">
      <w:pPr>
        <w:pStyle w:val="TOC4"/>
        <w:rPr>
          <w:rFonts w:asciiTheme="minorHAnsi" w:eastAsiaTheme="minorEastAsia" w:hAnsiTheme="minorHAnsi" w:cstheme="minorBidi"/>
          <w:noProof/>
          <w:sz w:val="22"/>
          <w:szCs w:val="22"/>
          <w:lang w:val="en-US"/>
        </w:rPr>
      </w:pPr>
      <w:r>
        <w:rPr>
          <w:noProof/>
        </w:rPr>
        <w:lastRenderedPageBreak/>
        <w:t>6.3.3.1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_Toc136522202 \h </w:instrText>
      </w:r>
      <w:r>
        <w:rPr>
          <w:noProof/>
        </w:rPr>
      </w:r>
      <w:r>
        <w:rPr>
          <w:noProof/>
        </w:rPr>
        <w:fldChar w:fldCharType="separate"/>
      </w:r>
      <w:r>
        <w:rPr>
          <w:noProof/>
        </w:rPr>
        <w:t>65</w:t>
      </w:r>
      <w:r>
        <w:rPr>
          <w:noProof/>
        </w:rPr>
        <w:fldChar w:fldCharType="end"/>
      </w:r>
    </w:p>
    <w:p w14:paraId="550669B3" w14:textId="35CCDD49" w:rsidR="00E80024" w:rsidRDefault="00E80024">
      <w:pPr>
        <w:pStyle w:val="TOC4"/>
        <w:rPr>
          <w:rFonts w:asciiTheme="minorHAnsi" w:eastAsiaTheme="minorEastAsia" w:hAnsiTheme="minorHAnsi" w:cstheme="minorBidi"/>
          <w:noProof/>
          <w:sz w:val="22"/>
          <w:szCs w:val="22"/>
          <w:lang w:val="en-US"/>
        </w:rPr>
      </w:pPr>
      <w:r>
        <w:rPr>
          <w:noProof/>
        </w:rPr>
        <w:t>6.3.3.2</w:t>
      </w:r>
      <w:r>
        <w:rPr>
          <w:rFonts w:asciiTheme="minorHAnsi" w:eastAsiaTheme="minorEastAsia" w:hAnsiTheme="minorHAnsi" w:cstheme="minorBidi"/>
          <w:noProof/>
          <w:sz w:val="22"/>
          <w:szCs w:val="22"/>
          <w:lang w:val="en-US"/>
        </w:rPr>
        <w:tab/>
      </w:r>
      <w:r>
        <w:rPr>
          <w:noProof/>
        </w:rPr>
        <w:t>Resource: USS Change Policies</w:t>
      </w:r>
      <w:r>
        <w:rPr>
          <w:noProof/>
        </w:rPr>
        <w:tab/>
      </w:r>
      <w:r>
        <w:rPr>
          <w:noProof/>
        </w:rPr>
        <w:fldChar w:fldCharType="begin"/>
      </w:r>
      <w:r>
        <w:rPr>
          <w:noProof/>
        </w:rPr>
        <w:instrText xml:space="preserve"> PAGEREF _Toc136522203 \h </w:instrText>
      </w:r>
      <w:r>
        <w:rPr>
          <w:noProof/>
        </w:rPr>
      </w:r>
      <w:r>
        <w:rPr>
          <w:noProof/>
        </w:rPr>
        <w:fldChar w:fldCharType="separate"/>
      </w:r>
      <w:r>
        <w:rPr>
          <w:noProof/>
        </w:rPr>
        <w:t>66</w:t>
      </w:r>
      <w:r>
        <w:rPr>
          <w:noProof/>
        </w:rPr>
        <w:fldChar w:fldCharType="end"/>
      </w:r>
    </w:p>
    <w:p w14:paraId="7211D576" w14:textId="0BD49AA9" w:rsidR="00E80024" w:rsidRDefault="00E80024">
      <w:pPr>
        <w:pStyle w:val="TOC5"/>
        <w:rPr>
          <w:rFonts w:asciiTheme="minorHAnsi" w:eastAsiaTheme="minorEastAsia" w:hAnsiTheme="minorHAnsi" w:cstheme="minorBidi"/>
          <w:noProof/>
          <w:sz w:val="22"/>
          <w:szCs w:val="22"/>
          <w:lang w:val="en-US"/>
        </w:rPr>
      </w:pPr>
      <w:r>
        <w:rPr>
          <w:noProof/>
        </w:rPr>
        <w:t>6.3.3.2.1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_Toc136522204 \h </w:instrText>
      </w:r>
      <w:r>
        <w:rPr>
          <w:noProof/>
        </w:rPr>
      </w:r>
      <w:r>
        <w:rPr>
          <w:noProof/>
        </w:rPr>
        <w:fldChar w:fldCharType="separate"/>
      </w:r>
      <w:r>
        <w:rPr>
          <w:noProof/>
        </w:rPr>
        <w:t>66</w:t>
      </w:r>
      <w:r>
        <w:rPr>
          <w:noProof/>
        </w:rPr>
        <w:fldChar w:fldCharType="end"/>
      </w:r>
    </w:p>
    <w:p w14:paraId="3136FD1D" w14:textId="6D1822CB" w:rsidR="00E80024" w:rsidRDefault="00E80024">
      <w:pPr>
        <w:pStyle w:val="TOC5"/>
        <w:rPr>
          <w:rFonts w:asciiTheme="minorHAnsi" w:eastAsiaTheme="minorEastAsia" w:hAnsiTheme="minorHAnsi" w:cstheme="minorBidi"/>
          <w:noProof/>
          <w:sz w:val="22"/>
          <w:szCs w:val="22"/>
          <w:lang w:val="en-US"/>
        </w:rPr>
      </w:pPr>
      <w:r>
        <w:rPr>
          <w:noProof/>
        </w:rPr>
        <w:t>6.3.3.2.2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_Toc136522205 \h </w:instrText>
      </w:r>
      <w:r>
        <w:rPr>
          <w:noProof/>
        </w:rPr>
      </w:r>
      <w:r>
        <w:rPr>
          <w:noProof/>
        </w:rPr>
        <w:fldChar w:fldCharType="separate"/>
      </w:r>
      <w:r>
        <w:rPr>
          <w:noProof/>
        </w:rPr>
        <w:t>66</w:t>
      </w:r>
      <w:r>
        <w:rPr>
          <w:noProof/>
        </w:rPr>
        <w:fldChar w:fldCharType="end"/>
      </w:r>
    </w:p>
    <w:p w14:paraId="25991515" w14:textId="3CC87471" w:rsidR="00E80024" w:rsidRDefault="00E80024">
      <w:pPr>
        <w:pStyle w:val="TOC5"/>
        <w:rPr>
          <w:rFonts w:asciiTheme="minorHAnsi" w:eastAsiaTheme="minorEastAsia" w:hAnsiTheme="minorHAnsi" w:cstheme="minorBidi"/>
          <w:noProof/>
          <w:sz w:val="22"/>
          <w:szCs w:val="22"/>
          <w:lang w:val="en-US"/>
        </w:rPr>
      </w:pPr>
      <w:r>
        <w:rPr>
          <w:noProof/>
        </w:rPr>
        <w:t>6.3.3.2.3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_Toc136522206 \h </w:instrText>
      </w:r>
      <w:r>
        <w:rPr>
          <w:noProof/>
        </w:rPr>
      </w:r>
      <w:r>
        <w:rPr>
          <w:noProof/>
        </w:rPr>
        <w:fldChar w:fldCharType="separate"/>
      </w:r>
      <w:r>
        <w:rPr>
          <w:noProof/>
        </w:rPr>
        <w:t>66</w:t>
      </w:r>
      <w:r>
        <w:rPr>
          <w:noProof/>
        </w:rPr>
        <w:fldChar w:fldCharType="end"/>
      </w:r>
    </w:p>
    <w:p w14:paraId="7CCA8E68" w14:textId="7DA10C1B" w:rsidR="00E80024" w:rsidRDefault="00E80024">
      <w:pPr>
        <w:pStyle w:val="TOC6"/>
        <w:rPr>
          <w:rFonts w:asciiTheme="minorHAnsi" w:eastAsiaTheme="minorEastAsia" w:hAnsiTheme="minorHAnsi" w:cstheme="minorBidi"/>
          <w:noProof/>
          <w:sz w:val="22"/>
          <w:szCs w:val="22"/>
          <w:lang w:val="en-US"/>
        </w:rPr>
      </w:pPr>
      <w:r>
        <w:rPr>
          <w:noProof/>
        </w:rPr>
        <w:t>6.3.3.2.3.1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_Toc136522207 \h </w:instrText>
      </w:r>
      <w:r>
        <w:rPr>
          <w:noProof/>
        </w:rPr>
      </w:r>
      <w:r>
        <w:rPr>
          <w:noProof/>
        </w:rPr>
        <w:fldChar w:fldCharType="separate"/>
      </w:r>
      <w:r>
        <w:rPr>
          <w:noProof/>
        </w:rPr>
        <w:t>66</w:t>
      </w:r>
      <w:r>
        <w:rPr>
          <w:noProof/>
        </w:rPr>
        <w:fldChar w:fldCharType="end"/>
      </w:r>
    </w:p>
    <w:p w14:paraId="01C62C70" w14:textId="477AEE03" w:rsidR="00E80024" w:rsidRDefault="00E80024">
      <w:pPr>
        <w:pStyle w:val="TOC6"/>
        <w:rPr>
          <w:rFonts w:asciiTheme="minorHAnsi" w:eastAsiaTheme="minorEastAsia" w:hAnsiTheme="minorHAnsi" w:cstheme="minorBidi"/>
          <w:noProof/>
          <w:sz w:val="22"/>
          <w:szCs w:val="22"/>
          <w:lang w:val="en-US"/>
        </w:rPr>
      </w:pPr>
      <w:r>
        <w:rPr>
          <w:noProof/>
        </w:rPr>
        <w:t>6.3.3.2.3.2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_Toc136522208 \h </w:instrText>
      </w:r>
      <w:r>
        <w:rPr>
          <w:noProof/>
        </w:rPr>
      </w:r>
      <w:r>
        <w:rPr>
          <w:noProof/>
        </w:rPr>
        <w:fldChar w:fldCharType="separate"/>
      </w:r>
      <w:r>
        <w:rPr>
          <w:noProof/>
        </w:rPr>
        <w:t>67</w:t>
      </w:r>
      <w:r>
        <w:rPr>
          <w:noProof/>
        </w:rPr>
        <w:fldChar w:fldCharType="end"/>
      </w:r>
    </w:p>
    <w:p w14:paraId="2AA37385" w14:textId="785FD6BC" w:rsidR="00E80024" w:rsidRDefault="00E80024">
      <w:pPr>
        <w:pStyle w:val="TOC5"/>
        <w:rPr>
          <w:rFonts w:asciiTheme="minorHAnsi" w:eastAsiaTheme="minorEastAsia" w:hAnsiTheme="minorHAnsi" w:cstheme="minorBidi"/>
          <w:noProof/>
          <w:sz w:val="22"/>
          <w:szCs w:val="22"/>
          <w:lang w:val="en-US"/>
        </w:rPr>
      </w:pPr>
      <w:r>
        <w:rPr>
          <w:noProof/>
        </w:rPr>
        <w:t>6.3.3.2.4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_Toc136522209 \h </w:instrText>
      </w:r>
      <w:r>
        <w:rPr>
          <w:noProof/>
        </w:rPr>
      </w:r>
      <w:r>
        <w:rPr>
          <w:noProof/>
        </w:rPr>
        <w:fldChar w:fldCharType="separate"/>
      </w:r>
      <w:r>
        <w:rPr>
          <w:noProof/>
        </w:rPr>
        <w:t>68</w:t>
      </w:r>
      <w:r>
        <w:rPr>
          <w:noProof/>
        </w:rPr>
        <w:fldChar w:fldCharType="end"/>
      </w:r>
    </w:p>
    <w:p w14:paraId="5B937CF3" w14:textId="4DBF7954" w:rsidR="00E80024" w:rsidRDefault="00E80024">
      <w:pPr>
        <w:pStyle w:val="TOC4"/>
        <w:rPr>
          <w:rFonts w:asciiTheme="minorHAnsi" w:eastAsiaTheme="minorEastAsia" w:hAnsiTheme="minorHAnsi" w:cstheme="minorBidi"/>
          <w:noProof/>
          <w:sz w:val="22"/>
          <w:szCs w:val="22"/>
          <w:lang w:val="en-US"/>
        </w:rPr>
      </w:pPr>
      <w:r>
        <w:rPr>
          <w:noProof/>
        </w:rPr>
        <w:t>6.3.3.3</w:t>
      </w:r>
      <w:r>
        <w:rPr>
          <w:rFonts w:asciiTheme="minorHAnsi" w:eastAsiaTheme="minorEastAsia" w:hAnsiTheme="minorHAnsi" w:cstheme="minorBidi"/>
          <w:noProof/>
          <w:sz w:val="22"/>
          <w:szCs w:val="22"/>
          <w:lang w:val="en-US"/>
        </w:rPr>
        <w:tab/>
      </w:r>
      <w:r>
        <w:rPr>
          <w:noProof/>
        </w:rPr>
        <w:t>Resource: Individual USS Change Policy</w:t>
      </w:r>
      <w:r>
        <w:rPr>
          <w:noProof/>
        </w:rPr>
        <w:tab/>
      </w:r>
      <w:r>
        <w:rPr>
          <w:noProof/>
        </w:rPr>
        <w:fldChar w:fldCharType="begin"/>
      </w:r>
      <w:r>
        <w:rPr>
          <w:noProof/>
        </w:rPr>
        <w:instrText xml:space="preserve"> PAGEREF _Toc136522210 \h </w:instrText>
      </w:r>
      <w:r>
        <w:rPr>
          <w:noProof/>
        </w:rPr>
      </w:r>
      <w:r>
        <w:rPr>
          <w:noProof/>
        </w:rPr>
        <w:fldChar w:fldCharType="separate"/>
      </w:r>
      <w:r>
        <w:rPr>
          <w:noProof/>
        </w:rPr>
        <w:t>68</w:t>
      </w:r>
      <w:r>
        <w:rPr>
          <w:noProof/>
        </w:rPr>
        <w:fldChar w:fldCharType="end"/>
      </w:r>
    </w:p>
    <w:p w14:paraId="442D59A2" w14:textId="422BB90B" w:rsidR="00E80024" w:rsidRDefault="00E80024">
      <w:pPr>
        <w:pStyle w:val="TOC5"/>
        <w:rPr>
          <w:rFonts w:asciiTheme="minorHAnsi" w:eastAsiaTheme="minorEastAsia" w:hAnsiTheme="minorHAnsi" w:cstheme="minorBidi"/>
          <w:noProof/>
          <w:sz w:val="22"/>
          <w:szCs w:val="22"/>
          <w:lang w:val="en-US"/>
        </w:rPr>
      </w:pPr>
      <w:r>
        <w:rPr>
          <w:noProof/>
        </w:rPr>
        <w:t>6.3.3.3.1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_Toc136522211 \h </w:instrText>
      </w:r>
      <w:r>
        <w:rPr>
          <w:noProof/>
        </w:rPr>
      </w:r>
      <w:r>
        <w:rPr>
          <w:noProof/>
        </w:rPr>
        <w:fldChar w:fldCharType="separate"/>
      </w:r>
      <w:r>
        <w:rPr>
          <w:noProof/>
        </w:rPr>
        <w:t>68</w:t>
      </w:r>
      <w:r>
        <w:rPr>
          <w:noProof/>
        </w:rPr>
        <w:fldChar w:fldCharType="end"/>
      </w:r>
    </w:p>
    <w:p w14:paraId="1AD47026" w14:textId="1E447572" w:rsidR="00E80024" w:rsidRDefault="00E80024">
      <w:pPr>
        <w:pStyle w:val="TOC5"/>
        <w:rPr>
          <w:rFonts w:asciiTheme="minorHAnsi" w:eastAsiaTheme="minorEastAsia" w:hAnsiTheme="minorHAnsi" w:cstheme="minorBidi"/>
          <w:noProof/>
          <w:sz w:val="22"/>
          <w:szCs w:val="22"/>
          <w:lang w:val="en-US"/>
        </w:rPr>
      </w:pPr>
      <w:r>
        <w:rPr>
          <w:noProof/>
        </w:rPr>
        <w:t>6.3.3.3.2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_Toc136522212 \h </w:instrText>
      </w:r>
      <w:r>
        <w:rPr>
          <w:noProof/>
        </w:rPr>
      </w:r>
      <w:r>
        <w:rPr>
          <w:noProof/>
        </w:rPr>
        <w:fldChar w:fldCharType="separate"/>
      </w:r>
      <w:r>
        <w:rPr>
          <w:noProof/>
        </w:rPr>
        <w:t>68</w:t>
      </w:r>
      <w:r>
        <w:rPr>
          <w:noProof/>
        </w:rPr>
        <w:fldChar w:fldCharType="end"/>
      </w:r>
    </w:p>
    <w:p w14:paraId="62DF228A" w14:textId="78B33896" w:rsidR="00E80024" w:rsidRDefault="00E80024">
      <w:pPr>
        <w:pStyle w:val="TOC5"/>
        <w:rPr>
          <w:rFonts w:asciiTheme="minorHAnsi" w:eastAsiaTheme="minorEastAsia" w:hAnsiTheme="minorHAnsi" w:cstheme="minorBidi"/>
          <w:noProof/>
          <w:sz w:val="22"/>
          <w:szCs w:val="22"/>
          <w:lang w:val="en-US"/>
        </w:rPr>
      </w:pPr>
      <w:r>
        <w:rPr>
          <w:noProof/>
        </w:rPr>
        <w:t>6.3.3.3.3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_Toc136522213 \h </w:instrText>
      </w:r>
      <w:r>
        <w:rPr>
          <w:noProof/>
        </w:rPr>
      </w:r>
      <w:r>
        <w:rPr>
          <w:noProof/>
        </w:rPr>
        <w:fldChar w:fldCharType="separate"/>
      </w:r>
      <w:r>
        <w:rPr>
          <w:noProof/>
        </w:rPr>
        <w:t>68</w:t>
      </w:r>
      <w:r>
        <w:rPr>
          <w:noProof/>
        </w:rPr>
        <w:fldChar w:fldCharType="end"/>
      </w:r>
    </w:p>
    <w:p w14:paraId="253D05F0" w14:textId="7615DBC8" w:rsidR="00E80024" w:rsidRDefault="00E80024">
      <w:pPr>
        <w:pStyle w:val="TOC6"/>
        <w:rPr>
          <w:rFonts w:asciiTheme="minorHAnsi" w:eastAsiaTheme="minorEastAsia" w:hAnsiTheme="minorHAnsi" w:cstheme="minorBidi"/>
          <w:noProof/>
          <w:sz w:val="22"/>
          <w:szCs w:val="22"/>
          <w:lang w:val="en-US"/>
        </w:rPr>
      </w:pPr>
      <w:r>
        <w:rPr>
          <w:noProof/>
        </w:rPr>
        <w:t>6.3.3.3.3.1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_Toc136522214 \h </w:instrText>
      </w:r>
      <w:r>
        <w:rPr>
          <w:noProof/>
        </w:rPr>
      </w:r>
      <w:r>
        <w:rPr>
          <w:noProof/>
        </w:rPr>
        <w:fldChar w:fldCharType="separate"/>
      </w:r>
      <w:r>
        <w:rPr>
          <w:noProof/>
        </w:rPr>
        <w:t>68</w:t>
      </w:r>
      <w:r>
        <w:rPr>
          <w:noProof/>
        </w:rPr>
        <w:fldChar w:fldCharType="end"/>
      </w:r>
    </w:p>
    <w:p w14:paraId="3119A10E" w14:textId="2BF39BD7" w:rsidR="00E80024" w:rsidRDefault="00E80024">
      <w:pPr>
        <w:pStyle w:val="TOC6"/>
        <w:rPr>
          <w:rFonts w:asciiTheme="minorHAnsi" w:eastAsiaTheme="minorEastAsia" w:hAnsiTheme="minorHAnsi" w:cstheme="minorBidi"/>
          <w:noProof/>
          <w:sz w:val="22"/>
          <w:szCs w:val="22"/>
          <w:lang w:val="en-US"/>
        </w:rPr>
      </w:pPr>
      <w:r>
        <w:rPr>
          <w:noProof/>
        </w:rPr>
        <w:t>6.3.3.3.3.2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_Toc136522215 \h </w:instrText>
      </w:r>
      <w:r>
        <w:rPr>
          <w:noProof/>
        </w:rPr>
      </w:r>
      <w:r>
        <w:rPr>
          <w:noProof/>
        </w:rPr>
        <w:fldChar w:fldCharType="separate"/>
      </w:r>
      <w:r>
        <w:rPr>
          <w:noProof/>
        </w:rPr>
        <w:t>69</w:t>
      </w:r>
      <w:r>
        <w:rPr>
          <w:noProof/>
        </w:rPr>
        <w:fldChar w:fldCharType="end"/>
      </w:r>
    </w:p>
    <w:p w14:paraId="3F4459E5" w14:textId="5C530CBA" w:rsidR="00E80024" w:rsidRDefault="00E80024">
      <w:pPr>
        <w:pStyle w:val="TOC6"/>
        <w:rPr>
          <w:rFonts w:asciiTheme="minorHAnsi" w:eastAsiaTheme="minorEastAsia" w:hAnsiTheme="minorHAnsi" w:cstheme="minorBidi"/>
          <w:noProof/>
          <w:sz w:val="22"/>
          <w:szCs w:val="22"/>
          <w:lang w:val="en-US"/>
        </w:rPr>
      </w:pPr>
      <w:r>
        <w:rPr>
          <w:noProof/>
        </w:rPr>
        <w:t>6.3.3.3.3.2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_Toc136522216 \h </w:instrText>
      </w:r>
      <w:r>
        <w:rPr>
          <w:noProof/>
        </w:rPr>
      </w:r>
      <w:r>
        <w:rPr>
          <w:noProof/>
        </w:rPr>
        <w:fldChar w:fldCharType="separate"/>
      </w:r>
      <w:r>
        <w:rPr>
          <w:noProof/>
        </w:rPr>
        <w:t>70</w:t>
      </w:r>
      <w:r>
        <w:rPr>
          <w:noProof/>
        </w:rPr>
        <w:fldChar w:fldCharType="end"/>
      </w:r>
    </w:p>
    <w:p w14:paraId="3C398ECB" w14:textId="42A75B90" w:rsidR="00E80024" w:rsidRDefault="00E80024">
      <w:pPr>
        <w:pStyle w:val="TOC6"/>
        <w:rPr>
          <w:rFonts w:asciiTheme="minorHAnsi" w:eastAsiaTheme="minorEastAsia" w:hAnsiTheme="minorHAnsi" w:cstheme="minorBidi"/>
          <w:noProof/>
          <w:sz w:val="22"/>
          <w:szCs w:val="22"/>
          <w:lang w:val="en-US"/>
        </w:rPr>
      </w:pPr>
      <w:r>
        <w:rPr>
          <w:noProof/>
        </w:rPr>
        <w:t>6.3.3.3.3.4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_Toc136522217 \h </w:instrText>
      </w:r>
      <w:r>
        <w:rPr>
          <w:noProof/>
        </w:rPr>
      </w:r>
      <w:r>
        <w:rPr>
          <w:noProof/>
        </w:rPr>
        <w:fldChar w:fldCharType="separate"/>
      </w:r>
      <w:r>
        <w:rPr>
          <w:noProof/>
        </w:rPr>
        <w:t>71</w:t>
      </w:r>
      <w:r>
        <w:rPr>
          <w:noProof/>
        </w:rPr>
        <w:fldChar w:fldCharType="end"/>
      </w:r>
    </w:p>
    <w:p w14:paraId="0727CB1B" w14:textId="3BBA5924" w:rsidR="00E80024" w:rsidRDefault="00E80024">
      <w:pPr>
        <w:pStyle w:val="TOC5"/>
        <w:rPr>
          <w:rFonts w:asciiTheme="minorHAnsi" w:eastAsiaTheme="minorEastAsia" w:hAnsiTheme="minorHAnsi" w:cstheme="minorBidi"/>
          <w:noProof/>
          <w:sz w:val="22"/>
          <w:szCs w:val="22"/>
          <w:lang w:val="en-US"/>
        </w:rPr>
      </w:pPr>
      <w:r>
        <w:rPr>
          <w:noProof/>
        </w:rPr>
        <w:t>6.3.3.3.4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_Toc136522218 \h </w:instrText>
      </w:r>
      <w:r>
        <w:rPr>
          <w:noProof/>
        </w:rPr>
      </w:r>
      <w:r>
        <w:rPr>
          <w:noProof/>
        </w:rPr>
        <w:fldChar w:fldCharType="separate"/>
      </w:r>
      <w:r>
        <w:rPr>
          <w:noProof/>
        </w:rPr>
        <w:t>72</w:t>
      </w:r>
      <w:r>
        <w:rPr>
          <w:noProof/>
        </w:rPr>
        <w:fldChar w:fldCharType="end"/>
      </w:r>
    </w:p>
    <w:p w14:paraId="1CA7779E" w14:textId="430DFE8A" w:rsidR="00E80024" w:rsidRDefault="00E80024">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_Toc136522219 \h </w:instrText>
      </w:r>
      <w:r>
        <w:rPr>
          <w:noProof/>
        </w:rPr>
      </w:r>
      <w:r>
        <w:rPr>
          <w:noProof/>
        </w:rPr>
        <w:fldChar w:fldCharType="separate"/>
      </w:r>
      <w:r>
        <w:rPr>
          <w:noProof/>
        </w:rPr>
        <w:t>72</w:t>
      </w:r>
      <w:r>
        <w:rPr>
          <w:noProof/>
        </w:rPr>
        <w:fldChar w:fldCharType="end"/>
      </w:r>
    </w:p>
    <w:p w14:paraId="5FA4B3B3" w14:textId="63F2D11B" w:rsidR="00E80024" w:rsidRDefault="00E80024">
      <w:pPr>
        <w:pStyle w:val="TOC4"/>
        <w:rPr>
          <w:rFonts w:asciiTheme="minorHAnsi" w:eastAsiaTheme="minorEastAsia" w:hAnsiTheme="minorHAnsi" w:cstheme="minorBidi"/>
          <w:noProof/>
          <w:sz w:val="22"/>
          <w:szCs w:val="22"/>
          <w:lang w:val="en-US"/>
        </w:rPr>
      </w:pPr>
      <w:r>
        <w:rPr>
          <w:noProof/>
        </w:rPr>
        <w:t>6.3.4.1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_Toc136522220 \h </w:instrText>
      </w:r>
      <w:r>
        <w:rPr>
          <w:noProof/>
        </w:rPr>
      </w:r>
      <w:r>
        <w:rPr>
          <w:noProof/>
        </w:rPr>
        <w:fldChar w:fldCharType="separate"/>
      </w:r>
      <w:r>
        <w:rPr>
          <w:noProof/>
        </w:rPr>
        <w:t>72</w:t>
      </w:r>
      <w:r>
        <w:rPr>
          <w:noProof/>
        </w:rPr>
        <w:fldChar w:fldCharType="end"/>
      </w:r>
    </w:p>
    <w:p w14:paraId="4C8EC8EC" w14:textId="5B1F83FD" w:rsidR="00E80024" w:rsidRDefault="00E80024">
      <w:pPr>
        <w:pStyle w:val="TOC4"/>
        <w:rPr>
          <w:rFonts w:asciiTheme="minorHAnsi" w:eastAsiaTheme="minorEastAsia" w:hAnsiTheme="minorHAnsi" w:cstheme="minorBidi"/>
          <w:noProof/>
          <w:sz w:val="22"/>
          <w:szCs w:val="22"/>
          <w:lang w:val="en-US"/>
        </w:rPr>
      </w:pPr>
      <w:r>
        <w:rPr>
          <w:noProof/>
        </w:rPr>
        <w:t>6.3.4.2</w:t>
      </w:r>
      <w:r>
        <w:rPr>
          <w:rFonts w:asciiTheme="minorHAnsi" w:eastAsiaTheme="minorEastAsia" w:hAnsiTheme="minorHAnsi" w:cstheme="minorBidi"/>
          <w:noProof/>
          <w:sz w:val="22"/>
          <w:szCs w:val="22"/>
          <w:lang w:val="en-US"/>
        </w:rPr>
        <w:tab/>
      </w:r>
      <w:r>
        <w:rPr>
          <w:noProof/>
        </w:rPr>
        <w:t>Operation: RequestUssChange</w:t>
      </w:r>
      <w:r>
        <w:rPr>
          <w:noProof/>
        </w:rPr>
        <w:tab/>
      </w:r>
      <w:r>
        <w:rPr>
          <w:noProof/>
        </w:rPr>
        <w:fldChar w:fldCharType="begin"/>
      </w:r>
      <w:r>
        <w:rPr>
          <w:noProof/>
        </w:rPr>
        <w:instrText xml:space="preserve"> PAGEREF _Toc136522221 \h </w:instrText>
      </w:r>
      <w:r>
        <w:rPr>
          <w:noProof/>
        </w:rPr>
      </w:r>
      <w:r>
        <w:rPr>
          <w:noProof/>
        </w:rPr>
        <w:fldChar w:fldCharType="separate"/>
      </w:r>
      <w:r>
        <w:rPr>
          <w:noProof/>
        </w:rPr>
        <w:t>73</w:t>
      </w:r>
      <w:r>
        <w:rPr>
          <w:noProof/>
        </w:rPr>
        <w:fldChar w:fldCharType="end"/>
      </w:r>
    </w:p>
    <w:p w14:paraId="1CBED8FB" w14:textId="2324AF5D" w:rsidR="00E80024" w:rsidRDefault="00E80024">
      <w:pPr>
        <w:pStyle w:val="TOC5"/>
        <w:rPr>
          <w:rFonts w:asciiTheme="minorHAnsi" w:eastAsiaTheme="minorEastAsia" w:hAnsiTheme="minorHAnsi" w:cstheme="minorBidi"/>
          <w:noProof/>
          <w:sz w:val="22"/>
          <w:szCs w:val="22"/>
          <w:lang w:val="en-US"/>
        </w:rPr>
      </w:pPr>
      <w:r>
        <w:rPr>
          <w:noProof/>
        </w:rPr>
        <w:t>6.3.4.2.1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_Toc136522222 \h </w:instrText>
      </w:r>
      <w:r>
        <w:rPr>
          <w:noProof/>
        </w:rPr>
      </w:r>
      <w:r>
        <w:rPr>
          <w:noProof/>
        </w:rPr>
        <w:fldChar w:fldCharType="separate"/>
      </w:r>
      <w:r>
        <w:rPr>
          <w:noProof/>
        </w:rPr>
        <w:t>73</w:t>
      </w:r>
      <w:r>
        <w:rPr>
          <w:noProof/>
        </w:rPr>
        <w:fldChar w:fldCharType="end"/>
      </w:r>
    </w:p>
    <w:p w14:paraId="6096E774" w14:textId="36B42A1B" w:rsidR="00E80024" w:rsidRDefault="00E80024">
      <w:pPr>
        <w:pStyle w:val="TOC5"/>
        <w:rPr>
          <w:rFonts w:asciiTheme="minorHAnsi" w:eastAsiaTheme="minorEastAsia" w:hAnsiTheme="minorHAnsi" w:cstheme="minorBidi"/>
          <w:noProof/>
          <w:sz w:val="22"/>
          <w:szCs w:val="22"/>
          <w:lang w:val="en-US"/>
        </w:rPr>
      </w:pPr>
      <w:r>
        <w:rPr>
          <w:noProof/>
        </w:rPr>
        <w:t>6.3.4.2.2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_Toc136522223 \h </w:instrText>
      </w:r>
      <w:r>
        <w:rPr>
          <w:noProof/>
        </w:rPr>
      </w:r>
      <w:r>
        <w:rPr>
          <w:noProof/>
        </w:rPr>
        <w:fldChar w:fldCharType="separate"/>
      </w:r>
      <w:r>
        <w:rPr>
          <w:noProof/>
        </w:rPr>
        <w:t>73</w:t>
      </w:r>
      <w:r>
        <w:rPr>
          <w:noProof/>
        </w:rPr>
        <w:fldChar w:fldCharType="end"/>
      </w:r>
    </w:p>
    <w:p w14:paraId="183A37EB" w14:textId="7733D949" w:rsidR="00E80024" w:rsidRDefault="00E80024">
      <w:pPr>
        <w:pStyle w:val="TOC3"/>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_Toc136522224 \h </w:instrText>
      </w:r>
      <w:r>
        <w:rPr>
          <w:noProof/>
        </w:rPr>
      </w:r>
      <w:r>
        <w:rPr>
          <w:noProof/>
        </w:rPr>
        <w:fldChar w:fldCharType="separate"/>
      </w:r>
      <w:r>
        <w:rPr>
          <w:noProof/>
        </w:rPr>
        <w:t>74</w:t>
      </w:r>
      <w:r>
        <w:rPr>
          <w:noProof/>
        </w:rPr>
        <w:fldChar w:fldCharType="end"/>
      </w:r>
    </w:p>
    <w:p w14:paraId="0C7FDFA2" w14:textId="572F3458" w:rsidR="00E80024" w:rsidRDefault="00E80024">
      <w:pPr>
        <w:pStyle w:val="TOC4"/>
        <w:rPr>
          <w:rFonts w:asciiTheme="minorHAnsi" w:eastAsiaTheme="minorEastAsia" w:hAnsiTheme="minorHAnsi" w:cstheme="minorBidi"/>
          <w:noProof/>
          <w:sz w:val="22"/>
          <w:szCs w:val="22"/>
          <w:lang w:val="en-US"/>
        </w:rPr>
      </w:pPr>
      <w:r>
        <w:rPr>
          <w:noProof/>
        </w:rPr>
        <w:t>6.3.5.1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_Toc136522225 \h </w:instrText>
      </w:r>
      <w:r>
        <w:rPr>
          <w:noProof/>
        </w:rPr>
      </w:r>
      <w:r>
        <w:rPr>
          <w:noProof/>
        </w:rPr>
        <w:fldChar w:fldCharType="separate"/>
      </w:r>
      <w:r>
        <w:rPr>
          <w:noProof/>
        </w:rPr>
        <w:t>74</w:t>
      </w:r>
      <w:r>
        <w:rPr>
          <w:noProof/>
        </w:rPr>
        <w:fldChar w:fldCharType="end"/>
      </w:r>
    </w:p>
    <w:p w14:paraId="20B2F23D" w14:textId="72030017" w:rsidR="00E80024" w:rsidRDefault="00E80024">
      <w:pPr>
        <w:pStyle w:val="TOC4"/>
        <w:rPr>
          <w:rFonts w:asciiTheme="minorHAnsi" w:eastAsiaTheme="minorEastAsia" w:hAnsiTheme="minorHAnsi" w:cstheme="minorBidi"/>
          <w:noProof/>
          <w:sz w:val="22"/>
          <w:szCs w:val="22"/>
          <w:lang w:val="en-US"/>
        </w:rPr>
      </w:pPr>
      <w:r>
        <w:rPr>
          <w:noProof/>
        </w:rPr>
        <w:t>6.3</w:t>
      </w:r>
      <w:r w:rsidRPr="00B47627">
        <w:rPr>
          <w:noProof/>
          <w:lang w:val="en-US"/>
        </w:rPr>
        <w:t>.5.2</w:t>
      </w:r>
      <w:r>
        <w:rPr>
          <w:rFonts w:asciiTheme="minorHAnsi" w:eastAsiaTheme="minorEastAsia" w:hAnsiTheme="minorHAnsi" w:cstheme="minorBidi"/>
          <w:noProof/>
          <w:sz w:val="22"/>
          <w:szCs w:val="22"/>
          <w:lang w:val="en-US"/>
        </w:rPr>
        <w:tab/>
      </w:r>
      <w:r w:rsidRPr="00B47627">
        <w:rPr>
          <w:noProof/>
          <w:lang w:val="en-US"/>
        </w:rPr>
        <w:t>USS Change Policy Configuration Status Notification</w:t>
      </w:r>
      <w:r>
        <w:rPr>
          <w:noProof/>
        </w:rPr>
        <w:tab/>
      </w:r>
      <w:r>
        <w:rPr>
          <w:noProof/>
        </w:rPr>
        <w:fldChar w:fldCharType="begin"/>
      </w:r>
      <w:r>
        <w:rPr>
          <w:noProof/>
        </w:rPr>
        <w:instrText xml:space="preserve"> PAGEREF _Toc136522226 \h </w:instrText>
      </w:r>
      <w:r>
        <w:rPr>
          <w:noProof/>
        </w:rPr>
      </w:r>
      <w:r>
        <w:rPr>
          <w:noProof/>
        </w:rPr>
        <w:fldChar w:fldCharType="separate"/>
      </w:r>
      <w:r>
        <w:rPr>
          <w:noProof/>
        </w:rPr>
        <w:t>74</w:t>
      </w:r>
      <w:r>
        <w:rPr>
          <w:noProof/>
        </w:rPr>
        <w:fldChar w:fldCharType="end"/>
      </w:r>
    </w:p>
    <w:p w14:paraId="0C03E455" w14:textId="356F0261" w:rsidR="00E80024" w:rsidRDefault="00E80024">
      <w:pPr>
        <w:pStyle w:val="TOC5"/>
        <w:rPr>
          <w:rFonts w:asciiTheme="minorHAnsi" w:eastAsiaTheme="minorEastAsia" w:hAnsiTheme="minorHAnsi" w:cstheme="minorBidi"/>
          <w:noProof/>
          <w:sz w:val="22"/>
          <w:szCs w:val="22"/>
          <w:lang w:val="en-US"/>
        </w:rPr>
      </w:pPr>
      <w:r>
        <w:rPr>
          <w:noProof/>
        </w:rPr>
        <w:t>6.3</w:t>
      </w:r>
      <w:r w:rsidRPr="00B47627">
        <w:rPr>
          <w:noProof/>
          <w:lang w:val="en-US"/>
        </w:rPr>
        <w:t>.5.2.1</w:t>
      </w:r>
      <w:r>
        <w:rPr>
          <w:rFonts w:asciiTheme="minorHAnsi" w:eastAsiaTheme="minorEastAsia" w:hAnsiTheme="minorHAnsi" w:cstheme="minorBidi"/>
          <w:noProof/>
          <w:sz w:val="22"/>
          <w:szCs w:val="22"/>
          <w:lang w:val="en-US"/>
        </w:rPr>
        <w:tab/>
      </w:r>
      <w:r w:rsidRPr="00B47627">
        <w:rPr>
          <w:noProof/>
          <w:lang w:val="en-US"/>
        </w:rPr>
        <w:t>Description</w:t>
      </w:r>
      <w:r>
        <w:rPr>
          <w:noProof/>
        </w:rPr>
        <w:tab/>
      </w:r>
      <w:r>
        <w:rPr>
          <w:noProof/>
        </w:rPr>
        <w:fldChar w:fldCharType="begin"/>
      </w:r>
      <w:r>
        <w:rPr>
          <w:noProof/>
        </w:rPr>
        <w:instrText xml:space="preserve"> PAGEREF _Toc136522227 \h </w:instrText>
      </w:r>
      <w:r>
        <w:rPr>
          <w:noProof/>
        </w:rPr>
      </w:r>
      <w:r>
        <w:rPr>
          <w:noProof/>
        </w:rPr>
        <w:fldChar w:fldCharType="separate"/>
      </w:r>
      <w:r>
        <w:rPr>
          <w:noProof/>
        </w:rPr>
        <w:t>74</w:t>
      </w:r>
      <w:r>
        <w:rPr>
          <w:noProof/>
        </w:rPr>
        <w:fldChar w:fldCharType="end"/>
      </w:r>
    </w:p>
    <w:p w14:paraId="0C5B4003" w14:textId="65B611DB" w:rsidR="00E80024" w:rsidRDefault="00E80024">
      <w:pPr>
        <w:pStyle w:val="TOC5"/>
        <w:rPr>
          <w:rFonts w:asciiTheme="minorHAnsi" w:eastAsiaTheme="minorEastAsia" w:hAnsiTheme="minorHAnsi" w:cstheme="minorBidi"/>
          <w:noProof/>
          <w:sz w:val="22"/>
          <w:szCs w:val="22"/>
          <w:lang w:val="en-US"/>
        </w:rPr>
      </w:pPr>
      <w:r>
        <w:rPr>
          <w:noProof/>
        </w:rPr>
        <w:t>6.3.5.2.2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_Toc136522228 \h </w:instrText>
      </w:r>
      <w:r>
        <w:rPr>
          <w:noProof/>
        </w:rPr>
      </w:r>
      <w:r>
        <w:rPr>
          <w:noProof/>
        </w:rPr>
        <w:fldChar w:fldCharType="separate"/>
      </w:r>
      <w:r>
        <w:rPr>
          <w:noProof/>
        </w:rPr>
        <w:t>74</w:t>
      </w:r>
      <w:r>
        <w:rPr>
          <w:noProof/>
        </w:rPr>
        <w:fldChar w:fldCharType="end"/>
      </w:r>
    </w:p>
    <w:p w14:paraId="23B3703C" w14:textId="604724A7" w:rsidR="00E80024" w:rsidRDefault="00E80024">
      <w:pPr>
        <w:pStyle w:val="TOC5"/>
        <w:rPr>
          <w:rFonts w:asciiTheme="minorHAnsi" w:eastAsiaTheme="minorEastAsia" w:hAnsiTheme="minorHAnsi" w:cstheme="minorBidi"/>
          <w:noProof/>
          <w:sz w:val="22"/>
          <w:szCs w:val="22"/>
          <w:lang w:val="en-US"/>
        </w:rPr>
      </w:pPr>
      <w:r>
        <w:rPr>
          <w:noProof/>
        </w:rPr>
        <w:t>6.3.5.2.3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_Toc136522229 \h </w:instrText>
      </w:r>
      <w:r>
        <w:rPr>
          <w:noProof/>
        </w:rPr>
      </w:r>
      <w:r>
        <w:rPr>
          <w:noProof/>
        </w:rPr>
        <w:fldChar w:fldCharType="separate"/>
      </w:r>
      <w:r>
        <w:rPr>
          <w:noProof/>
        </w:rPr>
        <w:t>74</w:t>
      </w:r>
      <w:r>
        <w:rPr>
          <w:noProof/>
        </w:rPr>
        <w:fldChar w:fldCharType="end"/>
      </w:r>
    </w:p>
    <w:p w14:paraId="35E569AA" w14:textId="58EB8459" w:rsidR="00E80024" w:rsidRDefault="00E80024">
      <w:pPr>
        <w:pStyle w:val="TOC6"/>
        <w:rPr>
          <w:rFonts w:asciiTheme="minorHAnsi" w:eastAsiaTheme="minorEastAsia" w:hAnsiTheme="minorHAnsi" w:cstheme="minorBidi"/>
          <w:noProof/>
          <w:sz w:val="22"/>
          <w:szCs w:val="22"/>
          <w:lang w:val="en-US"/>
        </w:rPr>
      </w:pPr>
      <w:r>
        <w:rPr>
          <w:noProof/>
        </w:rPr>
        <w:t>6.3.5.2.3.1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_Toc136522230 \h </w:instrText>
      </w:r>
      <w:r>
        <w:rPr>
          <w:noProof/>
        </w:rPr>
      </w:r>
      <w:r>
        <w:rPr>
          <w:noProof/>
        </w:rPr>
        <w:fldChar w:fldCharType="separate"/>
      </w:r>
      <w:r>
        <w:rPr>
          <w:noProof/>
        </w:rPr>
        <w:t>74</w:t>
      </w:r>
      <w:r>
        <w:rPr>
          <w:noProof/>
        </w:rPr>
        <w:fldChar w:fldCharType="end"/>
      </w:r>
    </w:p>
    <w:p w14:paraId="3D137D9E" w14:textId="27DD0B55" w:rsidR="00E80024" w:rsidRDefault="00E80024">
      <w:pPr>
        <w:pStyle w:val="TOC4"/>
        <w:rPr>
          <w:rFonts w:asciiTheme="minorHAnsi" w:eastAsiaTheme="minorEastAsia" w:hAnsiTheme="minorHAnsi" w:cstheme="minorBidi"/>
          <w:noProof/>
          <w:sz w:val="22"/>
          <w:szCs w:val="22"/>
          <w:lang w:val="en-US"/>
        </w:rPr>
      </w:pPr>
      <w:r>
        <w:rPr>
          <w:noProof/>
        </w:rPr>
        <w:t>6.3</w:t>
      </w:r>
      <w:r w:rsidRPr="00B47627">
        <w:rPr>
          <w:noProof/>
          <w:lang w:val="en-US"/>
        </w:rPr>
        <w:t>.5.3</w:t>
      </w:r>
      <w:r>
        <w:rPr>
          <w:rFonts w:asciiTheme="minorHAnsi" w:eastAsiaTheme="minorEastAsia" w:hAnsiTheme="minorHAnsi" w:cstheme="minorBidi"/>
          <w:noProof/>
          <w:sz w:val="22"/>
          <w:szCs w:val="22"/>
          <w:lang w:val="en-US"/>
        </w:rPr>
        <w:tab/>
      </w:r>
      <w:r w:rsidRPr="00B47627">
        <w:rPr>
          <w:noProof/>
          <w:lang w:val="en-US"/>
        </w:rPr>
        <w:t>USS Change Notification</w:t>
      </w:r>
      <w:r>
        <w:rPr>
          <w:noProof/>
        </w:rPr>
        <w:tab/>
      </w:r>
      <w:r>
        <w:rPr>
          <w:noProof/>
        </w:rPr>
        <w:fldChar w:fldCharType="begin"/>
      </w:r>
      <w:r>
        <w:rPr>
          <w:noProof/>
        </w:rPr>
        <w:instrText xml:space="preserve"> PAGEREF _Toc136522231 \h </w:instrText>
      </w:r>
      <w:r>
        <w:rPr>
          <w:noProof/>
        </w:rPr>
      </w:r>
      <w:r>
        <w:rPr>
          <w:noProof/>
        </w:rPr>
        <w:fldChar w:fldCharType="separate"/>
      </w:r>
      <w:r>
        <w:rPr>
          <w:noProof/>
        </w:rPr>
        <w:t>75</w:t>
      </w:r>
      <w:r>
        <w:rPr>
          <w:noProof/>
        </w:rPr>
        <w:fldChar w:fldCharType="end"/>
      </w:r>
    </w:p>
    <w:p w14:paraId="2FC6EE97" w14:textId="25B218D1" w:rsidR="00E80024" w:rsidRDefault="00E80024">
      <w:pPr>
        <w:pStyle w:val="TOC5"/>
        <w:rPr>
          <w:rFonts w:asciiTheme="minorHAnsi" w:eastAsiaTheme="minorEastAsia" w:hAnsiTheme="minorHAnsi" w:cstheme="minorBidi"/>
          <w:noProof/>
          <w:sz w:val="22"/>
          <w:szCs w:val="22"/>
          <w:lang w:val="en-US"/>
        </w:rPr>
      </w:pPr>
      <w:r>
        <w:rPr>
          <w:noProof/>
        </w:rPr>
        <w:t>6.3</w:t>
      </w:r>
      <w:r w:rsidRPr="00B47627">
        <w:rPr>
          <w:noProof/>
          <w:lang w:val="en-US"/>
        </w:rPr>
        <w:t>.5.3.1</w:t>
      </w:r>
      <w:r>
        <w:rPr>
          <w:rFonts w:asciiTheme="minorHAnsi" w:eastAsiaTheme="minorEastAsia" w:hAnsiTheme="minorHAnsi" w:cstheme="minorBidi"/>
          <w:noProof/>
          <w:sz w:val="22"/>
          <w:szCs w:val="22"/>
          <w:lang w:val="en-US"/>
        </w:rPr>
        <w:tab/>
      </w:r>
      <w:r w:rsidRPr="00B47627">
        <w:rPr>
          <w:noProof/>
          <w:lang w:val="en-US"/>
        </w:rPr>
        <w:t>Description</w:t>
      </w:r>
      <w:r>
        <w:rPr>
          <w:noProof/>
        </w:rPr>
        <w:tab/>
      </w:r>
      <w:r>
        <w:rPr>
          <w:noProof/>
        </w:rPr>
        <w:fldChar w:fldCharType="begin"/>
      </w:r>
      <w:r>
        <w:rPr>
          <w:noProof/>
        </w:rPr>
        <w:instrText xml:space="preserve"> PAGEREF _Toc136522232 \h </w:instrText>
      </w:r>
      <w:r>
        <w:rPr>
          <w:noProof/>
        </w:rPr>
      </w:r>
      <w:r>
        <w:rPr>
          <w:noProof/>
        </w:rPr>
        <w:fldChar w:fldCharType="separate"/>
      </w:r>
      <w:r>
        <w:rPr>
          <w:noProof/>
        </w:rPr>
        <w:t>75</w:t>
      </w:r>
      <w:r>
        <w:rPr>
          <w:noProof/>
        </w:rPr>
        <w:fldChar w:fldCharType="end"/>
      </w:r>
    </w:p>
    <w:p w14:paraId="7DBBE8AC" w14:textId="1DAE1123" w:rsidR="00E80024" w:rsidRDefault="00E80024">
      <w:pPr>
        <w:pStyle w:val="TOC5"/>
        <w:rPr>
          <w:rFonts w:asciiTheme="minorHAnsi" w:eastAsiaTheme="minorEastAsia" w:hAnsiTheme="minorHAnsi" w:cstheme="minorBidi"/>
          <w:noProof/>
          <w:sz w:val="22"/>
          <w:szCs w:val="22"/>
          <w:lang w:val="en-US"/>
        </w:rPr>
      </w:pPr>
      <w:r>
        <w:rPr>
          <w:noProof/>
        </w:rPr>
        <w:t>6.3.5.3.2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_Toc136522233 \h </w:instrText>
      </w:r>
      <w:r>
        <w:rPr>
          <w:noProof/>
        </w:rPr>
      </w:r>
      <w:r>
        <w:rPr>
          <w:noProof/>
        </w:rPr>
        <w:fldChar w:fldCharType="separate"/>
      </w:r>
      <w:r>
        <w:rPr>
          <w:noProof/>
        </w:rPr>
        <w:t>75</w:t>
      </w:r>
      <w:r>
        <w:rPr>
          <w:noProof/>
        </w:rPr>
        <w:fldChar w:fldCharType="end"/>
      </w:r>
    </w:p>
    <w:p w14:paraId="2CDA1C2D" w14:textId="68F59330" w:rsidR="00E80024" w:rsidRDefault="00E80024">
      <w:pPr>
        <w:pStyle w:val="TOC5"/>
        <w:rPr>
          <w:rFonts w:asciiTheme="minorHAnsi" w:eastAsiaTheme="minorEastAsia" w:hAnsiTheme="minorHAnsi" w:cstheme="minorBidi"/>
          <w:noProof/>
          <w:sz w:val="22"/>
          <w:szCs w:val="22"/>
          <w:lang w:val="en-US"/>
        </w:rPr>
      </w:pPr>
      <w:r>
        <w:rPr>
          <w:noProof/>
        </w:rPr>
        <w:t>6.3.5.3.3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_Toc136522234 \h </w:instrText>
      </w:r>
      <w:r>
        <w:rPr>
          <w:noProof/>
        </w:rPr>
      </w:r>
      <w:r>
        <w:rPr>
          <w:noProof/>
        </w:rPr>
        <w:fldChar w:fldCharType="separate"/>
      </w:r>
      <w:r>
        <w:rPr>
          <w:noProof/>
        </w:rPr>
        <w:t>76</w:t>
      </w:r>
      <w:r>
        <w:rPr>
          <w:noProof/>
        </w:rPr>
        <w:fldChar w:fldCharType="end"/>
      </w:r>
    </w:p>
    <w:p w14:paraId="4677B068" w14:textId="055C07B8" w:rsidR="00E80024" w:rsidRDefault="00E80024">
      <w:pPr>
        <w:pStyle w:val="TOC6"/>
        <w:rPr>
          <w:rFonts w:asciiTheme="minorHAnsi" w:eastAsiaTheme="minorEastAsia" w:hAnsiTheme="minorHAnsi" w:cstheme="minorBidi"/>
          <w:noProof/>
          <w:sz w:val="22"/>
          <w:szCs w:val="22"/>
          <w:lang w:val="en-US"/>
        </w:rPr>
      </w:pPr>
      <w:r>
        <w:rPr>
          <w:noProof/>
        </w:rPr>
        <w:t>6.3.5.3.3.1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_Toc136522235 \h </w:instrText>
      </w:r>
      <w:r>
        <w:rPr>
          <w:noProof/>
        </w:rPr>
      </w:r>
      <w:r>
        <w:rPr>
          <w:noProof/>
        </w:rPr>
        <w:fldChar w:fldCharType="separate"/>
      </w:r>
      <w:r>
        <w:rPr>
          <w:noProof/>
        </w:rPr>
        <w:t>76</w:t>
      </w:r>
      <w:r>
        <w:rPr>
          <w:noProof/>
        </w:rPr>
        <w:fldChar w:fldCharType="end"/>
      </w:r>
    </w:p>
    <w:p w14:paraId="78B75940" w14:textId="447201AF" w:rsidR="00E80024" w:rsidRDefault="00E80024">
      <w:pPr>
        <w:pStyle w:val="TOC4"/>
        <w:rPr>
          <w:rFonts w:asciiTheme="minorHAnsi" w:eastAsiaTheme="minorEastAsia" w:hAnsiTheme="minorHAnsi" w:cstheme="minorBidi"/>
          <w:noProof/>
          <w:sz w:val="22"/>
          <w:szCs w:val="22"/>
          <w:lang w:val="en-US"/>
        </w:rPr>
      </w:pPr>
      <w:r>
        <w:rPr>
          <w:noProof/>
        </w:rPr>
        <w:t>6.3</w:t>
      </w:r>
      <w:r w:rsidRPr="00B47627">
        <w:rPr>
          <w:noProof/>
          <w:lang w:val="en-US"/>
        </w:rPr>
        <w:t>.5.4</w:t>
      </w:r>
      <w:r>
        <w:rPr>
          <w:rFonts w:asciiTheme="minorHAnsi" w:eastAsiaTheme="minorEastAsia" w:hAnsiTheme="minorHAnsi" w:cstheme="minorBidi"/>
          <w:noProof/>
          <w:sz w:val="22"/>
          <w:szCs w:val="22"/>
          <w:lang w:val="en-US"/>
        </w:rPr>
        <w:tab/>
      </w:r>
      <w:r w:rsidRPr="00B47627">
        <w:rPr>
          <w:noProof/>
          <w:lang w:val="en-US"/>
        </w:rPr>
        <w:t>USS Change Trigger Notification</w:t>
      </w:r>
      <w:r>
        <w:rPr>
          <w:noProof/>
        </w:rPr>
        <w:tab/>
      </w:r>
      <w:r>
        <w:rPr>
          <w:noProof/>
        </w:rPr>
        <w:fldChar w:fldCharType="begin"/>
      </w:r>
      <w:r>
        <w:rPr>
          <w:noProof/>
        </w:rPr>
        <w:instrText xml:space="preserve"> PAGEREF _Toc136522236 \h </w:instrText>
      </w:r>
      <w:r>
        <w:rPr>
          <w:noProof/>
        </w:rPr>
      </w:r>
      <w:r>
        <w:rPr>
          <w:noProof/>
        </w:rPr>
        <w:fldChar w:fldCharType="separate"/>
      </w:r>
      <w:r>
        <w:rPr>
          <w:noProof/>
        </w:rPr>
        <w:t>76</w:t>
      </w:r>
      <w:r>
        <w:rPr>
          <w:noProof/>
        </w:rPr>
        <w:fldChar w:fldCharType="end"/>
      </w:r>
    </w:p>
    <w:p w14:paraId="2CE7D36E" w14:textId="27A20429" w:rsidR="00E80024" w:rsidRDefault="00E80024">
      <w:pPr>
        <w:pStyle w:val="TOC5"/>
        <w:rPr>
          <w:rFonts w:asciiTheme="minorHAnsi" w:eastAsiaTheme="minorEastAsia" w:hAnsiTheme="minorHAnsi" w:cstheme="minorBidi"/>
          <w:noProof/>
          <w:sz w:val="22"/>
          <w:szCs w:val="22"/>
          <w:lang w:val="en-US"/>
        </w:rPr>
      </w:pPr>
      <w:r>
        <w:rPr>
          <w:noProof/>
        </w:rPr>
        <w:t>6.3</w:t>
      </w:r>
      <w:r w:rsidRPr="00B47627">
        <w:rPr>
          <w:noProof/>
          <w:lang w:val="en-US"/>
        </w:rPr>
        <w:t>.5.4.1</w:t>
      </w:r>
      <w:r>
        <w:rPr>
          <w:rFonts w:asciiTheme="minorHAnsi" w:eastAsiaTheme="minorEastAsia" w:hAnsiTheme="minorHAnsi" w:cstheme="minorBidi"/>
          <w:noProof/>
          <w:sz w:val="22"/>
          <w:szCs w:val="22"/>
          <w:lang w:val="en-US"/>
        </w:rPr>
        <w:tab/>
      </w:r>
      <w:r w:rsidRPr="00B47627">
        <w:rPr>
          <w:noProof/>
          <w:lang w:val="en-US"/>
        </w:rPr>
        <w:t>Description</w:t>
      </w:r>
      <w:r>
        <w:rPr>
          <w:noProof/>
        </w:rPr>
        <w:tab/>
      </w:r>
      <w:r>
        <w:rPr>
          <w:noProof/>
        </w:rPr>
        <w:fldChar w:fldCharType="begin"/>
      </w:r>
      <w:r>
        <w:rPr>
          <w:noProof/>
        </w:rPr>
        <w:instrText xml:space="preserve"> PAGEREF _Toc136522237 \h </w:instrText>
      </w:r>
      <w:r>
        <w:rPr>
          <w:noProof/>
        </w:rPr>
      </w:r>
      <w:r>
        <w:rPr>
          <w:noProof/>
        </w:rPr>
        <w:fldChar w:fldCharType="separate"/>
      </w:r>
      <w:r>
        <w:rPr>
          <w:noProof/>
        </w:rPr>
        <w:t>76</w:t>
      </w:r>
      <w:r>
        <w:rPr>
          <w:noProof/>
        </w:rPr>
        <w:fldChar w:fldCharType="end"/>
      </w:r>
    </w:p>
    <w:p w14:paraId="54A6DB15" w14:textId="0D4F3DA4" w:rsidR="00E80024" w:rsidRDefault="00E80024">
      <w:pPr>
        <w:pStyle w:val="TOC5"/>
        <w:rPr>
          <w:rFonts w:asciiTheme="minorHAnsi" w:eastAsiaTheme="minorEastAsia" w:hAnsiTheme="minorHAnsi" w:cstheme="minorBidi"/>
          <w:noProof/>
          <w:sz w:val="22"/>
          <w:szCs w:val="22"/>
          <w:lang w:val="en-US"/>
        </w:rPr>
      </w:pPr>
      <w:r>
        <w:rPr>
          <w:noProof/>
        </w:rPr>
        <w:t>6.3.5.4.2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_Toc136522238 \h </w:instrText>
      </w:r>
      <w:r>
        <w:rPr>
          <w:noProof/>
        </w:rPr>
      </w:r>
      <w:r>
        <w:rPr>
          <w:noProof/>
        </w:rPr>
        <w:fldChar w:fldCharType="separate"/>
      </w:r>
      <w:r>
        <w:rPr>
          <w:noProof/>
        </w:rPr>
        <w:t>76</w:t>
      </w:r>
      <w:r>
        <w:rPr>
          <w:noProof/>
        </w:rPr>
        <w:fldChar w:fldCharType="end"/>
      </w:r>
    </w:p>
    <w:p w14:paraId="202F9058" w14:textId="6C65FE7C" w:rsidR="00E80024" w:rsidRDefault="00E80024">
      <w:pPr>
        <w:pStyle w:val="TOC5"/>
        <w:rPr>
          <w:rFonts w:asciiTheme="minorHAnsi" w:eastAsiaTheme="minorEastAsia" w:hAnsiTheme="minorHAnsi" w:cstheme="minorBidi"/>
          <w:noProof/>
          <w:sz w:val="22"/>
          <w:szCs w:val="22"/>
          <w:lang w:val="en-US"/>
        </w:rPr>
      </w:pPr>
      <w:r>
        <w:rPr>
          <w:noProof/>
        </w:rPr>
        <w:t>6.3.5.4.3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_Toc136522239 \h </w:instrText>
      </w:r>
      <w:r>
        <w:rPr>
          <w:noProof/>
        </w:rPr>
      </w:r>
      <w:r>
        <w:rPr>
          <w:noProof/>
        </w:rPr>
        <w:fldChar w:fldCharType="separate"/>
      </w:r>
      <w:r>
        <w:rPr>
          <w:noProof/>
        </w:rPr>
        <w:t>77</w:t>
      </w:r>
      <w:r>
        <w:rPr>
          <w:noProof/>
        </w:rPr>
        <w:fldChar w:fldCharType="end"/>
      </w:r>
    </w:p>
    <w:p w14:paraId="5BC14008" w14:textId="096F89F4" w:rsidR="00E80024" w:rsidRDefault="00E80024">
      <w:pPr>
        <w:pStyle w:val="TOC6"/>
        <w:rPr>
          <w:rFonts w:asciiTheme="minorHAnsi" w:eastAsiaTheme="minorEastAsia" w:hAnsiTheme="minorHAnsi" w:cstheme="minorBidi"/>
          <w:noProof/>
          <w:sz w:val="22"/>
          <w:szCs w:val="22"/>
          <w:lang w:val="en-US"/>
        </w:rPr>
      </w:pPr>
      <w:r>
        <w:rPr>
          <w:noProof/>
        </w:rPr>
        <w:t>6.3.5.4.3.1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_Toc136522240 \h </w:instrText>
      </w:r>
      <w:r>
        <w:rPr>
          <w:noProof/>
        </w:rPr>
      </w:r>
      <w:r>
        <w:rPr>
          <w:noProof/>
        </w:rPr>
        <w:fldChar w:fldCharType="separate"/>
      </w:r>
      <w:r>
        <w:rPr>
          <w:noProof/>
        </w:rPr>
        <w:t>77</w:t>
      </w:r>
      <w:r>
        <w:rPr>
          <w:noProof/>
        </w:rPr>
        <w:fldChar w:fldCharType="end"/>
      </w:r>
    </w:p>
    <w:p w14:paraId="1FC2585D" w14:textId="1D15B63D" w:rsidR="00E80024" w:rsidRDefault="00E80024">
      <w:pPr>
        <w:pStyle w:val="TOC3"/>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_Toc136522241 \h </w:instrText>
      </w:r>
      <w:r>
        <w:rPr>
          <w:noProof/>
        </w:rPr>
      </w:r>
      <w:r>
        <w:rPr>
          <w:noProof/>
        </w:rPr>
        <w:fldChar w:fldCharType="separate"/>
      </w:r>
      <w:r>
        <w:rPr>
          <w:noProof/>
        </w:rPr>
        <w:t>78</w:t>
      </w:r>
      <w:r>
        <w:rPr>
          <w:noProof/>
        </w:rPr>
        <w:fldChar w:fldCharType="end"/>
      </w:r>
    </w:p>
    <w:p w14:paraId="7DC49902" w14:textId="35E179DF" w:rsidR="00E80024" w:rsidRDefault="00E80024">
      <w:pPr>
        <w:pStyle w:val="TOC4"/>
        <w:rPr>
          <w:rFonts w:asciiTheme="minorHAnsi" w:eastAsiaTheme="minorEastAsia" w:hAnsiTheme="minorHAnsi" w:cstheme="minorBidi"/>
          <w:noProof/>
          <w:sz w:val="22"/>
          <w:szCs w:val="22"/>
          <w:lang w:val="en-US"/>
        </w:rPr>
      </w:pPr>
      <w:r>
        <w:rPr>
          <w:noProof/>
        </w:rPr>
        <w:t>6.3.6.1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_Toc136522242 \h </w:instrText>
      </w:r>
      <w:r>
        <w:rPr>
          <w:noProof/>
        </w:rPr>
      </w:r>
      <w:r>
        <w:rPr>
          <w:noProof/>
        </w:rPr>
        <w:fldChar w:fldCharType="separate"/>
      </w:r>
      <w:r>
        <w:rPr>
          <w:noProof/>
        </w:rPr>
        <w:t>78</w:t>
      </w:r>
      <w:r>
        <w:rPr>
          <w:noProof/>
        </w:rPr>
        <w:fldChar w:fldCharType="end"/>
      </w:r>
    </w:p>
    <w:p w14:paraId="7A2EEEE3" w14:textId="03516B12" w:rsidR="00E80024" w:rsidRDefault="00E80024">
      <w:pPr>
        <w:pStyle w:val="TOC4"/>
        <w:rPr>
          <w:rFonts w:asciiTheme="minorHAnsi" w:eastAsiaTheme="minorEastAsia" w:hAnsiTheme="minorHAnsi" w:cstheme="minorBidi"/>
          <w:noProof/>
          <w:sz w:val="22"/>
          <w:szCs w:val="22"/>
          <w:lang w:val="en-US"/>
        </w:rPr>
      </w:pPr>
      <w:r>
        <w:rPr>
          <w:noProof/>
        </w:rPr>
        <w:t>6.3</w:t>
      </w:r>
      <w:r w:rsidRPr="00B47627">
        <w:rPr>
          <w:noProof/>
          <w:lang w:val="en-US"/>
        </w:rPr>
        <w:t>.6.2</w:t>
      </w:r>
      <w:r>
        <w:rPr>
          <w:rFonts w:asciiTheme="minorHAnsi" w:eastAsiaTheme="minorEastAsia" w:hAnsiTheme="minorHAnsi" w:cstheme="minorBidi"/>
          <w:noProof/>
          <w:sz w:val="22"/>
          <w:szCs w:val="22"/>
          <w:lang w:val="en-US"/>
        </w:rPr>
        <w:tab/>
      </w:r>
      <w:r w:rsidRPr="00B47627">
        <w:rPr>
          <w:noProof/>
          <w:lang w:val="en-US"/>
        </w:rPr>
        <w:t>Structured data types</w:t>
      </w:r>
      <w:r>
        <w:rPr>
          <w:noProof/>
        </w:rPr>
        <w:tab/>
      </w:r>
      <w:r>
        <w:rPr>
          <w:noProof/>
        </w:rPr>
        <w:fldChar w:fldCharType="begin"/>
      </w:r>
      <w:r>
        <w:rPr>
          <w:noProof/>
        </w:rPr>
        <w:instrText xml:space="preserve"> PAGEREF _Toc136522243 \h </w:instrText>
      </w:r>
      <w:r>
        <w:rPr>
          <w:noProof/>
        </w:rPr>
      </w:r>
      <w:r>
        <w:rPr>
          <w:noProof/>
        </w:rPr>
        <w:fldChar w:fldCharType="separate"/>
      </w:r>
      <w:r>
        <w:rPr>
          <w:noProof/>
        </w:rPr>
        <w:t>78</w:t>
      </w:r>
      <w:r>
        <w:rPr>
          <w:noProof/>
        </w:rPr>
        <w:fldChar w:fldCharType="end"/>
      </w:r>
    </w:p>
    <w:p w14:paraId="758F82C2" w14:textId="5E51F31E" w:rsidR="00E80024" w:rsidRDefault="00E80024">
      <w:pPr>
        <w:pStyle w:val="TOC5"/>
        <w:rPr>
          <w:rFonts w:asciiTheme="minorHAnsi" w:eastAsiaTheme="minorEastAsia" w:hAnsiTheme="minorHAnsi" w:cstheme="minorBidi"/>
          <w:noProof/>
          <w:sz w:val="22"/>
          <w:szCs w:val="22"/>
          <w:lang w:val="en-US"/>
        </w:rPr>
      </w:pPr>
      <w:r>
        <w:rPr>
          <w:noProof/>
        </w:rPr>
        <w:t>6.3.6.2.1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_Toc136522244 \h </w:instrText>
      </w:r>
      <w:r>
        <w:rPr>
          <w:noProof/>
        </w:rPr>
      </w:r>
      <w:r>
        <w:rPr>
          <w:noProof/>
        </w:rPr>
        <w:fldChar w:fldCharType="separate"/>
      </w:r>
      <w:r>
        <w:rPr>
          <w:noProof/>
        </w:rPr>
        <w:t>78</w:t>
      </w:r>
      <w:r>
        <w:rPr>
          <w:noProof/>
        </w:rPr>
        <w:fldChar w:fldCharType="end"/>
      </w:r>
    </w:p>
    <w:p w14:paraId="1D9835E7" w14:textId="048F8705" w:rsidR="00E80024" w:rsidRDefault="00E80024">
      <w:pPr>
        <w:pStyle w:val="TOC5"/>
        <w:rPr>
          <w:rFonts w:asciiTheme="minorHAnsi" w:eastAsiaTheme="minorEastAsia" w:hAnsiTheme="minorHAnsi" w:cstheme="minorBidi"/>
          <w:noProof/>
          <w:sz w:val="22"/>
          <w:szCs w:val="22"/>
          <w:lang w:val="en-US"/>
        </w:rPr>
      </w:pPr>
      <w:r>
        <w:rPr>
          <w:noProof/>
        </w:rPr>
        <w:t>6.3.6.2.2</w:t>
      </w:r>
      <w:r>
        <w:rPr>
          <w:rFonts w:asciiTheme="minorHAnsi" w:eastAsiaTheme="minorEastAsia" w:hAnsiTheme="minorHAnsi" w:cstheme="minorBidi"/>
          <w:noProof/>
          <w:sz w:val="22"/>
          <w:szCs w:val="22"/>
          <w:lang w:val="en-US"/>
        </w:rPr>
        <w:tab/>
      </w:r>
      <w:r>
        <w:rPr>
          <w:noProof/>
        </w:rPr>
        <w:t>Type: USSChangePolReq</w:t>
      </w:r>
      <w:r>
        <w:rPr>
          <w:noProof/>
        </w:rPr>
        <w:tab/>
      </w:r>
      <w:r>
        <w:rPr>
          <w:noProof/>
        </w:rPr>
        <w:fldChar w:fldCharType="begin"/>
      </w:r>
      <w:r>
        <w:rPr>
          <w:noProof/>
        </w:rPr>
        <w:instrText xml:space="preserve"> PAGEREF _Toc136522245 \h </w:instrText>
      </w:r>
      <w:r>
        <w:rPr>
          <w:noProof/>
        </w:rPr>
      </w:r>
      <w:r>
        <w:rPr>
          <w:noProof/>
        </w:rPr>
        <w:fldChar w:fldCharType="separate"/>
      </w:r>
      <w:r>
        <w:rPr>
          <w:noProof/>
        </w:rPr>
        <w:t>79</w:t>
      </w:r>
      <w:r>
        <w:rPr>
          <w:noProof/>
        </w:rPr>
        <w:fldChar w:fldCharType="end"/>
      </w:r>
    </w:p>
    <w:p w14:paraId="7358A845" w14:textId="6F53BC60" w:rsidR="00E80024" w:rsidRDefault="00E80024">
      <w:pPr>
        <w:pStyle w:val="TOC5"/>
        <w:rPr>
          <w:rFonts w:asciiTheme="minorHAnsi" w:eastAsiaTheme="minorEastAsia" w:hAnsiTheme="minorHAnsi" w:cstheme="minorBidi"/>
          <w:noProof/>
          <w:sz w:val="22"/>
          <w:szCs w:val="22"/>
          <w:lang w:val="en-US"/>
        </w:rPr>
      </w:pPr>
      <w:r>
        <w:rPr>
          <w:noProof/>
        </w:rPr>
        <w:t>6.3.6.2.3</w:t>
      </w:r>
      <w:r>
        <w:rPr>
          <w:rFonts w:asciiTheme="minorHAnsi" w:eastAsiaTheme="minorEastAsia" w:hAnsiTheme="minorHAnsi" w:cstheme="minorBidi"/>
          <w:noProof/>
          <w:sz w:val="22"/>
          <w:szCs w:val="22"/>
          <w:lang w:val="en-US"/>
        </w:rPr>
        <w:tab/>
      </w:r>
      <w:r>
        <w:rPr>
          <w:noProof/>
        </w:rPr>
        <w:t>Type: USSChangePolResp</w:t>
      </w:r>
      <w:r>
        <w:rPr>
          <w:noProof/>
        </w:rPr>
        <w:tab/>
      </w:r>
      <w:r>
        <w:rPr>
          <w:noProof/>
        </w:rPr>
        <w:fldChar w:fldCharType="begin"/>
      </w:r>
      <w:r>
        <w:rPr>
          <w:noProof/>
        </w:rPr>
        <w:instrText xml:space="preserve"> PAGEREF _Toc136522246 \h </w:instrText>
      </w:r>
      <w:r>
        <w:rPr>
          <w:noProof/>
        </w:rPr>
      </w:r>
      <w:r>
        <w:rPr>
          <w:noProof/>
        </w:rPr>
        <w:fldChar w:fldCharType="separate"/>
      </w:r>
      <w:r>
        <w:rPr>
          <w:noProof/>
        </w:rPr>
        <w:t>79</w:t>
      </w:r>
      <w:r>
        <w:rPr>
          <w:noProof/>
        </w:rPr>
        <w:fldChar w:fldCharType="end"/>
      </w:r>
    </w:p>
    <w:p w14:paraId="2B3C589A" w14:textId="4DE080B9" w:rsidR="00E80024" w:rsidRDefault="00E80024">
      <w:pPr>
        <w:pStyle w:val="TOC5"/>
        <w:rPr>
          <w:rFonts w:asciiTheme="minorHAnsi" w:eastAsiaTheme="minorEastAsia" w:hAnsiTheme="minorHAnsi" w:cstheme="minorBidi"/>
          <w:noProof/>
          <w:sz w:val="22"/>
          <w:szCs w:val="22"/>
          <w:lang w:val="en-US"/>
        </w:rPr>
      </w:pPr>
      <w:r>
        <w:rPr>
          <w:noProof/>
        </w:rPr>
        <w:t>6.3.6.2.4</w:t>
      </w:r>
      <w:r>
        <w:rPr>
          <w:rFonts w:asciiTheme="minorHAnsi" w:eastAsiaTheme="minorEastAsia" w:hAnsiTheme="minorHAnsi" w:cstheme="minorBidi"/>
          <w:noProof/>
          <w:sz w:val="22"/>
          <w:szCs w:val="22"/>
          <w:lang w:val="en-US"/>
        </w:rPr>
        <w:tab/>
      </w:r>
      <w:r>
        <w:rPr>
          <w:noProof/>
        </w:rPr>
        <w:t>Type: USSChangePolicy</w:t>
      </w:r>
      <w:r>
        <w:rPr>
          <w:noProof/>
        </w:rPr>
        <w:tab/>
      </w:r>
      <w:r>
        <w:rPr>
          <w:noProof/>
        </w:rPr>
        <w:fldChar w:fldCharType="begin"/>
      </w:r>
      <w:r>
        <w:rPr>
          <w:noProof/>
        </w:rPr>
        <w:instrText xml:space="preserve"> PAGEREF _Toc136522247 \h </w:instrText>
      </w:r>
      <w:r>
        <w:rPr>
          <w:noProof/>
        </w:rPr>
      </w:r>
      <w:r>
        <w:rPr>
          <w:noProof/>
        </w:rPr>
        <w:fldChar w:fldCharType="separate"/>
      </w:r>
      <w:r>
        <w:rPr>
          <w:noProof/>
        </w:rPr>
        <w:t>79</w:t>
      </w:r>
      <w:r>
        <w:rPr>
          <w:noProof/>
        </w:rPr>
        <w:fldChar w:fldCharType="end"/>
      </w:r>
    </w:p>
    <w:p w14:paraId="451FD766" w14:textId="6AB9B1AD" w:rsidR="00E80024" w:rsidRDefault="00E80024">
      <w:pPr>
        <w:pStyle w:val="TOC5"/>
        <w:rPr>
          <w:rFonts w:asciiTheme="minorHAnsi" w:eastAsiaTheme="minorEastAsia" w:hAnsiTheme="minorHAnsi" w:cstheme="minorBidi"/>
          <w:noProof/>
          <w:sz w:val="22"/>
          <w:szCs w:val="22"/>
          <w:lang w:val="en-US"/>
        </w:rPr>
      </w:pPr>
      <w:r>
        <w:rPr>
          <w:noProof/>
        </w:rPr>
        <w:t>6.3.6.2.5</w:t>
      </w:r>
      <w:r>
        <w:rPr>
          <w:rFonts w:asciiTheme="minorHAnsi" w:eastAsiaTheme="minorEastAsia" w:hAnsiTheme="minorHAnsi" w:cstheme="minorBidi"/>
          <w:noProof/>
          <w:sz w:val="22"/>
          <w:szCs w:val="22"/>
          <w:lang w:val="en-US"/>
        </w:rPr>
        <w:tab/>
      </w:r>
      <w:r>
        <w:rPr>
          <w:noProof/>
        </w:rPr>
        <w:t>Type: USSChangePolicyPatch</w:t>
      </w:r>
      <w:r>
        <w:rPr>
          <w:noProof/>
        </w:rPr>
        <w:tab/>
      </w:r>
      <w:r>
        <w:rPr>
          <w:noProof/>
        </w:rPr>
        <w:fldChar w:fldCharType="begin"/>
      </w:r>
      <w:r>
        <w:rPr>
          <w:noProof/>
        </w:rPr>
        <w:instrText xml:space="preserve"> PAGEREF _Toc136522248 \h </w:instrText>
      </w:r>
      <w:r>
        <w:rPr>
          <w:noProof/>
        </w:rPr>
      </w:r>
      <w:r>
        <w:rPr>
          <w:noProof/>
        </w:rPr>
        <w:fldChar w:fldCharType="separate"/>
      </w:r>
      <w:r>
        <w:rPr>
          <w:noProof/>
        </w:rPr>
        <w:t>80</w:t>
      </w:r>
      <w:r>
        <w:rPr>
          <w:noProof/>
        </w:rPr>
        <w:fldChar w:fldCharType="end"/>
      </w:r>
    </w:p>
    <w:p w14:paraId="71973A85" w14:textId="77F7D058" w:rsidR="00E80024" w:rsidRDefault="00E80024">
      <w:pPr>
        <w:pStyle w:val="TOC5"/>
        <w:rPr>
          <w:rFonts w:asciiTheme="minorHAnsi" w:eastAsiaTheme="minorEastAsia" w:hAnsiTheme="minorHAnsi" w:cstheme="minorBidi"/>
          <w:noProof/>
          <w:sz w:val="22"/>
          <w:szCs w:val="22"/>
          <w:lang w:val="en-US"/>
        </w:rPr>
      </w:pPr>
      <w:r>
        <w:rPr>
          <w:noProof/>
        </w:rPr>
        <w:t>6.3.6.2.6</w:t>
      </w:r>
      <w:r>
        <w:rPr>
          <w:rFonts w:asciiTheme="minorHAnsi" w:eastAsiaTheme="minorEastAsia" w:hAnsiTheme="minorHAnsi" w:cstheme="minorBidi"/>
          <w:noProof/>
          <w:sz w:val="22"/>
          <w:szCs w:val="22"/>
          <w:lang w:val="en-US"/>
        </w:rPr>
        <w:tab/>
      </w:r>
      <w:r>
        <w:rPr>
          <w:noProof/>
        </w:rPr>
        <w:t>Type: MultiUssPol</w:t>
      </w:r>
      <w:r>
        <w:rPr>
          <w:noProof/>
        </w:rPr>
        <w:tab/>
      </w:r>
      <w:r>
        <w:rPr>
          <w:noProof/>
        </w:rPr>
        <w:fldChar w:fldCharType="begin"/>
      </w:r>
      <w:r>
        <w:rPr>
          <w:noProof/>
        </w:rPr>
        <w:instrText xml:space="preserve"> PAGEREF _Toc136522249 \h </w:instrText>
      </w:r>
      <w:r>
        <w:rPr>
          <w:noProof/>
        </w:rPr>
      </w:r>
      <w:r>
        <w:rPr>
          <w:noProof/>
        </w:rPr>
        <w:fldChar w:fldCharType="separate"/>
      </w:r>
      <w:r>
        <w:rPr>
          <w:noProof/>
        </w:rPr>
        <w:t>80</w:t>
      </w:r>
      <w:r>
        <w:rPr>
          <w:noProof/>
        </w:rPr>
        <w:fldChar w:fldCharType="end"/>
      </w:r>
    </w:p>
    <w:p w14:paraId="51ACF1AF" w14:textId="2A5CCD07" w:rsidR="00E80024" w:rsidRDefault="00E80024">
      <w:pPr>
        <w:pStyle w:val="TOC5"/>
        <w:rPr>
          <w:rFonts w:asciiTheme="minorHAnsi" w:eastAsiaTheme="minorEastAsia" w:hAnsiTheme="minorHAnsi" w:cstheme="minorBidi"/>
          <w:noProof/>
          <w:sz w:val="22"/>
          <w:szCs w:val="22"/>
          <w:lang w:val="en-US"/>
        </w:rPr>
      </w:pPr>
      <w:r>
        <w:rPr>
          <w:noProof/>
        </w:rPr>
        <w:t>6.3.6.2.7</w:t>
      </w:r>
      <w:r>
        <w:rPr>
          <w:rFonts w:asciiTheme="minorHAnsi" w:eastAsiaTheme="minorEastAsia" w:hAnsiTheme="minorHAnsi" w:cstheme="minorBidi"/>
          <w:noProof/>
          <w:sz w:val="22"/>
          <w:szCs w:val="22"/>
          <w:lang w:val="en-US"/>
        </w:rPr>
        <w:tab/>
      </w:r>
      <w:r>
        <w:rPr>
          <w:noProof/>
        </w:rPr>
        <w:t>Type: UasServArea</w:t>
      </w:r>
      <w:r>
        <w:rPr>
          <w:noProof/>
        </w:rPr>
        <w:tab/>
      </w:r>
      <w:r>
        <w:rPr>
          <w:noProof/>
        </w:rPr>
        <w:fldChar w:fldCharType="begin"/>
      </w:r>
      <w:r>
        <w:rPr>
          <w:noProof/>
        </w:rPr>
        <w:instrText xml:space="preserve"> PAGEREF _Toc136522250 \h </w:instrText>
      </w:r>
      <w:r>
        <w:rPr>
          <w:noProof/>
        </w:rPr>
      </w:r>
      <w:r>
        <w:rPr>
          <w:noProof/>
        </w:rPr>
        <w:fldChar w:fldCharType="separate"/>
      </w:r>
      <w:r>
        <w:rPr>
          <w:noProof/>
        </w:rPr>
        <w:t>80</w:t>
      </w:r>
      <w:r>
        <w:rPr>
          <w:noProof/>
        </w:rPr>
        <w:fldChar w:fldCharType="end"/>
      </w:r>
    </w:p>
    <w:p w14:paraId="72C099AB" w14:textId="1A56DE9E" w:rsidR="00E80024" w:rsidRDefault="00E80024">
      <w:pPr>
        <w:pStyle w:val="TOC5"/>
        <w:rPr>
          <w:rFonts w:asciiTheme="minorHAnsi" w:eastAsiaTheme="minorEastAsia" w:hAnsiTheme="minorHAnsi" w:cstheme="minorBidi"/>
          <w:noProof/>
          <w:sz w:val="22"/>
          <w:szCs w:val="22"/>
          <w:lang w:val="en-US"/>
        </w:rPr>
      </w:pPr>
      <w:r>
        <w:rPr>
          <w:noProof/>
        </w:rPr>
        <w:t>6.3.6.2.8</w:t>
      </w:r>
      <w:r>
        <w:rPr>
          <w:rFonts w:asciiTheme="minorHAnsi" w:eastAsiaTheme="minorEastAsia" w:hAnsiTheme="minorHAnsi" w:cstheme="minorBidi"/>
          <w:noProof/>
          <w:sz w:val="22"/>
          <w:szCs w:val="22"/>
          <w:lang w:val="en-US"/>
        </w:rPr>
        <w:tab/>
      </w:r>
      <w:r>
        <w:rPr>
          <w:noProof/>
        </w:rPr>
        <w:t>Type: UasRoute</w:t>
      </w:r>
      <w:r>
        <w:rPr>
          <w:noProof/>
        </w:rPr>
        <w:tab/>
      </w:r>
      <w:r>
        <w:rPr>
          <w:noProof/>
        </w:rPr>
        <w:fldChar w:fldCharType="begin"/>
      </w:r>
      <w:r>
        <w:rPr>
          <w:noProof/>
        </w:rPr>
        <w:instrText xml:space="preserve"> PAGEREF _Toc136522251 \h </w:instrText>
      </w:r>
      <w:r>
        <w:rPr>
          <w:noProof/>
        </w:rPr>
      </w:r>
      <w:r>
        <w:rPr>
          <w:noProof/>
        </w:rPr>
        <w:fldChar w:fldCharType="separate"/>
      </w:r>
      <w:r>
        <w:rPr>
          <w:noProof/>
        </w:rPr>
        <w:t>80</w:t>
      </w:r>
      <w:r>
        <w:rPr>
          <w:noProof/>
        </w:rPr>
        <w:fldChar w:fldCharType="end"/>
      </w:r>
    </w:p>
    <w:p w14:paraId="61D41FD1" w14:textId="247A60B1" w:rsidR="00E80024" w:rsidRDefault="00E80024">
      <w:pPr>
        <w:pStyle w:val="TOC5"/>
        <w:rPr>
          <w:rFonts w:asciiTheme="minorHAnsi" w:eastAsiaTheme="minorEastAsia" w:hAnsiTheme="minorHAnsi" w:cstheme="minorBidi"/>
          <w:noProof/>
          <w:sz w:val="22"/>
          <w:szCs w:val="22"/>
          <w:lang w:val="en-US"/>
        </w:rPr>
      </w:pPr>
      <w:r>
        <w:rPr>
          <w:noProof/>
        </w:rPr>
        <w:t>6.3.6.2.9</w:t>
      </w:r>
      <w:r>
        <w:rPr>
          <w:rFonts w:asciiTheme="minorHAnsi" w:eastAsiaTheme="minorEastAsia" w:hAnsiTheme="minorHAnsi" w:cstheme="minorBidi"/>
          <w:noProof/>
          <w:sz w:val="22"/>
          <w:szCs w:val="22"/>
          <w:lang w:val="en-US"/>
        </w:rPr>
        <w:tab/>
      </w:r>
      <w:r>
        <w:rPr>
          <w:noProof/>
        </w:rPr>
        <w:t>Type: USSChangeReq</w:t>
      </w:r>
      <w:r>
        <w:rPr>
          <w:noProof/>
        </w:rPr>
        <w:tab/>
      </w:r>
      <w:r>
        <w:rPr>
          <w:noProof/>
        </w:rPr>
        <w:fldChar w:fldCharType="begin"/>
      </w:r>
      <w:r>
        <w:rPr>
          <w:noProof/>
        </w:rPr>
        <w:instrText xml:space="preserve"> PAGEREF _Toc136522252 \h </w:instrText>
      </w:r>
      <w:r>
        <w:rPr>
          <w:noProof/>
        </w:rPr>
      </w:r>
      <w:r>
        <w:rPr>
          <w:noProof/>
        </w:rPr>
        <w:fldChar w:fldCharType="separate"/>
      </w:r>
      <w:r>
        <w:rPr>
          <w:noProof/>
        </w:rPr>
        <w:t>81</w:t>
      </w:r>
      <w:r>
        <w:rPr>
          <w:noProof/>
        </w:rPr>
        <w:fldChar w:fldCharType="end"/>
      </w:r>
    </w:p>
    <w:p w14:paraId="21D587F1" w14:textId="6F09DDC5" w:rsidR="00E80024" w:rsidRDefault="00E80024">
      <w:pPr>
        <w:pStyle w:val="TOC5"/>
        <w:rPr>
          <w:rFonts w:asciiTheme="minorHAnsi" w:eastAsiaTheme="minorEastAsia" w:hAnsiTheme="minorHAnsi" w:cstheme="minorBidi"/>
          <w:noProof/>
          <w:sz w:val="22"/>
          <w:szCs w:val="22"/>
          <w:lang w:val="en-US"/>
        </w:rPr>
      </w:pPr>
      <w:r>
        <w:rPr>
          <w:noProof/>
        </w:rPr>
        <w:t>6.3.6.2.10</w:t>
      </w:r>
      <w:r>
        <w:rPr>
          <w:rFonts w:asciiTheme="minorHAnsi" w:eastAsiaTheme="minorEastAsia" w:hAnsiTheme="minorHAnsi" w:cstheme="minorBidi"/>
          <w:noProof/>
          <w:sz w:val="22"/>
          <w:szCs w:val="22"/>
          <w:lang w:val="en-US"/>
        </w:rPr>
        <w:tab/>
      </w:r>
      <w:r>
        <w:rPr>
          <w:noProof/>
        </w:rPr>
        <w:t>Type: USSChangePolConfigNotif</w:t>
      </w:r>
      <w:r>
        <w:rPr>
          <w:noProof/>
        </w:rPr>
        <w:tab/>
      </w:r>
      <w:r>
        <w:rPr>
          <w:noProof/>
        </w:rPr>
        <w:fldChar w:fldCharType="begin"/>
      </w:r>
      <w:r>
        <w:rPr>
          <w:noProof/>
        </w:rPr>
        <w:instrText xml:space="preserve"> PAGEREF _Toc136522253 \h </w:instrText>
      </w:r>
      <w:r>
        <w:rPr>
          <w:noProof/>
        </w:rPr>
      </w:r>
      <w:r>
        <w:rPr>
          <w:noProof/>
        </w:rPr>
        <w:fldChar w:fldCharType="separate"/>
      </w:r>
      <w:r>
        <w:rPr>
          <w:noProof/>
        </w:rPr>
        <w:t>81</w:t>
      </w:r>
      <w:r>
        <w:rPr>
          <w:noProof/>
        </w:rPr>
        <w:fldChar w:fldCharType="end"/>
      </w:r>
    </w:p>
    <w:p w14:paraId="17CCFB6D" w14:textId="17B5605B" w:rsidR="00E80024" w:rsidRDefault="00E80024">
      <w:pPr>
        <w:pStyle w:val="TOC5"/>
        <w:rPr>
          <w:rFonts w:asciiTheme="minorHAnsi" w:eastAsiaTheme="minorEastAsia" w:hAnsiTheme="minorHAnsi" w:cstheme="minorBidi"/>
          <w:noProof/>
          <w:sz w:val="22"/>
          <w:szCs w:val="22"/>
          <w:lang w:val="en-US"/>
        </w:rPr>
      </w:pPr>
      <w:r>
        <w:rPr>
          <w:noProof/>
        </w:rPr>
        <w:t>6.3.6.2.11</w:t>
      </w:r>
      <w:r>
        <w:rPr>
          <w:rFonts w:asciiTheme="minorHAnsi" w:eastAsiaTheme="minorEastAsia" w:hAnsiTheme="minorHAnsi" w:cstheme="minorBidi"/>
          <w:noProof/>
          <w:sz w:val="22"/>
          <w:szCs w:val="22"/>
          <w:lang w:val="en-US"/>
        </w:rPr>
        <w:tab/>
      </w:r>
      <w:r>
        <w:rPr>
          <w:noProof/>
        </w:rPr>
        <w:t>Type: USSChangeNotif</w:t>
      </w:r>
      <w:r>
        <w:rPr>
          <w:noProof/>
        </w:rPr>
        <w:tab/>
      </w:r>
      <w:r>
        <w:rPr>
          <w:noProof/>
        </w:rPr>
        <w:fldChar w:fldCharType="begin"/>
      </w:r>
      <w:r>
        <w:rPr>
          <w:noProof/>
        </w:rPr>
        <w:instrText xml:space="preserve"> PAGEREF _Toc136522254 \h </w:instrText>
      </w:r>
      <w:r>
        <w:rPr>
          <w:noProof/>
        </w:rPr>
      </w:r>
      <w:r>
        <w:rPr>
          <w:noProof/>
        </w:rPr>
        <w:fldChar w:fldCharType="separate"/>
      </w:r>
      <w:r>
        <w:rPr>
          <w:noProof/>
        </w:rPr>
        <w:t>81</w:t>
      </w:r>
      <w:r>
        <w:rPr>
          <w:noProof/>
        </w:rPr>
        <w:fldChar w:fldCharType="end"/>
      </w:r>
    </w:p>
    <w:p w14:paraId="2DD63407" w14:textId="0081081A" w:rsidR="00E80024" w:rsidRDefault="00E80024">
      <w:pPr>
        <w:pStyle w:val="TOC5"/>
        <w:rPr>
          <w:rFonts w:asciiTheme="minorHAnsi" w:eastAsiaTheme="minorEastAsia" w:hAnsiTheme="minorHAnsi" w:cstheme="minorBidi"/>
          <w:noProof/>
          <w:sz w:val="22"/>
          <w:szCs w:val="22"/>
          <w:lang w:val="en-US"/>
        </w:rPr>
      </w:pPr>
      <w:r>
        <w:rPr>
          <w:noProof/>
        </w:rPr>
        <w:t>6.3.6.2.12</w:t>
      </w:r>
      <w:r>
        <w:rPr>
          <w:rFonts w:asciiTheme="minorHAnsi" w:eastAsiaTheme="minorEastAsia" w:hAnsiTheme="minorHAnsi" w:cstheme="minorBidi"/>
          <w:noProof/>
          <w:sz w:val="22"/>
          <w:szCs w:val="22"/>
          <w:lang w:val="en-US"/>
        </w:rPr>
        <w:tab/>
      </w:r>
      <w:r>
        <w:rPr>
          <w:noProof/>
        </w:rPr>
        <w:t>Type: USSChangeTriggerNotif</w:t>
      </w:r>
      <w:r>
        <w:rPr>
          <w:noProof/>
        </w:rPr>
        <w:tab/>
      </w:r>
      <w:r>
        <w:rPr>
          <w:noProof/>
        </w:rPr>
        <w:fldChar w:fldCharType="begin"/>
      </w:r>
      <w:r>
        <w:rPr>
          <w:noProof/>
        </w:rPr>
        <w:instrText xml:space="preserve"> PAGEREF _Toc136522255 \h </w:instrText>
      </w:r>
      <w:r>
        <w:rPr>
          <w:noProof/>
        </w:rPr>
      </w:r>
      <w:r>
        <w:rPr>
          <w:noProof/>
        </w:rPr>
        <w:fldChar w:fldCharType="separate"/>
      </w:r>
      <w:r>
        <w:rPr>
          <w:noProof/>
        </w:rPr>
        <w:t>81</w:t>
      </w:r>
      <w:r>
        <w:rPr>
          <w:noProof/>
        </w:rPr>
        <w:fldChar w:fldCharType="end"/>
      </w:r>
    </w:p>
    <w:p w14:paraId="0D96C990" w14:textId="462BBB4D" w:rsidR="00E80024" w:rsidRDefault="00E80024">
      <w:pPr>
        <w:pStyle w:val="TOC4"/>
        <w:rPr>
          <w:rFonts w:asciiTheme="minorHAnsi" w:eastAsiaTheme="minorEastAsia" w:hAnsiTheme="minorHAnsi" w:cstheme="minorBidi"/>
          <w:noProof/>
          <w:sz w:val="22"/>
          <w:szCs w:val="22"/>
          <w:lang w:val="en-US"/>
        </w:rPr>
      </w:pPr>
      <w:r>
        <w:rPr>
          <w:noProof/>
        </w:rPr>
        <w:t>6.3</w:t>
      </w:r>
      <w:r w:rsidRPr="00B47627">
        <w:rPr>
          <w:noProof/>
          <w:lang w:val="en-US"/>
        </w:rPr>
        <w:t>.6.3</w:t>
      </w:r>
      <w:r>
        <w:rPr>
          <w:rFonts w:asciiTheme="minorHAnsi" w:eastAsiaTheme="minorEastAsia" w:hAnsiTheme="minorHAnsi" w:cstheme="minorBidi"/>
          <w:noProof/>
          <w:sz w:val="22"/>
          <w:szCs w:val="22"/>
          <w:lang w:val="en-US"/>
        </w:rPr>
        <w:tab/>
      </w:r>
      <w:r w:rsidRPr="00B47627">
        <w:rPr>
          <w:noProof/>
          <w:lang w:val="en-US"/>
        </w:rPr>
        <w:t>Simple data types and enumerations</w:t>
      </w:r>
      <w:r>
        <w:rPr>
          <w:noProof/>
        </w:rPr>
        <w:tab/>
      </w:r>
      <w:r>
        <w:rPr>
          <w:noProof/>
        </w:rPr>
        <w:fldChar w:fldCharType="begin"/>
      </w:r>
      <w:r>
        <w:rPr>
          <w:noProof/>
        </w:rPr>
        <w:instrText xml:space="preserve"> PAGEREF _Toc136522256 \h </w:instrText>
      </w:r>
      <w:r>
        <w:rPr>
          <w:noProof/>
        </w:rPr>
      </w:r>
      <w:r>
        <w:rPr>
          <w:noProof/>
        </w:rPr>
        <w:fldChar w:fldCharType="separate"/>
      </w:r>
      <w:r>
        <w:rPr>
          <w:noProof/>
        </w:rPr>
        <w:t>82</w:t>
      </w:r>
      <w:r>
        <w:rPr>
          <w:noProof/>
        </w:rPr>
        <w:fldChar w:fldCharType="end"/>
      </w:r>
    </w:p>
    <w:p w14:paraId="6CBF44B2" w14:textId="462C90C3" w:rsidR="00E80024" w:rsidRDefault="00E80024">
      <w:pPr>
        <w:pStyle w:val="TOC5"/>
        <w:rPr>
          <w:rFonts w:asciiTheme="minorHAnsi" w:eastAsiaTheme="minorEastAsia" w:hAnsiTheme="minorHAnsi" w:cstheme="minorBidi"/>
          <w:noProof/>
          <w:sz w:val="22"/>
          <w:szCs w:val="22"/>
          <w:lang w:val="en-US"/>
        </w:rPr>
      </w:pPr>
      <w:r>
        <w:rPr>
          <w:noProof/>
        </w:rPr>
        <w:t>6.3.6.3.1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_Toc136522257 \h </w:instrText>
      </w:r>
      <w:r>
        <w:rPr>
          <w:noProof/>
        </w:rPr>
      </w:r>
      <w:r>
        <w:rPr>
          <w:noProof/>
        </w:rPr>
        <w:fldChar w:fldCharType="separate"/>
      </w:r>
      <w:r>
        <w:rPr>
          <w:noProof/>
        </w:rPr>
        <w:t>82</w:t>
      </w:r>
      <w:r>
        <w:rPr>
          <w:noProof/>
        </w:rPr>
        <w:fldChar w:fldCharType="end"/>
      </w:r>
    </w:p>
    <w:p w14:paraId="00BB4107" w14:textId="636F251B" w:rsidR="00E80024" w:rsidRDefault="00E80024">
      <w:pPr>
        <w:pStyle w:val="TOC5"/>
        <w:rPr>
          <w:rFonts w:asciiTheme="minorHAnsi" w:eastAsiaTheme="minorEastAsia" w:hAnsiTheme="minorHAnsi" w:cstheme="minorBidi"/>
          <w:noProof/>
          <w:sz w:val="22"/>
          <w:szCs w:val="22"/>
          <w:lang w:val="en-US"/>
        </w:rPr>
      </w:pPr>
      <w:r>
        <w:rPr>
          <w:noProof/>
        </w:rPr>
        <w:t>6.3.6.3.2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_Toc136522258 \h </w:instrText>
      </w:r>
      <w:r>
        <w:rPr>
          <w:noProof/>
        </w:rPr>
      </w:r>
      <w:r>
        <w:rPr>
          <w:noProof/>
        </w:rPr>
        <w:fldChar w:fldCharType="separate"/>
      </w:r>
      <w:r>
        <w:rPr>
          <w:noProof/>
        </w:rPr>
        <w:t>82</w:t>
      </w:r>
      <w:r>
        <w:rPr>
          <w:noProof/>
        </w:rPr>
        <w:fldChar w:fldCharType="end"/>
      </w:r>
    </w:p>
    <w:p w14:paraId="2ABA4D6F" w14:textId="125CA44D" w:rsidR="00E80024" w:rsidRDefault="00E80024">
      <w:pPr>
        <w:pStyle w:val="TOC4"/>
        <w:rPr>
          <w:rFonts w:asciiTheme="minorHAnsi" w:eastAsiaTheme="minorEastAsia" w:hAnsiTheme="minorHAnsi" w:cstheme="minorBidi"/>
          <w:noProof/>
          <w:sz w:val="22"/>
          <w:szCs w:val="22"/>
          <w:lang w:val="en-US"/>
        </w:rPr>
      </w:pPr>
      <w:r>
        <w:rPr>
          <w:noProof/>
        </w:rPr>
        <w:t>6.3</w:t>
      </w:r>
      <w:r w:rsidRPr="00B4762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_Toc136522259 \h </w:instrText>
      </w:r>
      <w:r>
        <w:rPr>
          <w:noProof/>
        </w:rPr>
      </w:r>
      <w:r>
        <w:rPr>
          <w:noProof/>
        </w:rPr>
        <w:fldChar w:fldCharType="separate"/>
      </w:r>
      <w:r>
        <w:rPr>
          <w:noProof/>
        </w:rPr>
        <w:t>82</w:t>
      </w:r>
      <w:r>
        <w:rPr>
          <w:noProof/>
        </w:rPr>
        <w:fldChar w:fldCharType="end"/>
      </w:r>
    </w:p>
    <w:p w14:paraId="48397564" w14:textId="6EA1BF85" w:rsidR="00E80024" w:rsidRDefault="00E80024">
      <w:pPr>
        <w:pStyle w:val="TOC4"/>
        <w:rPr>
          <w:rFonts w:asciiTheme="minorHAnsi" w:eastAsiaTheme="minorEastAsia" w:hAnsiTheme="minorHAnsi" w:cstheme="minorBidi"/>
          <w:noProof/>
          <w:sz w:val="22"/>
          <w:szCs w:val="22"/>
          <w:lang w:val="en-US"/>
        </w:rPr>
      </w:pPr>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_Toc136522260 \h </w:instrText>
      </w:r>
      <w:r>
        <w:rPr>
          <w:noProof/>
        </w:rPr>
      </w:r>
      <w:r>
        <w:rPr>
          <w:noProof/>
        </w:rPr>
        <w:fldChar w:fldCharType="separate"/>
      </w:r>
      <w:r>
        <w:rPr>
          <w:noProof/>
        </w:rPr>
        <w:t>82</w:t>
      </w:r>
      <w:r>
        <w:rPr>
          <w:noProof/>
        </w:rPr>
        <w:fldChar w:fldCharType="end"/>
      </w:r>
    </w:p>
    <w:p w14:paraId="5F59490B" w14:textId="2DA243B6" w:rsidR="00E80024" w:rsidRDefault="00E80024">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_Toc136522261 \h </w:instrText>
      </w:r>
      <w:r>
        <w:rPr>
          <w:noProof/>
        </w:rPr>
      </w:r>
      <w:r>
        <w:rPr>
          <w:noProof/>
        </w:rPr>
        <w:fldChar w:fldCharType="separate"/>
      </w:r>
      <w:r>
        <w:rPr>
          <w:noProof/>
        </w:rPr>
        <w:t>82</w:t>
      </w:r>
      <w:r>
        <w:rPr>
          <w:noProof/>
        </w:rPr>
        <w:fldChar w:fldCharType="end"/>
      </w:r>
    </w:p>
    <w:p w14:paraId="7F5406B4" w14:textId="4E47D694" w:rsidR="00E80024" w:rsidRDefault="00E80024">
      <w:pPr>
        <w:pStyle w:val="TOC3"/>
        <w:rPr>
          <w:rFonts w:asciiTheme="minorHAnsi" w:eastAsiaTheme="minorEastAsia" w:hAnsiTheme="minorHAnsi" w:cstheme="minorBidi"/>
          <w:noProof/>
          <w:sz w:val="22"/>
          <w:szCs w:val="22"/>
          <w:lang w:val="en-US"/>
        </w:rPr>
      </w:pPr>
      <w:r>
        <w:rPr>
          <w:noProof/>
        </w:rPr>
        <w:t>6.3.7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_Toc136522262 \h </w:instrText>
      </w:r>
      <w:r>
        <w:rPr>
          <w:noProof/>
        </w:rPr>
      </w:r>
      <w:r>
        <w:rPr>
          <w:noProof/>
        </w:rPr>
        <w:fldChar w:fldCharType="separate"/>
      </w:r>
      <w:r>
        <w:rPr>
          <w:noProof/>
        </w:rPr>
        <w:t>82</w:t>
      </w:r>
      <w:r>
        <w:rPr>
          <w:noProof/>
        </w:rPr>
        <w:fldChar w:fldCharType="end"/>
      </w:r>
    </w:p>
    <w:p w14:paraId="5592342E" w14:textId="199CD940" w:rsidR="00E80024" w:rsidRDefault="00E80024">
      <w:pPr>
        <w:pStyle w:val="TOC4"/>
        <w:rPr>
          <w:rFonts w:asciiTheme="minorHAnsi" w:eastAsiaTheme="minorEastAsia" w:hAnsiTheme="minorHAnsi" w:cstheme="minorBidi"/>
          <w:noProof/>
          <w:sz w:val="22"/>
          <w:szCs w:val="22"/>
          <w:lang w:val="en-US"/>
        </w:rPr>
      </w:pPr>
      <w:r>
        <w:rPr>
          <w:noProof/>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_Toc136522263 \h </w:instrText>
      </w:r>
      <w:r>
        <w:rPr>
          <w:noProof/>
        </w:rPr>
      </w:r>
      <w:r>
        <w:rPr>
          <w:noProof/>
        </w:rPr>
        <w:fldChar w:fldCharType="separate"/>
      </w:r>
      <w:r>
        <w:rPr>
          <w:noProof/>
        </w:rPr>
        <w:t>82</w:t>
      </w:r>
      <w:r>
        <w:rPr>
          <w:noProof/>
        </w:rPr>
        <w:fldChar w:fldCharType="end"/>
      </w:r>
    </w:p>
    <w:p w14:paraId="64E8AE3D" w14:textId="60613C3B" w:rsidR="00E80024" w:rsidRDefault="00E80024">
      <w:pPr>
        <w:pStyle w:val="TOC4"/>
        <w:rPr>
          <w:rFonts w:asciiTheme="minorHAnsi" w:eastAsiaTheme="minorEastAsia" w:hAnsiTheme="minorHAnsi" w:cstheme="minorBidi"/>
          <w:noProof/>
          <w:sz w:val="22"/>
          <w:szCs w:val="22"/>
          <w:lang w:val="en-US"/>
        </w:rPr>
      </w:pPr>
      <w:r>
        <w:rPr>
          <w:noProof/>
        </w:rPr>
        <w:lastRenderedPageBreak/>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_Toc136522264 \h </w:instrText>
      </w:r>
      <w:r>
        <w:rPr>
          <w:noProof/>
        </w:rPr>
      </w:r>
      <w:r>
        <w:rPr>
          <w:noProof/>
        </w:rPr>
        <w:fldChar w:fldCharType="separate"/>
      </w:r>
      <w:r>
        <w:rPr>
          <w:noProof/>
        </w:rPr>
        <w:t>82</w:t>
      </w:r>
      <w:r>
        <w:rPr>
          <w:noProof/>
        </w:rPr>
        <w:fldChar w:fldCharType="end"/>
      </w:r>
    </w:p>
    <w:p w14:paraId="4D7138B8" w14:textId="69D3F75B" w:rsidR="00E80024" w:rsidRDefault="00E80024">
      <w:pPr>
        <w:pStyle w:val="TOC4"/>
        <w:rPr>
          <w:rFonts w:asciiTheme="minorHAnsi" w:eastAsiaTheme="minorEastAsia" w:hAnsiTheme="minorHAnsi" w:cstheme="minorBidi"/>
          <w:noProof/>
          <w:sz w:val="22"/>
          <w:szCs w:val="22"/>
          <w:lang w:val="en-US"/>
        </w:rPr>
      </w:pPr>
      <w:r>
        <w:rPr>
          <w:noProof/>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_Toc136522265 \h </w:instrText>
      </w:r>
      <w:r>
        <w:rPr>
          <w:noProof/>
        </w:rPr>
      </w:r>
      <w:r>
        <w:rPr>
          <w:noProof/>
        </w:rPr>
        <w:fldChar w:fldCharType="separate"/>
      </w:r>
      <w:r>
        <w:rPr>
          <w:noProof/>
        </w:rPr>
        <w:t>82</w:t>
      </w:r>
      <w:r>
        <w:rPr>
          <w:noProof/>
        </w:rPr>
        <w:fldChar w:fldCharType="end"/>
      </w:r>
    </w:p>
    <w:p w14:paraId="0B99CD87" w14:textId="1D863C03" w:rsidR="00E80024" w:rsidRDefault="00E80024">
      <w:pPr>
        <w:pStyle w:val="TOC3"/>
        <w:rPr>
          <w:rFonts w:asciiTheme="minorHAnsi" w:eastAsiaTheme="minorEastAsia" w:hAnsiTheme="minorHAnsi" w:cstheme="minorBidi"/>
          <w:noProof/>
          <w:sz w:val="22"/>
          <w:szCs w:val="22"/>
          <w:lang w:val="en-US"/>
        </w:rPr>
      </w:pPr>
      <w:r>
        <w:rPr>
          <w:noProof/>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_Toc136522266 \h </w:instrText>
      </w:r>
      <w:r>
        <w:rPr>
          <w:noProof/>
        </w:rPr>
      </w:r>
      <w:r>
        <w:rPr>
          <w:noProof/>
        </w:rPr>
        <w:fldChar w:fldCharType="separate"/>
      </w:r>
      <w:r>
        <w:rPr>
          <w:noProof/>
        </w:rPr>
        <w:t>83</w:t>
      </w:r>
      <w:r>
        <w:rPr>
          <w:noProof/>
        </w:rPr>
        <w:fldChar w:fldCharType="end"/>
      </w:r>
    </w:p>
    <w:p w14:paraId="266E6FFD" w14:textId="6B3FC457" w:rsidR="00E80024" w:rsidRDefault="00E80024">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_Toc136522267 \h </w:instrText>
      </w:r>
      <w:r>
        <w:rPr>
          <w:noProof/>
        </w:rPr>
      </w:r>
      <w:r>
        <w:rPr>
          <w:noProof/>
        </w:rPr>
        <w:fldChar w:fldCharType="separate"/>
      </w:r>
      <w:r>
        <w:rPr>
          <w:noProof/>
        </w:rPr>
        <w:t>83</w:t>
      </w:r>
      <w:r>
        <w:rPr>
          <w:noProof/>
        </w:rPr>
        <w:fldChar w:fldCharType="end"/>
      </w:r>
    </w:p>
    <w:p w14:paraId="75CAFC5F" w14:textId="61ECE343" w:rsidR="00E80024" w:rsidRDefault="00E80024">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UAE_DAASupport Service API</w:t>
      </w:r>
      <w:r>
        <w:rPr>
          <w:noProof/>
        </w:rPr>
        <w:tab/>
      </w:r>
      <w:r>
        <w:rPr>
          <w:noProof/>
        </w:rPr>
        <w:fldChar w:fldCharType="begin"/>
      </w:r>
      <w:r>
        <w:rPr>
          <w:noProof/>
        </w:rPr>
        <w:instrText xml:space="preserve"> PAGEREF _Toc136522268 \h </w:instrText>
      </w:r>
      <w:r>
        <w:rPr>
          <w:noProof/>
        </w:rPr>
      </w:r>
      <w:r>
        <w:rPr>
          <w:noProof/>
        </w:rPr>
        <w:fldChar w:fldCharType="separate"/>
      </w:r>
      <w:r>
        <w:rPr>
          <w:noProof/>
        </w:rPr>
        <w:t>84</w:t>
      </w:r>
      <w:r>
        <w:rPr>
          <w:noProof/>
        </w:rPr>
        <w:fldChar w:fldCharType="end"/>
      </w:r>
    </w:p>
    <w:p w14:paraId="0740C2F3" w14:textId="0A3520F7" w:rsidR="00E80024" w:rsidRDefault="00E80024">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_Toc136522269 \h </w:instrText>
      </w:r>
      <w:r>
        <w:rPr>
          <w:noProof/>
        </w:rPr>
      </w:r>
      <w:r>
        <w:rPr>
          <w:noProof/>
        </w:rPr>
        <w:fldChar w:fldCharType="separate"/>
      </w:r>
      <w:r>
        <w:rPr>
          <w:noProof/>
        </w:rPr>
        <w:t>84</w:t>
      </w:r>
      <w:r>
        <w:rPr>
          <w:noProof/>
        </w:rPr>
        <w:fldChar w:fldCharType="end"/>
      </w:r>
    </w:p>
    <w:p w14:paraId="5A839042" w14:textId="6E9B962D" w:rsidR="00E80024" w:rsidRDefault="00E80024">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_Toc136522270 \h </w:instrText>
      </w:r>
      <w:r>
        <w:rPr>
          <w:noProof/>
        </w:rPr>
      </w:r>
      <w:r>
        <w:rPr>
          <w:noProof/>
        </w:rPr>
        <w:fldChar w:fldCharType="separate"/>
      </w:r>
      <w:r>
        <w:rPr>
          <w:noProof/>
        </w:rPr>
        <w:t>84</w:t>
      </w:r>
      <w:r>
        <w:rPr>
          <w:noProof/>
        </w:rPr>
        <w:fldChar w:fldCharType="end"/>
      </w:r>
    </w:p>
    <w:p w14:paraId="044225B9" w14:textId="3DC8C3B9" w:rsidR="00E80024" w:rsidRDefault="00E80024">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_Toc136522271 \h </w:instrText>
      </w:r>
      <w:r>
        <w:rPr>
          <w:noProof/>
        </w:rPr>
      </w:r>
      <w:r>
        <w:rPr>
          <w:noProof/>
        </w:rPr>
        <w:fldChar w:fldCharType="separate"/>
      </w:r>
      <w:r>
        <w:rPr>
          <w:noProof/>
        </w:rPr>
        <w:t>84</w:t>
      </w:r>
      <w:r>
        <w:rPr>
          <w:noProof/>
        </w:rPr>
        <w:fldChar w:fldCharType="end"/>
      </w:r>
    </w:p>
    <w:p w14:paraId="78ADD357" w14:textId="08DCA7AC" w:rsidR="00E80024" w:rsidRDefault="00E80024">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_Toc136522272 \h </w:instrText>
      </w:r>
      <w:r>
        <w:rPr>
          <w:noProof/>
        </w:rPr>
      </w:r>
      <w:r>
        <w:rPr>
          <w:noProof/>
        </w:rPr>
        <w:fldChar w:fldCharType="separate"/>
      </w:r>
      <w:r>
        <w:rPr>
          <w:noProof/>
        </w:rPr>
        <w:t>84</w:t>
      </w:r>
      <w:r>
        <w:rPr>
          <w:noProof/>
        </w:rPr>
        <w:fldChar w:fldCharType="end"/>
      </w:r>
    </w:p>
    <w:p w14:paraId="3F91A618" w14:textId="5890C3D8" w:rsidR="00E80024" w:rsidRDefault="00E80024">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DAA Policies</w:t>
      </w:r>
      <w:r>
        <w:rPr>
          <w:noProof/>
        </w:rPr>
        <w:tab/>
      </w:r>
      <w:r>
        <w:rPr>
          <w:noProof/>
        </w:rPr>
        <w:fldChar w:fldCharType="begin"/>
      </w:r>
      <w:r>
        <w:rPr>
          <w:noProof/>
        </w:rPr>
        <w:instrText xml:space="preserve"> PAGEREF _Toc136522273 \h </w:instrText>
      </w:r>
      <w:r>
        <w:rPr>
          <w:noProof/>
        </w:rPr>
      </w:r>
      <w:r>
        <w:rPr>
          <w:noProof/>
        </w:rPr>
        <w:fldChar w:fldCharType="separate"/>
      </w:r>
      <w:r>
        <w:rPr>
          <w:noProof/>
        </w:rPr>
        <w:t>85</w:t>
      </w:r>
      <w:r>
        <w:rPr>
          <w:noProof/>
        </w:rPr>
        <w:fldChar w:fldCharType="end"/>
      </w:r>
    </w:p>
    <w:p w14:paraId="519DB95D" w14:textId="6BDF3AFF" w:rsidR="00E80024" w:rsidRDefault="00E80024">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_Toc136522274 \h </w:instrText>
      </w:r>
      <w:r>
        <w:rPr>
          <w:noProof/>
        </w:rPr>
      </w:r>
      <w:r>
        <w:rPr>
          <w:noProof/>
        </w:rPr>
        <w:fldChar w:fldCharType="separate"/>
      </w:r>
      <w:r>
        <w:rPr>
          <w:noProof/>
        </w:rPr>
        <w:t>85</w:t>
      </w:r>
      <w:r>
        <w:rPr>
          <w:noProof/>
        </w:rPr>
        <w:fldChar w:fldCharType="end"/>
      </w:r>
    </w:p>
    <w:p w14:paraId="2ADD0C0A" w14:textId="697001E7" w:rsidR="00E80024" w:rsidRDefault="00E80024">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_Toc136522275 \h </w:instrText>
      </w:r>
      <w:r>
        <w:rPr>
          <w:noProof/>
        </w:rPr>
      </w:r>
      <w:r>
        <w:rPr>
          <w:noProof/>
        </w:rPr>
        <w:fldChar w:fldCharType="separate"/>
      </w:r>
      <w:r>
        <w:rPr>
          <w:noProof/>
        </w:rPr>
        <w:t>85</w:t>
      </w:r>
      <w:r>
        <w:rPr>
          <w:noProof/>
        </w:rPr>
        <w:fldChar w:fldCharType="end"/>
      </w:r>
    </w:p>
    <w:p w14:paraId="7D239AA5" w14:textId="59128521" w:rsidR="00E80024" w:rsidRDefault="00E80024">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_Toc136522276 \h </w:instrText>
      </w:r>
      <w:r>
        <w:rPr>
          <w:noProof/>
        </w:rPr>
      </w:r>
      <w:r>
        <w:rPr>
          <w:noProof/>
        </w:rPr>
        <w:fldChar w:fldCharType="separate"/>
      </w:r>
      <w:r>
        <w:rPr>
          <w:noProof/>
        </w:rPr>
        <w:t>85</w:t>
      </w:r>
      <w:r>
        <w:rPr>
          <w:noProof/>
        </w:rPr>
        <w:fldChar w:fldCharType="end"/>
      </w:r>
    </w:p>
    <w:p w14:paraId="59F0A2ED" w14:textId="56D7B7E7" w:rsidR="00E80024" w:rsidRDefault="00E80024">
      <w:pPr>
        <w:pStyle w:val="TOC6"/>
        <w:rPr>
          <w:rFonts w:asciiTheme="minorHAnsi" w:eastAsiaTheme="minorEastAsia" w:hAnsiTheme="minorHAnsi" w:cstheme="minorBidi"/>
          <w:noProof/>
          <w:sz w:val="22"/>
          <w:szCs w:val="22"/>
          <w:lang w:val="en-US"/>
        </w:rPr>
      </w:pPr>
      <w:r>
        <w:rPr>
          <w:noProof/>
        </w:rPr>
        <w:t>6.4.3.2.3.1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_Toc136522277 \h </w:instrText>
      </w:r>
      <w:r>
        <w:rPr>
          <w:noProof/>
        </w:rPr>
      </w:r>
      <w:r>
        <w:rPr>
          <w:noProof/>
        </w:rPr>
        <w:fldChar w:fldCharType="separate"/>
      </w:r>
      <w:r>
        <w:rPr>
          <w:noProof/>
        </w:rPr>
        <w:t>85</w:t>
      </w:r>
      <w:r>
        <w:rPr>
          <w:noProof/>
        </w:rPr>
        <w:fldChar w:fldCharType="end"/>
      </w:r>
    </w:p>
    <w:p w14:paraId="7FA74904" w14:textId="442F6CD9" w:rsidR="00E80024" w:rsidRDefault="00E80024">
      <w:pPr>
        <w:pStyle w:val="TOC6"/>
        <w:rPr>
          <w:rFonts w:asciiTheme="minorHAnsi" w:eastAsiaTheme="minorEastAsia" w:hAnsiTheme="minorHAnsi" w:cstheme="minorBidi"/>
          <w:noProof/>
          <w:sz w:val="22"/>
          <w:szCs w:val="22"/>
          <w:lang w:val="en-US"/>
        </w:rPr>
      </w:pPr>
      <w:r>
        <w:rPr>
          <w:noProof/>
        </w:rPr>
        <w:t>6.4.3.2.3.2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_Toc136522278 \h </w:instrText>
      </w:r>
      <w:r>
        <w:rPr>
          <w:noProof/>
        </w:rPr>
      </w:r>
      <w:r>
        <w:rPr>
          <w:noProof/>
        </w:rPr>
        <w:fldChar w:fldCharType="separate"/>
      </w:r>
      <w:r>
        <w:rPr>
          <w:noProof/>
        </w:rPr>
        <w:t>86</w:t>
      </w:r>
      <w:r>
        <w:rPr>
          <w:noProof/>
        </w:rPr>
        <w:fldChar w:fldCharType="end"/>
      </w:r>
    </w:p>
    <w:p w14:paraId="4FA9265F" w14:textId="149EAB5F" w:rsidR="00E80024" w:rsidRDefault="00E80024">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_Toc136522279 \h </w:instrText>
      </w:r>
      <w:r>
        <w:rPr>
          <w:noProof/>
        </w:rPr>
      </w:r>
      <w:r>
        <w:rPr>
          <w:noProof/>
        </w:rPr>
        <w:fldChar w:fldCharType="separate"/>
      </w:r>
      <w:r>
        <w:rPr>
          <w:noProof/>
        </w:rPr>
        <w:t>87</w:t>
      </w:r>
      <w:r>
        <w:rPr>
          <w:noProof/>
        </w:rPr>
        <w:fldChar w:fldCharType="end"/>
      </w:r>
    </w:p>
    <w:p w14:paraId="2731F789" w14:textId="1A19020B" w:rsidR="00E80024" w:rsidRDefault="00E80024">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DAA Policy</w:t>
      </w:r>
      <w:r>
        <w:rPr>
          <w:noProof/>
        </w:rPr>
        <w:tab/>
      </w:r>
      <w:r>
        <w:rPr>
          <w:noProof/>
        </w:rPr>
        <w:fldChar w:fldCharType="begin"/>
      </w:r>
      <w:r>
        <w:rPr>
          <w:noProof/>
        </w:rPr>
        <w:instrText xml:space="preserve"> PAGEREF _Toc136522280 \h </w:instrText>
      </w:r>
      <w:r>
        <w:rPr>
          <w:noProof/>
        </w:rPr>
      </w:r>
      <w:r>
        <w:rPr>
          <w:noProof/>
        </w:rPr>
        <w:fldChar w:fldCharType="separate"/>
      </w:r>
      <w:r>
        <w:rPr>
          <w:noProof/>
        </w:rPr>
        <w:t>87</w:t>
      </w:r>
      <w:r>
        <w:rPr>
          <w:noProof/>
        </w:rPr>
        <w:fldChar w:fldCharType="end"/>
      </w:r>
    </w:p>
    <w:p w14:paraId="42F20143" w14:textId="2970CC6B" w:rsidR="00E80024" w:rsidRDefault="00E80024">
      <w:pPr>
        <w:pStyle w:val="TOC5"/>
        <w:rPr>
          <w:rFonts w:asciiTheme="minorHAnsi" w:eastAsiaTheme="minorEastAsia" w:hAnsiTheme="minorHAnsi" w:cstheme="minorBidi"/>
          <w:noProof/>
          <w:sz w:val="22"/>
          <w:szCs w:val="22"/>
          <w:lang w:val="en-US"/>
        </w:rPr>
      </w:pPr>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_Toc136522281 \h </w:instrText>
      </w:r>
      <w:r>
        <w:rPr>
          <w:noProof/>
        </w:rPr>
      </w:r>
      <w:r>
        <w:rPr>
          <w:noProof/>
        </w:rPr>
        <w:fldChar w:fldCharType="separate"/>
      </w:r>
      <w:r>
        <w:rPr>
          <w:noProof/>
        </w:rPr>
        <w:t>87</w:t>
      </w:r>
      <w:r>
        <w:rPr>
          <w:noProof/>
        </w:rPr>
        <w:fldChar w:fldCharType="end"/>
      </w:r>
    </w:p>
    <w:p w14:paraId="59272D8C" w14:textId="3BC35D5F" w:rsidR="00E80024" w:rsidRDefault="00E80024">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_Toc136522282 \h </w:instrText>
      </w:r>
      <w:r>
        <w:rPr>
          <w:noProof/>
        </w:rPr>
      </w:r>
      <w:r>
        <w:rPr>
          <w:noProof/>
        </w:rPr>
        <w:fldChar w:fldCharType="separate"/>
      </w:r>
      <w:r>
        <w:rPr>
          <w:noProof/>
        </w:rPr>
        <w:t>87</w:t>
      </w:r>
      <w:r>
        <w:rPr>
          <w:noProof/>
        </w:rPr>
        <w:fldChar w:fldCharType="end"/>
      </w:r>
    </w:p>
    <w:p w14:paraId="4F0B3544" w14:textId="6D9DE388" w:rsidR="00E80024" w:rsidRDefault="00E80024">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_Toc136522283 \h </w:instrText>
      </w:r>
      <w:r>
        <w:rPr>
          <w:noProof/>
        </w:rPr>
      </w:r>
      <w:r>
        <w:rPr>
          <w:noProof/>
        </w:rPr>
        <w:fldChar w:fldCharType="separate"/>
      </w:r>
      <w:r>
        <w:rPr>
          <w:noProof/>
        </w:rPr>
        <w:t>87</w:t>
      </w:r>
      <w:r>
        <w:rPr>
          <w:noProof/>
        </w:rPr>
        <w:fldChar w:fldCharType="end"/>
      </w:r>
    </w:p>
    <w:p w14:paraId="7C0750A2" w14:textId="2E191950" w:rsidR="00E80024" w:rsidRDefault="00E80024">
      <w:pPr>
        <w:pStyle w:val="TOC6"/>
        <w:rPr>
          <w:rFonts w:asciiTheme="minorHAnsi" w:eastAsiaTheme="minorEastAsia" w:hAnsiTheme="minorHAnsi" w:cstheme="minorBidi"/>
          <w:noProof/>
          <w:sz w:val="22"/>
          <w:szCs w:val="22"/>
          <w:lang w:val="en-US"/>
        </w:rPr>
      </w:pPr>
      <w:r>
        <w:rPr>
          <w:noProof/>
        </w:rPr>
        <w:t>6.4.3.3.3.1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_Toc136522284 \h </w:instrText>
      </w:r>
      <w:r>
        <w:rPr>
          <w:noProof/>
        </w:rPr>
      </w:r>
      <w:r>
        <w:rPr>
          <w:noProof/>
        </w:rPr>
        <w:fldChar w:fldCharType="separate"/>
      </w:r>
      <w:r>
        <w:rPr>
          <w:noProof/>
        </w:rPr>
        <w:t>87</w:t>
      </w:r>
      <w:r>
        <w:rPr>
          <w:noProof/>
        </w:rPr>
        <w:fldChar w:fldCharType="end"/>
      </w:r>
    </w:p>
    <w:p w14:paraId="3FAD5C60" w14:textId="559CB8F7" w:rsidR="00E80024" w:rsidRDefault="00E80024">
      <w:pPr>
        <w:pStyle w:val="TOC6"/>
        <w:rPr>
          <w:rFonts w:asciiTheme="minorHAnsi" w:eastAsiaTheme="minorEastAsia" w:hAnsiTheme="minorHAnsi" w:cstheme="minorBidi"/>
          <w:noProof/>
          <w:sz w:val="22"/>
          <w:szCs w:val="22"/>
          <w:lang w:val="en-US"/>
        </w:rPr>
      </w:pPr>
      <w:r>
        <w:rPr>
          <w:noProof/>
        </w:rPr>
        <w:t>6.4.3.3.3.2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_Toc136522285 \h </w:instrText>
      </w:r>
      <w:r>
        <w:rPr>
          <w:noProof/>
        </w:rPr>
      </w:r>
      <w:r>
        <w:rPr>
          <w:noProof/>
        </w:rPr>
        <w:fldChar w:fldCharType="separate"/>
      </w:r>
      <w:r>
        <w:rPr>
          <w:noProof/>
        </w:rPr>
        <w:t>88</w:t>
      </w:r>
      <w:r>
        <w:rPr>
          <w:noProof/>
        </w:rPr>
        <w:fldChar w:fldCharType="end"/>
      </w:r>
    </w:p>
    <w:p w14:paraId="78BD9CB9" w14:textId="46EDD521" w:rsidR="00E80024" w:rsidRDefault="00E80024">
      <w:pPr>
        <w:pStyle w:val="TOC6"/>
        <w:rPr>
          <w:rFonts w:asciiTheme="minorHAnsi" w:eastAsiaTheme="minorEastAsia" w:hAnsiTheme="minorHAnsi" w:cstheme="minorBidi"/>
          <w:noProof/>
          <w:sz w:val="22"/>
          <w:szCs w:val="22"/>
          <w:lang w:val="en-US"/>
        </w:rPr>
      </w:pPr>
      <w:r>
        <w:rPr>
          <w:noProof/>
        </w:rPr>
        <w:t>6.4.3.3.3.2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_Toc136522286 \h </w:instrText>
      </w:r>
      <w:r>
        <w:rPr>
          <w:noProof/>
        </w:rPr>
      </w:r>
      <w:r>
        <w:rPr>
          <w:noProof/>
        </w:rPr>
        <w:fldChar w:fldCharType="separate"/>
      </w:r>
      <w:r>
        <w:rPr>
          <w:noProof/>
        </w:rPr>
        <w:t>89</w:t>
      </w:r>
      <w:r>
        <w:rPr>
          <w:noProof/>
        </w:rPr>
        <w:fldChar w:fldCharType="end"/>
      </w:r>
    </w:p>
    <w:p w14:paraId="1D325AD9" w14:textId="379446D7" w:rsidR="00E80024" w:rsidRDefault="00E80024">
      <w:pPr>
        <w:pStyle w:val="TOC6"/>
        <w:rPr>
          <w:rFonts w:asciiTheme="minorHAnsi" w:eastAsiaTheme="minorEastAsia" w:hAnsiTheme="minorHAnsi" w:cstheme="minorBidi"/>
          <w:noProof/>
          <w:sz w:val="22"/>
          <w:szCs w:val="22"/>
          <w:lang w:val="en-US"/>
        </w:rPr>
      </w:pPr>
      <w:r>
        <w:rPr>
          <w:noProof/>
        </w:rPr>
        <w:t>6.4.3.3.3.4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_Toc136522287 \h </w:instrText>
      </w:r>
      <w:r>
        <w:rPr>
          <w:noProof/>
        </w:rPr>
      </w:r>
      <w:r>
        <w:rPr>
          <w:noProof/>
        </w:rPr>
        <w:fldChar w:fldCharType="separate"/>
      </w:r>
      <w:r>
        <w:rPr>
          <w:noProof/>
        </w:rPr>
        <w:t>90</w:t>
      </w:r>
      <w:r>
        <w:rPr>
          <w:noProof/>
        </w:rPr>
        <w:fldChar w:fldCharType="end"/>
      </w:r>
    </w:p>
    <w:p w14:paraId="2FD3F134" w14:textId="1526686A" w:rsidR="00E80024" w:rsidRDefault="00E80024">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_Toc136522288 \h </w:instrText>
      </w:r>
      <w:r>
        <w:rPr>
          <w:noProof/>
        </w:rPr>
      </w:r>
      <w:r>
        <w:rPr>
          <w:noProof/>
        </w:rPr>
        <w:fldChar w:fldCharType="separate"/>
      </w:r>
      <w:r>
        <w:rPr>
          <w:noProof/>
        </w:rPr>
        <w:t>91</w:t>
      </w:r>
      <w:r>
        <w:rPr>
          <w:noProof/>
        </w:rPr>
        <w:fldChar w:fldCharType="end"/>
      </w:r>
    </w:p>
    <w:p w14:paraId="70D91E78" w14:textId="67382761" w:rsidR="00E80024" w:rsidRDefault="00E80024">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_Toc136522289 \h </w:instrText>
      </w:r>
      <w:r>
        <w:rPr>
          <w:noProof/>
        </w:rPr>
      </w:r>
      <w:r>
        <w:rPr>
          <w:noProof/>
        </w:rPr>
        <w:fldChar w:fldCharType="separate"/>
      </w:r>
      <w:r>
        <w:rPr>
          <w:noProof/>
        </w:rPr>
        <w:t>91</w:t>
      </w:r>
      <w:r>
        <w:rPr>
          <w:noProof/>
        </w:rPr>
        <w:fldChar w:fldCharType="end"/>
      </w:r>
    </w:p>
    <w:p w14:paraId="5472E5D7" w14:textId="29504AC7" w:rsidR="00E80024" w:rsidRDefault="00E80024">
      <w:pPr>
        <w:pStyle w:val="TOC4"/>
        <w:rPr>
          <w:rFonts w:asciiTheme="minorHAnsi" w:eastAsiaTheme="minorEastAsia" w:hAnsiTheme="minorHAnsi" w:cstheme="minorBidi"/>
          <w:noProof/>
          <w:sz w:val="22"/>
          <w:szCs w:val="22"/>
          <w:lang w:val="en-US"/>
        </w:rPr>
      </w:pPr>
      <w:r>
        <w:rPr>
          <w:noProof/>
        </w:rPr>
        <w:t>6.4.4.1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_Toc136522290 \h </w:instrText>
      </w:r>
      <w:r>
        <w:rPr>
          <w:noProof/>
        </w:rPr>
      </w:r>
      <w:r>
        <w:rPr>
          <w:noProof/>
        </w:rPr>
        <w:fldChar w:fldCharType="separate"/>
      </w:r>
      <w:r>
        <w:rPr>
          <w:noProof/>
        </w:rPr>
        <w:t>91</w:t>
      </w:r>
      <w:r>
        <w:rPr>
          <w:noProof/>
        </w:rPr>
        <w:fldChar w:fldCharType="end"/>
      </w:r>
    </w:p>
    <w:p w14:paraId="56E859DF" w14:textId="498796E4" w:rsidR="00E80024" w:rsidRDefault="00E80024">
      <w:pPr>
        <w:pStyle w:val="TOC4"/>
        <w:rPr>
          <w:rFonts w:asciiTheme="minorHAnsi" w:eastAsiaTheme="minorEastAsia" w:hAnsiTheme="minorHAnsi" w:cstheme="minorBidi"/>
          <w:noProof/>
          <w:sz w:val="22"/>
          <w:szCs w:val="22"/>
          <w:lang w:val="en-US"/>
        </w:rPr>
      </w:pPr>
      <w:r>
        <w:rPr>
          <w:noProof/>
        </w:rPr>
        <w:t>6.4.4.2</w:t>
      </w:r>
      <w:r>
        <w:rPr>
          <w:rFonts w:asciiTheme="minorHAnsi" w:eastAsiaTheme="minorEastAsia" w:hAnsiTheme="minorHAnsi" w:cstheme="minorBidi"/>
          <w:noProof/>
          <w:sz w:val="22"/>
          <w:szCs w:val="22"/>
          <w:lang w:val="en-US"/>
        </w:rPr>
        <w:tab/>
      </w:r>
      <w:r>
        <w:rPr>
          <w:noProof/>
        </w:rPr>
        <w:t>Operation: InformDAAEvents</w:t>
      </w:r>
      <w:r>
        <w:rPr>
          <w:noProof/>
        </w:rPr>
        <w:tab/>
      </w:r>
      <w:r>
        <w:rPr>
          <w:noProof/>
        </w:rPr>
        <w:fldChar w:fldCharType="begin"/>
      </w:r>
      <w:r>
        <w:rPr>
          <w:noProof/>
        </w:rPr>
        <w:instrText xml:space="preserve"> PAGEREF _Toc136522291 \h </w:instrText>
      </w:r>
      <w:r>
        <w:rPr>
          <w:noProof/>
        </w:rPr>
      </w:r>
      <w:r>
        <w:rPr>
          <w:noProof/>
        </w:rPr>
        <w:fldChar w:fldCharType="separate"/>
      </w:r>
      <w:r>
        <w:rPr>
          <w:noProof/>
        </w:rPr>
        <w:t>92</w:t>
      </w:r>
      <w:r>
        <w:rPr>
          <w:noProof/>
        </w:rPr>
        <w:fldChar w:fldCharType="end"/>
      </w:r>
    </w:p>
    <w:p w14:paraId="2ACCA804" w14:textId="0C748BBB" w:rsidR="00E80024" w:rsidRDefault="00E80024">
      <w:pPr>
        <w:pStyle w:val="TOC5"/>
        <w:rPr>
          <w:rFonts w:asciiTheme="minorHAnsi" w:eastAsiaTheme="minorEastAsia" w:hAnsiTheme="minorHAnsi" w:cstheme="minorBidi"/>
          <w:noProof/>
          <w:sz w:val="22"/>
          <w:szCs w:val="22"/>
          <w:lang w:val="en-US"/>
        </w:rPr>
      </w:pPr>
      <w:r>
        <w:rPr>
          <w:noProof/>
        </w:rPr>
        <w:t>6.4.4.2.1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_Toc136522292 \h </w:instrText>
      </w:r>
      <w:r>
        <w:rPr>
          <w:noProof/>
        </w:rPr>
      </w:r>
      <w:r>
        <w:rPr>
          <w:noProof/>
        </w:rPr>
        <w:fldChar w:fldCharType="separate"/>
      </w:r>
      <w:r>
        <w:rPr>
          <w:noProof/>
        </w:rPr>
        <w:t>92</w:t>
      </w:r>
      <w:r>
        <w:rPr>
          <w:noProof/>
        </w:rPr>
        <w:fldChar w:fldCharType="end"/>
      </w:r>
    </w:p>
    <w:p w14:paraId="0856596E" w14:textId="7250CD4D" w:rsidR="00E80024" w:rsidRDefault="00E80024">
      <w:pPr>
        <w:pStyle w:val="TOC5"/>
        <w:rPr>
          <w:rFonts w:asciiTheme="minorHAnsi" w:eastAsiaTheme="minorEastAsia" w:hAnsiTheme="minorHAnsi" w:cstheme="minorBidi"/>
          <w:noProof/>
          <w:sz w:val="22"/>
          <w:szCs w:val="22"/>
          <w:lang w:val="en-US"/>
        </w:rPr>
      </w:pPr>
      <w:r>
        <w:rPr>
          <w:noProof/>
        </w:rPr>
        <w:t>6.4.4.2.2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_Toc136522293 \h </w:instrText>
      </w:r>
      <w:r>
        <w:rPr>
          <w:noProof/>
        </w:rPr>
      </w:r>
      <w:r>
        <w:rPr>
          <w:noProof/>
        </w:rPr>
        <w:fldChar w:fldCharType="separate"/>
      </w:r>
      <w:r>
        <w:rPr>
          <w:noProof/>
        </w:rPr>
        <w:t>92</w:t>
      </w:r>
      <w:r>
        <w:rPr>
          <w:noProof/>
        </w:rPr>
        <w:fldChar w:fldCharType="end"/>
      </w:r>
    </w:p>
    <w:p w14:paraId="73B1785F" w14:textId="4E19639A" w:rsidR="00E80024" w:rsidRDefault="00E80024">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_Toc136522294 \h </w:instrText>
      </w:r>
      <w:r>
        <w:rPr>
          <w:noProof/>
        </w:rPr>
      </w:r>
      <w:r>
        <w:rPr>
          <w:noProof/>
        </w:rPr>
        <w:fldChar w:fldCharType="separate"/>
      </w:r>
      <w:r>
        <w:rPr>
          <w:noProof/>
        </w:rPr>
        <w:t>93</w:t>
      </w:r>
      <w:r>
        <w:rPr>
          <w:noProof/>
        </w:rPr>
        <w:fldChar w:fldCharType="end"/>
      </w:r>
    </w:p>
    <w:p w14:paraId="7A63C32D" w14:textId="6CE31F5E" w:rsidR="00E80024" w:rsidRDefault="00E80024">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_Toc136522295 \h </w:instrText>
      </w:r>
      <w:r>
        <w:rPr>
          <w:noProof/>
        </w:rPr>
      </w:r>
      <w:r>
        <w:rPr>
          <w:noProof/>
        </w:rPr>
        <w:fldChar w:fldCharType="separate"/>
      </w:r>
      <w:r>
        <w:rPr>
          <w:noProof/>
        </w:rPr>
        <w:t>93</w:t>
      </w:r>
      <w:r>
        <w:rPr>
          <w:noProof/>
        </w:rPr>
        <w:fldChar w:fldCharType="end"/>
      </w:r>
    </w:p>
    <w:p w14:paraId="6043A07D" w14:textId="4FE053ED" w:rsidR="00E80024" w:rsidRDefault="00E80024">
      <w:pPr>
        <w:pStyle w:val="TOC4"/>
        <w:rPr>
          <w:rFonts w:asciiTheme="minorHAnsi" w:eastAsiaTheme="minorEastAsia" w:hAnsiTheme="minorHAnsi" w:cstheme="minorBidi"/>
          <w:noProof/>
          <w:sz w:val="22"/>
          <w:szCs w:val="22"/>
          <w:lang w:val="en-US"/>
        </w:rPr>
      </w:pPr>
      <w:r>
        <w:rPr>
          <w:noProof/>
        </w:rPr>
        <w:t>6.4</w:t>
      </w:r>
      <w:r w:rsidRPr="00B47627">
        <w:rPr>
          <w:noProof/>
          <w:lang w:val="en-US"/>
        </w:rPr>
        <w:t>.5.2</w:t>
      </w:r>
      <w:r>
        <w:rPr>
          <w:rFonts w:asciiTheme="minorHAnsi" w:eastAsiaTheme="minorEastAsia" w:hAnsiTheme="minorHAnsi" w:cstheme="minorBidi"/>
          <w:noProof/>
          <w:sz w:val="22"/>
          <w:szCs w:val="22"/>
          <w:lang w:val="en-US"/>
        </w:rPr>
        <w:tab/>
      </w:r>
      <w:r w:rsidRPr="00B47627">
        <w:rPr>
          <w:noProof/>
          <w:lang w:val="en-US"/>
        </w:rPr>
        <w:t>DAA Policy Configuration Completion Status Notification</w:t>
      </w:r>
      <w:r>
        <w:rPr>
          <w:noProof/>
        </w:rPr>
        <w:tab/>
      </w:r>
      <w:r>
        <w:rPr>
          <w:noProof/>
        </w:rPr>
        <w:fldChar w:fldCharType="begin"/>
      </w:r>
      <w:r>
        <w:rPr>
          <w:noProof/>
        </w:rPr>
        <w:instrText xml:space="preserve"> PAGEREF _Toc136522296 \h </w:instrText>
      </w:r>
      <w:r>
        <w:rPr>
          <w:noProof/>
        </w:rPr>
      </w:r>
      <w:r>
        <w:rPr>
          <w:noProof/>
        </w:rPr>
        <w:fldChar w:fldCharType="separate"/>
      </w:r>
      <w:r>
        <w:rPr>
          <w:noProof/>
        </w:rPr>
        <w:t>93</w:t>
      </w:r>
      <w:r>
        <w:rPr>
          <w:noProof/>
        </w:rPr>
        <w:fldChar w:fldCharType="end"/>
      </w:r>
    </w:p>
    <w:p w14:paraId="1D70C117" w14:textId="6701AB39" w:rsidR="00E80024" w:rsidRDefault="00E80024">
      <w:pPr>
        <w:pStyle w:val="TOC5"/>
        <w:rPr>
          <w:rFonts w:asciiTheme="minorHAnsi" w:eastAsiaTheme="minorEastAsia" w:hAnsiTheme="minorHAnsi" w:cstheme="minorBidi"/>
          <w:noProof/>
          <w:sz w:val="22"/>
          <w:szCs w:val="22"/>
          <w:lang w:val="en-US"/>
        </w:rPr>
      </w:pPr>
      <w:r>
        <w:rPr>
          <w:noProof/>
        </w:rPr>
        <w:t>6.4</w:t>
      </w:r>
      <w:r w:rsidRPr="00B47627">
        <w:rPr>
          <w:noProof/>
          <w:lang w:val="en-US"/>
        </w:rPr>
        <w:t>.5.2.1</w:t>
      </w:r>
      <w:r>
        <w:rPr>
          <w:rFonts w:asciiTheme="minorHAnsi" w:eastAsiaTheme="minorEastAsia" w:hAnsiTheme="minorHAnsi" w:cstheme="minorBidi"/>
          <w:noProof/>
          <w:sz w:val="22"/>
          <w:szCs w:val="22"/>
          <w:lang w:val="en-US"/>
        </w:rPr>
        <w:tab/>
      </w:r>
      <w:r w:rsidRPr="00B47627">
        <w:rPr>
          <w:noProof/>
          <w:lang w:val="en-US"/>
        </w:rPr>
        <w:t>Description</w:t>
      </w:r>
      <w:r>
        <w:rPr>
          <w:noProof/>
        </w:rPr>
        <w:tab/>
      </w:r>
      <w:r>
        <w:rPr>
          <w:noProof/>
        </w:rPr>
        <w:fldChar w:fldCharType="begin"/>
      </w:r>
      <w:r>
        <w:rPr>
          <w:noProof/>
        </w:rPr>
        <w:instrText xml:space="preserve"> PAGEREF _Toc136522297 \h </w:instrText>
      </w:r>
      <w:r>
        <w:rPr>
          <w:noProof/>
        </w:rPr>
      </w:r>
      <w:r>
        <w:rPr>
          <w:noProof/>
        </w:rPr>
        <w:fldChar w:fldCharType="separate"/>
      </w:r>
      <w:r>
        <w:rPr>
          <w:noProof/>
        </w:rPr>
        <w:t>93</w:t>
      </w:r>
      <w:r>
        <w:rPr>
          <w:noProof/>
        </w:rPr>
        <w:fldChar w:fldCharType="end"/>
      </w:r>
    </w:p>
    <w:p w14:paraId="09AC557E" w14:textId="158E7C30" w:rsidR="00E80024" w:rsidRDefault="00E80024">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_Toc136522298 \h </w:instrText>
      </w:r>
      <w:r>
        <w:rPr>
          <w:noProof/>
        </w:rPr>
      </w:r>
      <w:r>
        <w:rPr>
          <w:noProof/>
        </w:rPr>
        <w:fldChar w:fldCharType="separate"/>
      </w:r>
      <w:r>
        <w:rPr>
          <w:noProof/>
        </w:rPr>
        <w:t>93</w:t>
      </w:r>
      <w:r>
        <w:rPr>
          <w:noProof/>
        </w:rPr>
        <w:fldChar w:fldCharType="end"/>
      </w:r>
    </w:p>
    <w:p w14:paraId="335876DA" w14:textId="13AC756F" w:rsidR="00E80024" w:rsidRDefault="00E80024">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_Toc136522299 \h </w:instrText>
      </w:r>
      <w:r>
        <w:rPr>
          <w:noProof/>
        </w:rPr>
      </w:r>
      <w:r>
        <w:rPr>
          <w:noProof/>
        </w:rPr>
        <w:fldChar w:fldCharType="separate"/>
      </w:r>
      <w:r>
        <w:rPr>
          <w:noProof/>
        </w:rPr>
        <w:t>93</w:t>
      </w:r>
      <w:r>
        <w:rPr>
          <w:noProof/>
        </w:rPr>
        <w:fldChar w:fldCharType="end"/>
      </w:r>
    </w:p>
    <w:p w14:paraId="63D445E3" w14:textId="0B2E69EE" w:rsidR="00E80024" w:rsidRDefault="00E80024">
      <w:pPr>
        <w:pStyle w:val="TOC6"/>
        <w:rPr>
          <w:rFonts w:asciiTheme="minorHAnsi" w:eastAsiaTheme="minorEastAsia" w:hAnsiTheme="minorHAnsi" w:cstheme="minorBidi"/>
          <w:noProof/>
          <w:sz w:val="22"/>
          <w:szCs w:val="22"/>
          <w:lang w:val="en-US"/>
        </w:rPr>
      </w:pPr>
      <w:r>
        <w:rPr>
          <w:noProof/>
        </w:rPr>
        <w:t>6.4.5.2.3.1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_Toc136522300 \h </w:instrText>
      </w:r>
      <w:r>
        <w:rPr>
          <w:noProof/>
        </w:rPr>
      </w:r>
      <w:r>
        <w:rPr>
          <w:noProof/>
        </w:rPr>
        <w:fldChar w:fldCharType="separate"/>
      </w:r>
      <w:r>
        <w:rPr>
          <w:noProof/>
        </w:rPr>
        <w:t>93</w:t>
      </w:r>
      <w:r>
        <w:rPr>
          <w:noProof/>
        </w:rPr>
        <w:fldChar w:fldCharType="end"/>
      </w:r>
    </w:p>
    <w:p w14:paraId="6189F43F" w14:textId="60C5BFB9" w:rsidR="00E80024" w:rsidRDefault="00E80024">
      <w:pPr>
        <w:pStyle w:val="TOC4"/>
        <w:rPr>
          <w:rFonts w:asciiTheme="minorHAnsi" w:eastAsiaTheme="minorEastAsia" w:hAnsiTheme="minorHAnsi" w:cstheme="minorBidi"/>
          <w:noProof/>
          <w:sz w:val="22"/>
          <w:szCs w:val="22"/>
          <w:lang w:val="en-US"/>
        </w:rPr>
      </w:pPr>
      <w:r>
        <w:rPr>
          <w:noProof/>
        </w:rPr>
        <w:t>6.4</w:t>
      </w:r>
      <w:r w:rsidRPr="00B47627">
        <w:rPr>
          <w:noProof/>
          <w:lang w:val="en-US"/>
        </w:rPr>
        <w:t>.5.3</w:t>
      </w:r>
      <w:r>
        <w:rPr>
          <w:rFonts w:asciiTheme="minorHAnsi" w:eastAsiaTheme="minorEastAsia" w:hAnsiTheme="minorHAnsi" w:cstheme="minorBidi"/>
          <w:noProof/>
          <w:sz w:val="22"/>
          <w:szCs w:val="22"/>
          <w:lang w:val="en-US"/>
        </w:rPr>
        <w:tab/>
      </w:r>
      <w:r w:rsidRPr="00B47627">
        <w:rPr>
          <w:noProof/>
          <w:lang w:val="en-US"/>
        </w:rPr>
        <w:t>DAA Event Notification</w:t>
      </w:r>
      <w:r>
        <w:rPr>
          <w:noProof/>
        </w:rPr>
        <w:tab/>
      </w:r>
      <w:r>
        <w:rPr>
          <w:noProof/>
        </w:rPr>
        <w:fldChar w:fldCharType="begin"/>
      </w:r>
      <w:r>
        <w:rPr>
          <w:noProof/>
        </w:rPr>
        <w:instrText xml:space="preserve"> PAGEREF _Toc136522301 \h </w:instrText>
      </w:r>
      <w:r>
        <w:rPr>
          <w:noProof/>
        </w:rPr>
      </w:r>
      <w:r>
        <w:rPr>
          <w:noProof/>
        </w:rPr>
        <w:fldChar w:fldCharType="separate"/>
      </w:r>
      <w:r>
        <w:rPr>
          <w:noProof/>
        </w:rPr>
        <w:t>94</w:t>
      </w:r>
      <w:r>
        <w:rPr>
          <w:noProof/>
        </w:rPr>
        <w:fldChar w:fldCharType="end"/>
      </w:r>
    </w:p>
    <w:p w14:paraId="046C0C7A" w14:textId="3733D95F" w:rsidR="00E80024" w:rsidRDefault="00E80024">
      <w:pPr>
        <w:pStyle w:val="TOC5"/>
        <w:rPr>
          <w:rFonts w:asciiTheme="minorHAnsi" w:eastAsiaTheme="minorEastAsia" w:hAnsiTheme="minorHAnsi" w:cstheme="minorBidi"/>
          <w:noProof/>
          <w:sz w:val="22"/>
          <w:szCs w:val="22"/>
          <w:lang w:val="en-US"/>
        </w:rPr>
      </w:pPr>
      <w:r>
        <w:rPr>
          <w:noProof/>
        </w:rPr>
        <w:t>6.4</w:t>
      </w:r>
      <w:r w:rsidRPr="00B47627">
        <w:rPr>
          <w:noProof/>
          <w:lang w:val="en-US"/>
        </w:rPr>
        <w:t>.5.3.1</w:t>
      </w:r>
      <w:r>
        <w:rPr>
          <w:rFonts w:asciiTheme="minorHAnsi" w:eastAsiaTheme="minorEastAsia" w:hAnsiTheme="minorHAnsi" w:cstheme="minorBidi"/>
          <w:noProof/>
          <w:sz w:val="22"/>
          <w:szCs w:val="22"/>
          <w:lang w:val="en-US"/>
        </w:rPr>
        <w:tab/>
      </w:r>
      <w:r w:rsidRPr="00B47627">
        <w:rPr>
          <w:noProof/>
          <w:lang w:val="en-US"/>
        </w:rPr>
        <w:t>Description</w:t>
      </w:r>
      <w:r>
        <w:rPr>
          <w:noProof/>
        </w:rPr>
        <w:tab/>
      </w:r>
      <w:r>
        <w:rPr>
          <w:noProof/>
        </w:rPr>
        <w:fldChar w:fldCharType="begin"/>
      </w:r>
      <w:r>
        <w:rPr>
          <w:noProof/>
        </w:rPr>
        <w:instrText xml:space="preserve"> PAGEREF _Toc136522302 \h </w:instrText>
      </w:r>
      <w:r>
        <w:rPr>
          <w:noProof/>
        </w:rPr>
      </w:r>
      <w:r>
        <w:rPr>
          <w:noProof/>
        </w:rPr>
        <w:fldChar w:fldCharType="separate"/>
      </w:r>
      <w:r>
        <w:rPr>
          <w:noProof/>
        </w:rPr>
        <w:t>94</w:t>
      </w:r>
      <w:r>
        <w:rPr>
          <w:noProof/>
        </w:rPr>
        <w:fldChar w:fldCharType="end"/>
      </w:r>
    </w:p>
    <w:p w14:paraId="402753E6" w14:textId="420C02B3" w:rsidR="00E80024" w:rsidRDefault="00E80024">
      <w:pPr>
        <w:pStyle w:val="TOC5"/>
        <w:rPr>
          <w:rFonts w:asciiTheme="minorHAnsi" w:eastAsiaTheme="minorEastAsia" w:hAnsiTheme="minorHAnsi" w:cstheme="minorBidi"/>
          <w:noProof/>
          <w:sz w:val="22"/>
          <w:szCs w:val="22"/>
          <w:lang w:val="en-US"/>
        </w:rPr>
      </w:pPr>
      <w:r>
        <w:rPr>
          <w:noProof/>
        </w:rPr>
        <w:t>6.4.5.3.2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_Toc136522303 \h </w:instrText>
      </w:r>
      <w:r>
        <w:rPr>
          <w:noProof/>
        </w:rPr>
      </w:r>
      <w:r>
        <w:rPr>
          <w:noProof/>
        </w:rPr>
        <w:fldChar w:fldCharType="separate"/>
      </w:r>
      <w:r>
        <w:rPr>
          <w:noProof/>
        </w:rPr>
        <w:t>94</w:t>
      </w:r>
      <w:r>
        <w:rPr>
          <w:noProof/>
        </w:rPr>
        <w:fldChar w:fldCharType="end"/>
      </w:r>
    </w:p>
    <w:p w14:paraId="3FCA8582" w14:textId="1C815C14" w:rsidR="00E80024" w:rsidRDefault="00E80024">
      <w:pPr>
        <w:pStyle w:val="TOC5"/>
        <w:rPr>
          <w:rFonts w:asciiTheme="minorHAnsi" w:eastAsiaTheme="minorEastAsia" w:hAnsiTheme="minorHAnsi" w:cstheme="minorBidi"/>
          <w:noProof/>
          <w:sz w:val="22"/>
          <w:szCs w:val="22"/>
          <w:lang w:val="en-US"/>
        </w:rPr>
      </w:pPr>
      <w:r>
        <w:rPr>
          <w:noProof/>
        </w:rPr>
        <w:t>6.4.5.3.3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_Toc136522304 \h </w:instrText>
      </w:r>
      <w:r>
        <w:rPr>
          <w:noProof/>
        </w:rPr>
      </w:r>
      <w:r>
        <w:rPr>
          <w:noProof/>
        </w:rPr>
        <w:fldChar w:fldCharType="separate"/>
      </w:r>
      <w:r>
        <w:rPr>
          <w:noProof/>
        </w:rPr>
        <w:t>94</w:t>
      </w:r>
      <w:r>
        <w:rPr>
          <w:noProof/>
        </w:rPr>
        <w:fldChar w:fldCharType="end"/>
      </w:r>
    </w:p>
    <w:p w14:paraId="577095BB" w14:textId="59AD08AD" w:rsidR="00E80024" w:rsidRDefault="00E80024">
      <w:pPr>
        <w:pStyle w:val="TOC6"/>
        <w:rPr>
          <w:rFonts w:asciiTheme="minorHAnsi" w:eastAsiaTheme="minorEastAsia" w:hAnsiTheme="minorHAnsi" w:cstheme="minorBidi"/>
          <w:noProof/>
          <w:sz w:val="22"/>
          <w:szCs w:val="22"/>
          <w:lang w:val="en-US"/>
        </w:rPr>
      </w:pPr>
      <w:r>
        <w:rPr>
          <w:noProof/>
        </w:rPr>
        <w:t>6.4.5.3.3.1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_Toc136522305 \h </w:instrText>
      </w:r>
      <w:r>
        <w:rPr>
          <w:noProof/>
        </w:rPr>
      </w:r>
      <w:r>
        <w:rPr>
          <w:noProof/>
        </w:rPr>
        <w:fldChar w:fldCharType="separate"/>
      </w:r>
      <w:r>
        <w:rPr>
          <w:noProof/>
        </w:rPr>
        <w:t>94</w:t>
      </w:r>
      <w:r>
        <w:rPr>
          <w:noProof/>
        </w:rPr>
        <w:fldChar w:fldCharType="end"/>
      </w:r>
    </w:p>
    <w:p w14:paraId="152D080B" w14:textId="1317AD27" w:rsidR="00E80024" w:rsidRDefault="00E80024">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_Toc136522306 \h </w:instrText>
      </w:r>
      <w:r>
        <w:rPr>
          <w:noProof/>
        </w:rPr>
      </w:r>
      <w:r>
        <w:rPr>
          <w:noProof/>
        </w:rPr>
        <w:fldChar w:fldCharType="separate"/>
      </w:r>
      <w:r>
        <w:rPr>
          <w:noProof/>
        </w:rPr>
        <w:t>95</w:t>
      </w:r>
      <w:r>
        <w:rPr>
          <w:noProof/>
        </w:rPr>
        <w:fldChar w:fldCharType="end"/>
      </w:r>
    </w:p>
    <w:p w14:paraId="7B9A510E" w14:textId="3CDCDEC5" w:rsidR="00E80024" w:rsidRDefault="00E80024">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_Toc136522307 \h </w:instrText>
      </w:r>
      <w:r>
        <w:rPr>
          <w:noProof/>
        </w:rPr>
      </w:r>
      <w:r>
        <w:rPr>
          <w:noProof/>
        </w:rPr>
        <w:fldChar w:fldCharType="separate"/>
      </w:r>
      <w:r>
        <w:rPr>
          <w:noProof/>
        </w:rPr>
        <w:t>95</w:t>
      </w:r>
      <w:r>
        <w:rPr>
          <w:noProof/>
        </w:rPr>
        <w:fldChar w:fldCharType="end"/>
      </w:r>
    </w:p>
    <w:p w14:paraId="6A2475BA" w14:textId="087FDF34" w:rsidR="00E80024" w:rsidRDefault="00E80024">
      <w:pPr>
        <w:pStyle w:val="TOC4"/>
        <w:rPr>
          <w:rFonts w:asciiTheme="minorHAnsi" w:eastAsiaTheme="minorEastAsia" w:hAnsiTheme="minorHAnsi" w:cstheme="minorBidi"/>
          <w:noProof/>
          <w:sz w:val="22"/>
          <w:szCs w:val="22"/>
          <w:lang w:val="en-US"/>
        </w:rPr>
      </w:pPr>
      <w:r>
        <w:rPr>
          <w:noProof/>
        </w:rPr>
        <w:t>6.4</w:t>
      </w:r>
      <w:r w:rsidRPr="00B47627">
        <w:rPr>
          <w:noProof/>
          <w:lang w:val="en-US"/>
        </w:rPr>
        <w:t>.6.2</w:t>
      </w:r>
      <w:r>
        <w:rPr>
          <w:rFonts w:asciiTheme="minorHAnsi" w:eastAsiaTheme="minorEastAsia" w:hAnsiTheme="minorHAnsi" w:cstheme="minorBidi"/>
          <w:noProof/>
          <w:sz w:val="22"/>
          <w:szCs w:val="22"/>
          <w:lang w:val="en-US"/>
        </w:rPr>
        <w:tab/>
      </w:r>
      <w:r w:rsidRPr="00B47627">
        <w:rPr>
          <w:noProof/>
          <w:lang w:val="en-US"/>
        </w:rPr>
        <w:t>Structured data types</w:t>
      </w:r>
      <w:r>
        <w:rPr>
          <w:noProof/>
        </w:rPr>
        <w:tab/>
      </w:r>
      <w:r>
        <w:rPr>
          <w:noProof/>
        </w:rPr>
        <w:fldChar w:fldCharType="begin"/>
      </w:r>
      <w:r>
        <w:rPr>
          <w:noProof/>
        </w:rPr>
        <w:instrText xml:space="preserve"> PAGEREF _Toc136522308 \h </w:instrText>
      </w:r>
      <w:r>
        <w:rPr>
          <w:noProof/>
        </w:rPr>
      </w:r>
      <w:r>
        <w:rPr>
          <w:noProof/>
        </w:rPr>
        <w:fldChar w:fldCharType="separate"/>
      </w:r>
      <w:r>
        <w:rPr>
          <w:noProof/>
        </w:rPr>
        <w:t>96</w:t>
      </w:r>
      <w:r>
        <w:rPr>
          <w:noProof/>
        </w:rPr>
        <w:fldChar w:fldCharType="end"/>
      </w:r>
    </w:p>
    <w:p w14:paraId="13C5534A" w14:textId="792915FC" w:rsidR="00E80024" w:rsidRDefault="00E80024">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_Toc136522309 \h </w:instrText>
      </w:r>
      <w:r>
        <w:rPr>
          <w:noProof/>
        </w:rPr>
      </w:r>
      <w:r>
        <w:rPr>
          <w:noProof/>
        </w:rPr>
        <w:fldChar w:fldCharType="separate"/>
      </w:r>
      <w:r>
        <w:rPr>
          <w:noProof/>
        </w:rPr>
        <w:t>96</w:t>
      </w:r>
      <w:r>
        <w:rPr>
          <w:noProof/>
        </w:rPr>
        <w:fldChar w:fldCharType="end"/>
      </w:r>
    </w:p>
    <w:p w14:paraId="1418F4E2" w14:textId="42A02DE6" w:rsidR="00E80024" w:rsidRDefault="00E80024">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DAAPolReq</w:t>
      </w:r>
      <w:r>
        <w:rPr>
          <w:noProof/>
        </w:rPr>
        <w:tab/>
      </w:r>
      <w:r>
        <w:rPr>
          <w:noProof/>
        </w:rPr>
        <w:fldChar w:fldCharType="begin"/>
      </w:r>
      <w:r>
        <w:rPr>
          <w:noProof/>
        </w:rPr>
        <w:instrText xml:space="preserve"> PAGEREF _Toc136522310 \h </w:instrText>
      </w:r>
      <w:r>
        <w:rPr>
          <w:noProof/>
        </w:rPr>
      </w:r>
      <w:r>
        <w:rPr>
          <w:noProof/>
        </w:rPr>
        <w:fldChar w:fldCharType="separate"/>
      </w:r>
      <w:r>
        <w:rPr>
          <w:noProof/>
        </w:rPr>
        <w:t>96</w:t>
      </w:r>
      <w:r>
        <w:rPr>
          <w:noProof/>
        </w:rPr>
        <w:fldChar w:fldCharType="end"/>
      </w:r>
    </w:p>
    <w:p w14:paraId="1C774205" w14:textId="0C86522F" w:rsidR="00E80024" w:rsidRDefault="00E80024">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DAAPolResp</w:t>
      </w:r>
      <w:r>
        <w:rPr>
          <w:noProof/>
        </w:rPr>
        <w:tab/>
      </w:r>
      <w:r>
        <w:rPr>
          <w:noProof/>
        </w:rPr>
        <w:fldChar w:fldCharType="begin"/>
      </w:r>
      <w:r>
        <w:rPr>
          <w:noProof/>
        </w:rPr>
        <w:instrText xml:space="preserve"> PAGEREF _Toc136522311 \h </w:instrText>
      </w:r>
      <w:r>
        <w:rPr>
          <w:noProof/>
        </w:rPr>
      </w:r>
      <w:r>
        <w:rPr>
          <w:noProof/>
        </w:rPr>
        <w:fldChar w:fldCharType="separate"/>
      </w:r>
      <w:r>
        <w:rPr>
          <w:noProof/>
        </w:rPr>
        <w:t>97</w:t>
      </w:r>
      <w:r>
        <w:rPr>
          <w:noProof/>
        </w:rPr>
        <w:fldChar w:fldCharType="end"/>
      </w:r>
    </w:p>
    <w:p w14:paraId="262C6AF9" w14:textId="137D0E8C" w:rsidR="00E80024" w:rsidRDefault="00E80024">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DAAPolicy</w:t>
      </w:r>
      <w:r>
        <w:rPr>
          <w:noProof/>
        </w:rPr>
        <w:tab/>
      </w:r>
      <w:r>
        <w:rPr>
          <w:noProof/>
        </w:rPr>
        <w:fldChar w:fldCharType="begin"/>
      </w:r>
      <w:r>
        <w:rPr>
          <w:noProof/>
        </w:rPr>
        <w:instrText xml:space="preserve"> PAGEREF _Toc136522312 \h </w:instrText>
      </w:r>
      <w:r>
        <w:rPr>
          <w:noProof/>
        </w:rPr>
      </w:r>
      <w:r>
        <w:rPr>
          <w:noProof/>
        </w:rPr>
        <w:fldChar w:fldCharType="separate"/>
      </w:r>
      <w:r>
        <w:rPr>
          <w:noProof/>
        </w:rPr>
        <w:t>97</w:t>
      </w:r>
      <w:r>
        <w:rPr>
          <w:noProof/>
        </w:rPr>
        <w:fldChar w:fldCharType="end"/>
      </w:r>
    </w:p>
    <w:p w14:paraId="11108BEE" w14:textId="12317F21" w:rsidR="00E80024" w:rsidRDefault="00E80024">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DAAPolicyPatch</w:t>
      </w:r>
      <w:r>
        <w:rPr>
          <w:noProof/>
        </w:rPr>
        <w:tab/>
      </w:r>
      <w:r>
        <w:rPr>
          <w:noProof/>
        </w:rPr>
        <w:fldChar w:fldCharType="begin"/>
      </w:r>
      <w:r>
        <w:rPr>
          <w:noProof/>
        </w:rPr>
        <w:instrText xml:space="preserve"> PAGEREF _Toc136522313 \h </w:instrText>
      </w:r>
      <w:r>
        <w:rPr>
          <w:noProof/>
        </w:rPr>
      </w:r>
      <w:r>
        <w:rPr>
          <w:noProof/>
        </w:rPr>
        <w:fldChar w:fldCharType="separate"/>
      </w:r>
      <w:r>
        <w:rPr>
          <w:noProof/>
        </w:rPr>
        <w:t>97</w:t>
      </w:r>
      <w:r>
        <w:rPr>
          <w:noProof/>
        </w:rPr>
        <w:fldChar w:fldCharType="end"/>
      </w:r>
    </w:p>
    <w:p w14:paraId="42D4E926" w14:textId="36DA9FDD" w:rsidR="00E80024" w:rsidRDefault="00E80024">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DAAAppPolicy</w:t>
      </w:r>
      <w:r>
        <w:rPr>
          <w:noProof/>
        </w:rPr>
        <w:tab/>
      </w:r>
      <w:r>
        <w:rPr>
          <w:noProof/>
        </w:rPr>
        <w:fldChar w:fldCharType="begin"/>
      </w:r>
      <w:r>
        <w:rPr>
          <w:noProof/>
        </w:rPr>
        <w:instrText xml:space="preserve"> PAGEREF _Toc136522314 \h </w:instrText>
      </w:r>
      <w:r>
        <w:rPr>
          <w:noProof/>
        </w:rPr>
      </w:r>
      <w:r>
        <w:rPr>
          <w:noProof/>
        </w:rPr>
        <w:fldChar w:fldCharType="separate"/>
      </w:r>
      <w:r>
        <w:rPr>
          <w:noProof/>
        </w:rPr>
        <w:t>97</w:t>
      </w:r>
      <w:r>
        <w:rPr>
          <w:noProof/>
        </w:rPr>
        <w:fldChar w:fldCharType="end"/>
      </w:r>
    </w:p>
    <w:p w14:paraId="7D013FC7" w14:textId="056088D8" w:rsidR="00E80024" w:rsidRDefault="00E80024">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InformDAAEventsReq</w:t>
      </w:r>
      <w:r>
        <w:rPr>
          <w:noProof/>
        </w:rPr>
        <w:tab/>
      </w:r>
      <w:r>
        <w:rPr>
          <w:noProof/>
        </w:rPr>
        <w:fldChar w:fldCharType="begin"/>
      </w:r>
      <w:r>
        <w:rPr>
          <w:noProof/>
        </w:rPr>
        <w:instrText xml:space="preserve"> PAGEREF _Toc136522315 \h </w:instrText>
      </w:r>
      <w:r>
        <w:rPr>
          <w:noProof/>
        </w:rPr>
      </w:r>
      <w:r>
        <w:rPr>
          <w:noProof/>
        </w:rPr>
        <w:fldChar w:fldCharType="separate"/>
      </w:r>
      <w:r>
        <w:rPr>
          <w:noProof/>
        </w:rPr>
        <w:t>98</w:t>
      </w:r>
      <w:r>
        <w:rPr>
          <w:noProof/>
        </w:rPr>
        <w:fldChar w:fldCharType="end"/>
      </w:r>
    </w:p>
    <w:p w14:paraId="33F8A17E" w14:textId="2B602EED" w:rsidR="00E80024" w:rsidRDefault="00E80024">
      <w:pPr>
        <w:pStyle w:val="TOC5"/>
        <w:rPr>
          <w:rFonts w:asciiTheme="minorHAnsi" w:eastAsiaTheme="minorEastAsia" w:hAnsiTheme="minorHAnsi" w:cstheme="minorBidi"/>
          <w:noProof/>
          <w:sz w:val="22"/>
          <w:szCs w:val="22"/>
          <w:lang w:val="en-US"/>
        </w:rPr>
      </w:pPr>
      <w:r>
        <w:rPr>
          <w:noProof/>
        </w:rPr>
        <w:t>6.4.6.2.8</w:t>
      </w:r>
      <w:r>
        <w:rPr>
          <w:rFonts w:asciiTheme="minorHAnsi" w:eastAsiaTheme="minorEastAsia" w:hAnsiTheme="minorHAnsi" w:cstheme="minorBidi"/>
          <w:noProof/>
          <w:sz w:val="22"/>
          <w:szCs w:val="22"/>
          <w:lang w:val="en-US"/>
        </w:rPr>
        <w:tab/>
      </w:r>
      <w:r>
        <w:rPr>
          <w:noProof/>
        </w:rPr>
        <w:t>Type: DAAPolConfigNotif</w:t>
      </w:r>
      <w:r>
        <w:rPr>
          <w:noProof/>
        </w:rPr>
        <w:tab/>
      </w:r>
      <w:r>
        <w:rPr>
          <w:noProof/>
        </w:rPr>
        <w:fldChar w:fldCharType="begin"/>
      </w:r>
      <w:r>
        <w:rPr>
          <w:noProof/>
        </w:rPr>
        <w:instrText xml:space="preserve"> PAGEREF _Toc136522316 \h </w:instrText>
      </w:r>
      <w:r>
        <w:rPr>
          <w:noProof/>
        </w:rPr>
      </w:r>
      <w:r>
        <w:rPr>
          <w:noProof/>
        </w:rPr>
        <w:fldChar w:fldCharType="separate"/>
      </w:r>
      <w:r>
        <w:rPr>
          <w:noProof/>
        </w:rPr>
        <w:t>98</w:t>
      </w:r>
      <w:r>
        <w:rPr>
          <w:noProof/>
        </w:rPr>
        <w:fldChar w:fldCharType="end"/>
      </w:r>
    </w:p>
    <w:p w14:paraId="64581D56" w14:textId="50542C7E" w:rsidR="00E80024" w:rsidRDefault="00E80024">
      <w:pPr>
        <w:pStyle w:val="TOC5"/>
        <w:rPr>
          <w:rFonts w:asciiTheme="minorHAnsi" w:eastAsiaTheme="minorEastAsia" w:hAnsiTheme="minorHAnsi" w:cstheme="minorBidi"/>
          <w:noProof/>
          <w:sz w:val="22"/>
          <w:szCs w:val="22"/>
          <w:lang w:val="en-US"/>
        </w:rPr>
      </w:pPr>
      <w:r>
        <w:rPr>
          <w:noProof/>
        </w:rPr>
        <w:t>6.4.6.2.9</w:t>
      </w:r>
      <w:r>
        <w:rPr>
          <w:rFonts w:asciiTheme="minorHAnsi" w:eastAsiaTheme="minorEastAsia" w:hAnsiTheme="minorHAnsi" w:cstheme="minorBidi"/>
          <w:noProof/>
          <w:sz w:val="22"/>
          <w:szCs w:val="22"/>
          <w:lang w:val="en-US"/>
        </w:rPr>
        <w:tab/>
      </w:r>
      <w:r>
        <w:rPr>
          <w:noProof/>
        </w:rPr>
        <w:t>Type: DAAEventsInfo</w:t>
      </w:r>
      <w:r>
        <w:rPr>
          <w:noProof/>
        </w:rPr>
        <w:tab/>
      </w:r>
      <w:r>
        <w:rPr>
          <w:noProof/>
        </w:rPr>
        <w:fldChar w:fldCharType="begin"/>
      </w:r>
      <w:r>
        <w:rPr>
          <w:noProof/>
        </w:rPr>
        <w:instrText xml:space="preserve"> PAGEREF _Toc136522317 \h </w:instrText>
      </w:r>
      <w:r>
        <w:rPr>
          <w:noProof/>
        </w:rPr>
      </w:r>
      <w:r>
        <w:rPr>
          <w:noProof/>
        </w:rPr>
        <w:fldChar w:fldCharType="separate"/>
      </w:r>
      <w:r>
        <w:rPr>
          <w:noProof/>
        </w:rPr>
        <w:t>98</w:t>
      </w:r>
      <w:r>
        <w:rPr>
          <w:noProof/>
        </w:rPr>
        <w:fldChar w:fldCharType="end"/>
      </w:r>
    </w:p>
    <w:p w14:paraId="236A5FC9" w14:textId="43E4FC0A" w:rsidR="00E80024" w:rsidRDefault="00E80024">
      <w:pPr>
        <w:pStyle w:val="TOC5"/>
        <w:rPr>
          <w:rFonts w:asciiTheme="minorHAnsi" w:eastAsiaTheme="minorEastAsia" w:hAnsiTheme="minorHAnsi" w:cstheme="minorBidi"/>
          <w:noProof/>
          <w:sz w:val="22"/>
          <w:szCs w:val="22"/>
          <w:lang w:val="en-US"/>
        </w:rPr>
      </w:pPr>
      <w:r>
        <w:rPr>
          <w:noProof/>
        </w:rPr>
        <w:t>6.4.6.2.10</w:t>
      </w:r>
      <w:r>
        <w:rPr>
          <w:rFonts w:asciiTheme="minorHAnsi" w:eastAsiaTheme="minorEastAsia" w:hAnsiTheme="minorHAnsi" w:cstheme="minorBidi"/>
          <w:noProof/>
          <w:sz w:val="22"/>
          <w:szCs w:val="22"/>
          <w:lang w:val="en-US"/>
        </w:rPr>
        <w:tab/>
      </w:r>
      <w:r>
        <w:rPr>
          <w:noProof/>
        </w:rPr>
        <w:t>Type: DAAEvent</w:t>
      </w:r>
      <w:r>
        <w:rPr>
          <w:noProof/>
        </w:rPr>
        <w:tab/>
      </w:r>
      <w:r>
        <w:rPr>
          <w:noProof/>
        </w:rPr>
        <w:fldChar w:fldCharType="begin"/>
      </w:r>
      <w:r>
        <w:rPr>
          <w:noProof/>
        </w:rPr>
        <w:instrText xml:space="preserve"> PAGEREF _Toc136522318 \h </w:instrText>
      </w:r>
      <w:r>
        <w:rPr>
          <w:noProof/>
        </w:rPr>
      </w:r>
      <w:r>
        <w:rPr>
          <w:noProof/>
        </w:rPr>
        <w:fldChar w:fldCharType="separate"/>
      </w:r>
      <w:r>
        <w:rPr>
          <w:noProof/>
        </w:rPr>
        <w:t>99</w:t>
      </w:r>
      <w:r>
        <w:rPr>
          <w:noProof/>
        </w:rPr>
        <w:fldChar w:fldCharType="end"/>
      </w:r>
    </w:p>
    <w:p w14:paraId="42E958F1" w14:textId="3CB9F449" w:rsidR="00E80024" w:rsidRDefault="00E80024">
      <w:pPr>
        <w:pStyle w:val="TOC4"/>
        <w:rPr>
          <w:rFonts w:asciiTheme="minorHAnsi" w:eastAsiaTheme="minorEastAsia" w:hAnsiTheme="minorHAnsi" w:cstheme="minorBidi"/>
          <w:noProof/>
          <w:sz w:val="22"/>
          <w:szCs w:val="22"/>
          <w:lang w:val="en-US"/>
        </w:rPr>
      </w:pPr>
      <w:r>
        <w:rPr>
          <w:noProof/>
        </w:rPr>
        <w:t>6.4</w:t>
      </w:r>
      <w:r w:rsidRPr="00B47627">
        <w:rPr>
          <w:noProof/>
          <w:lang w:val="en-US"/>
        </w:rPr>
        <w:t>.6.3</w:t>
      </w:r>
      <w:r>
        <w:rPr>
          <w:rFonts w:asciiTheme="minorHAnsi" w:eastAsiaTheme="minorEastAsia" w:hAnsiTheme="minorHAnsi" w:cstheme="minorBidi"/>
          <w:noProof/>
          <w:sz w:val="22"/>
          <w:szCs w:val="22"/>
          <w:lang w:val="en-US"/>
        </w:rPr>
        <w:tab/>
      </w:r>
      <w:r w:rsidRPr="00B47627">
        <w:rPr>
          <w:noProof/>
          <w:lang w:val="en-US"/>
        </w:rPr>
        <w:t>Simple data types and enumerations</w:t>
      </w:r>
      <w:r>
        <w:rPr>
          <w:noProof/>
        </w:rPr>
        <w:tab/>
      </w:r>
      <w:r>
        <w:rPr>
          <w:noProof/>
        </w:rPr>
        <w:fldChar w:fldCharType="begin"/>
      </w:r>
      <w:r>
        <w:rPr>
          <w:noProof/>
        </w:rPr>
        <w:instrText xml:space="preserve"> PAGEREF _Toc136522319 \h </w:instrText>
      </w:r>
      <w:r>
        <w:rPr>
          <w:noProof/>
        </w:rPr>
      </w:r>
      <w:r>
        <w:rPr>
          <w:noProof/>
        </w:rPr>
        <w:fldChar w:fldCharType="separate"/>
      </w:r>
      <w:r>
        <w:rPr>
          <w:noProof/>
        </w:rPr>
        <w:t>99</w:t>
      </w:r>
      <w:r>
        <w:rPr>
          <w:noProof/>
        </w:rPr>
        <w:fldChar w:fldCharType="end"/>
      </w:r>
    </w:p>
    <w:p w14:paraId="0D05F4DD" w14:textId="4C30EBF9" w:rsidR="00E80024" w:rsidRDefault="00E80024">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_Toc136522320 \h </w:instrText>
      </w:r>
      <w:r>
        <w:rPr>
          <w:noProof/>
        </w:rPr>
      </w:r>
      <w:r>
        <w:rPr>
          <w:noProof/>
        </w:rPr>
        <w:fldChar w:fldCharType="separate"/>
      </w:r>
      <w:r>
        <w:rPr>
          <w:noProof/>
        </w:rPr>
        <w:t>99</w:t>
      </w:r>
      <w:r>
        <w:rPr>
          <w:noProof/>
        </w:rPr>
        <w:fldChar w:fldCharType="end"/>
      </w:r>
    </w:p>
    <w:p w14:paraId="388F778F" w14:textId="5EC01AC4" w:rsidR="00E80024" w:rsidRDefault="00E80024">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_Toc136522321 \h </w:instrText>
      </w:r>
      <w:r>
        <w:rPr>
          <w:noProof/>
        </w:rPr>
      </w:r>
      <w:r>
        <w:rPr>
          <w:noProof/>
        </w:rPr>
        <w:fldChar w:fldCharType="separate"/>
      </w:r>
      <w:r>
        <w:rPr>
          <w:noProof/>
        </w:rPr>
        <w:t>99</w:t>
      </w:r>
      <w:r>
        <w:rPr>
          <w:noProof/>
        </w:rPr>
        <w:fldChar w:fldCharType="end"/>
      </w:r>
    </w:p>
    <w:p w14:paraId="72EA8868" w14:textId="3D001490" w:rsidR="00E80024" w:rsidRDefault="00E80024">
      <w:pPr>
        <w:pStyle w:val="TOC5"/>
        <w:rPr>
          <w:rFonts w:asciiTheme="minorHAnsi" w:eastAsiaTheme="minorEastAsia" w:hAnsiTheme="minorHAnsi" w:cstheme="minorBidi"/>
          <w:noProof/>
          <w:sz w:val="22"/>
          <w:szCs w:val="22"/>
          <w:lang w:val="en-US"/>
        </w:rPr>
      </w:pPr>
      <w:r>
        <w:rPr>
          <w:noProof/>
        </w:rPr>
        <w:t>6.4.6.3.3</w:t>
      </w:r>
      <w:r>
        <w:rPr>
          <w:rFonts w:asciiTheme="minorHAnsi" w:eastAsiaTheme="minorEastAsia" w:hAnsiTheme="minorHAnsi" w:cstheme="minorBidi"/>
          <w:noProof/>
          <w:sz w:val="22"/>
          <w:szCs w:val="22"/>
          <w:lang w:val="en-US"/>
        </w:rPr>
        <w:tab/>
      </w:r>
      <w:r>
        <w:rPr>
          <w:noProof/>
        </w:rPr>
        <w:t>Enumeration: DAAPolConfigStatus</w:t>
      </w:r>
      <w:r>
        <w:rPr>
          <w:noProof/>
        </w:rPr>
        <w:tab/>
      </w:r>
      <w:r>
        <w:rPr>
          <w:noProof/>
        </w:rPr>
        <w:fldChar w:fldCharType="begin"/>
      </w:r>
      <w:r>
        <w:rPr>
          <w:noProof/>
        </w:rPr>
        <w:instrText xml:space="preserve"> PAGEREF _Toc136522322 \h </w:instrText>
      </w:r>
      <w:r>
        <w:rPr>
          <w:noProof/>
        </w:rPr>
      </w:r>
      <w:r>
        <w:rPr>
          <w:noProof/>
        </w:rPr>
        <w:fldChar w:fldCharType="separate"/>
      </w:r>
      <w:r>
        <w:rPr>
          <w:noProof/>
        </w:rPr>
        <w:t>99</w:t>
      </w:r>
      <w:r>
        <w:rPr>
          <w:noProof/>
        </w:rPr>
        <w:fldChar w:fldCharType="end"/>
      </w:r>
    </w:p>
    <w:p w14:paraId="2A7FE75B" w14:textId="439DE4B0" w:rsidR="00E80024" w:rsidRDefault="00E80024">
      <w:pPr>
        <w:pStyle w:val="TOC4"/>
        <w:rPr>
          <w:rFonts w:asciiTheme="minorHAnsi" w:eastAsiaTheme="minorEastAsia" w:hAnsiTheme="minorHAnsi" w:cstheme="minorBidi"/>
          <w:noProof/>
          <w:sz w:val="22"/>
          <w:szCs w:val="22"/>
          <w:lang w:val="en-US"/>
        </w:rPr>
      </w:pPr>
      <w:r>
        <w:rPr>
          <w:noProof/>
        </w:rPr>
        <w:t>6.4</w:t>
      </w:r>
      <w:r w:rsidRPr="00B4762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_Toc136522323 \h </w:instrText>
      </w:r>
      <w:r>
        <w:rPr>
          <w:noProof/>
        </w:rPr>
      </w:r>
      <w:r>
        <w:rPr>
          <w:noProof/>
        </w:rPr>
        <w:fldChar w:fldCharType="separate"/>
      </w:r>
      <w:r>
        <w:rPr>
          <w:noProof/>
        </w:rPr>
        <w:t>99</w:t>
      </w:r>
      <w:r>
        <w:rPr>
          <w:noProof/>
        </w:rPr>
        <w:fldChar w:fldCharType="end"/>
      </w:r>
    </w:p>
    <w:p w14:paraId="07DB655B" w14:textId="6D4F2AE5" w:rsidR="00E80024" w:rsidRDefault="00E80024">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_Toc136522324 \h </w:instrText>
      </w:r>
      <w:r>
        <w:rPr>
          <w:noProof/>
        </w:rPr>
      </w:r>
      <w:r>
        <w:rPr>
          <w:noProof/>
        </w:rPr>
        <w:fldChar w:fldCharType="separate"/>
      </w:r>
      <w:r>
        <w:rPr>
          <w:noProof/>
        </w:rPr>
        <w:t>100</w:t>
      </w:r>
      <w:r>
        <w:rPr>
          <w:noProof/>
        </w:rPr>
        <w:fldChar w:fldCharType="end"/>
      </w:r>
    </w:p>
    <w:p w14:paraId="06CBF8A1" w14:textId="50B8ABC4" w:rsidR="00E80024" w:rsidRDefault="00E80024">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_Toc136522325 \h </w:instrText>
      </w:r>
      <w:r>
        <w:rPr>
          <w:noProof/>
        </w:rPr>
      </w:r>
      <w:r>
        <w:rPr>
          <w:noProof/>
        </w:rPr>
        <w:fldChar w:fldCharType="separate"/>
      </w:r>
      <w:r>
        <w:rPr>
          <w:noProof/>
        </w:rPr>
        <w:t>100</w:t>
      </w:r>
      <w:r>
        <w:rPr>
          <w:noProof/>
        </w:rPr>
        <w:fldChar w:fldCharType="end"/>
      </w:r>
    </w:p>
    <w:p w14:paraId="5A0DDE2D" w14:textId="68A5EAC9" w:rsidR="00E80024" w:rsidRDefault="00E80024">
      <w:pPr>
        <w:pStyle w:val="TOC3"/>
        <w:rPr>
          <w:rFonts w:asciiTheme="minorHAnsi" w:eastAsiaTheme="minorEastAsia" w:hAnsiTheme="minorHAnsi" w:cstheme="minorBidi"/>
          <w:noProof/>
          <w:sz w:val="22"/>
          <w:szCs w:val="22"/>
          <w:lang w:val="en-US"/>
        </w:rPr>
      </w:pPr>
      <w:r>
        <w:rPr>
          <w:noProof/>
        </w:rPr>
        <w:lastRenderedPageBreak/>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_Toc136522326 \h </w:instrText>
      </w:r>
      <w:r>
        <w:rPr>
          <w:noProof/>
        </w:rPr>
      </w:r>
      <w:r>
        <w:rPr>
          <w:noProof/>
        </w:rPr>
        <w:fldChar w:fldCharType="separate"/>
      </w:r>
      <w:r>
        <w:rPr>
          <w:noProof/>
        </w:rPr>
        <w:t>100</w:t>
      </w:r>
      <w:r>
        <w:rPr>
          <w:noProof/>
        </w:rPr>
        <w:fldChar w:fldCharType="end"/>
      </w:r>
    </w:p>
    <w:p w14:paraId="61114C32" w14:textId="443CF9FC" w:rsidR="00E80024" w:rsidRDefault="00E80024">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_Toc136522327 \h </w:instrText>
      </w:r>
      <w:r>
        <w:rPr>
          <w:noProof/>
        </w:rPr>
      </w:r>
      <w:r>
        <w:rPr>
          <w:noProof/>
        </w:rPr>
        <w:fldChar w:fldCharType="separate"/>
      </w:r>
      <w:r>
        <w:rPr>
          <w:noProof/>
        </w:rPr>
        <w:t>100</w:t>
      </w:r>
      <w:r>
        <w:rPr>
          <w:noProof/>
        </w:rPr>
        <w:fldChar w:fldCharType="end"/>
      </w:r>
    </w:p>
    <w:p w14:paraId="6FA510EC" w14:textId="04240A80" w:rsidR="00E80024" w:rsidRDefault="00E80024">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_Toc136522328 \h </w:instrText>
      </w:r>
      <w:r>
        <w:rPr>
          <w:noProof/>
        </w:rPr>
      </w:r>
      <w:r>
        <w:rPr>
          <w:noProof/>
        </w:rPr>
        <w:fldChar w:fldCharType="separate"/>
      </w:r>
      <w:r>
        <w:rPr>
          <w:noProof/>
        </w:rPr>
        <w:t>100</w:t>
      </w:r>
      <w:r>
        <w:rPr>
          <w:noProof/>
        </w:rPr>
        <w:fldChar w:fldCharType="end"/>
      </w:r>
    </w:p>
    <w:p w14:paraId="2A872A1E" w14:textId="17DCF29A" w:rsidR="00E80024" w:rsidRDefault="00E80024">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_Toc136522329 \h </w:instrText>
      </w:r>
      <w:r>
        <w:rPr>
          <w:noProof/>
        </w:rPr>
      </w:r>
      <w:r>
        <w:rPr>
          <w:noProof/>
        </w:rPr>
        <w:fldChar w:fldCharType="separate"/>
      </w:r>
      <w:r>
        <w:rPr>
          <w:noProof/>
        </w:rPr>
        <w:t>100</w:t>
      </w:r>
      <w:r>
        <w:rPr>
          <w:noProof/>
        </w:rPr>
        <w:fldChar w:fldCharType="end"/>
      </w:r>
    </w:p>
    <w:p w14:paraId="1E678875" w14:textId="1C216F8C" w:rsidR="00E80024" w:rsidRDefault="00E80024">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_Toc136522330 \h </w:instrText>
      </w:r>
      <w:r>
        <w:rPr>
          <w:noProof/>
        </w:rPr>
      </w:r>
      <w:r>
        <w:rPr>
          <w:noProof/>
        </w:rPr>
        <w:fldChar w:fldCharType="separate"/>
      </w:r>
      <w:r>
        <w:rPr>
          <w:noProof/>
        </w:rPr>
        <w:t>100</w:t>
      </w:r>
      <w:r>
        <w:rPr>
          <w:noProof/>
        </w:rPr>
        <w:fldChar w:fldCharType="end"/>
      </w:r>
    </w:p>
    <w:p w14:paraId="04EAB5E4" w14:textId="6E9E320D" w:rsidR="00E80024" w:rsidRDefault="00E80024">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_Toc136522331 \h </w:instrText>
      </w:r>
      <w:r>
        <w:rPr>
          <w:noProof/>
        </w:rPr>
      </w:r>
      <w:r>
        <w:rPr>
          <w:noProof/>
        </w:rPr>
        <w:fldChar w:fldCharType="separate"/>
      </w:r>
      <w:r>
        <w:rPr>
          <w:noProof/>
        </w:rPr>
        <w:t>100</w:t>
      </w:r>
      <w:r>
        <w:rPr>
          <w:noProof/>
        </w:rPr>
        <w:fldChar w:fldCharType="end"/>
      </w:r>
    </w:p>
    <w:p w14:paraId="3B50A6F2" w14:textId="157363FC" w:rsidR="00E80024" w:rsidRDefault="00E80024">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_Toc136522332 \h </w:instrText>
      </w:r>
      <w:r>
        <w:rPr>
          <w:noProof/>
        </w:rPr>
      </w:r>
      <w:r>
        <w:rPr>
          <w:noProof/>
        </w:rPr>
        <w:fldChar w:fldCharType="separate"/>
      </w:r>
      <w:r>
        <w:rPr>
          <w:noProof/>
        </w:rPr>
        <w:t>101</w:t>
      </w:r>
      <w:r>
        <w:rPr>
          <w:noProof/>
        </w:rPr>
        <w:fldChar w:fldCharType="end"/>
      </w:r>
    </w:p>
    <w:p w14:paraId="202177D2" w14:textId="4634B157" w:rsidR="00E80024" w:rsidRDefault="00E80024">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_Toc136522333 \h </w:instrText>
      </w:r>
      <w:r>
        <w:rPr>
          <w:noProof/>
        </w:rPr>
      </w:r>
      <w:r>
        <w:rPr>
          <w:noProof/>
        </w:rPr>
        <w:fldChar w:fldCharType="separate"/>
      </w:r>
      <w:r>
        <w:rPr>
          <w:noProof/>
        </w:rPr>
        <w:t>101</w:t>
      </w:r>
      <w:r>
        <w:rPr>
          <w:noProof/>
        </w:rPr>
        <w:fldChar w:fldCharType="end"/>
      </w:r>
    </w:p>
    <w:p w14:paraId="3EFE67F7" w14:textId="7B027E27" w:rsidR="00E80024" w:rsidRDefault="00E80024">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_Toc136522334 \h </w:instrText>
      </w:r>
      <w:r>
        <w:rPr>
          <w:noProof/>
        </w:rPr>
      </w:r>
      <w:r>
        <w:rPr>
          <w:noProof/>
        </w:rPr>
        <w:fldChar w:fldCharType="separate"/>
      </w:r>
      <w:r>
        <w:rPr>
          <w:noProof/>
        </w:rPr>
        <w:t>101</w:t>
      </w:r>
      <w:r>
        <w:rPr>
          <w:noProof/>
        </w:rPr>
        <w:fldChar w:fldCharType="end"/>
      </w:r>
    </w:p>
    <w:p w14:paraId="40E73CCE" w14:textId="61609F7F" w:rsidR="00E80024" w:rsidRDefault="00E80024">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_Toc136522335 \h </w:instrText>
      </w:r>
      <w:r>
        <w:rPr>
          <w:noProof/>
        </w:rPr>
      </w:r>
      <w:r>
        <w:rPr>
          <w:noProof/>
        </w:rPr>
        <w:fldChar w:fldCharType="separate"/>
      </w:r>
      <w:r>
        <w:rPr>
          <w:noProof/>
        </w:rPr>
        <w:t>102</w:t>
      </w:r>
      <w:r>
        <w:rPr>
          <w:noProof/>
        </w:rPr>
        <w:fldChar w:fldCharType="end"/>
      </w:r>
    </w:p>
    <w:p w14:paraId="02148F05" w14:textId="7731CEA4" w:rsidR="00E80024" w:rsidRDefault="00E80024">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_Toc136522336 \h </w:instrText>
      </w:r>
      <w:r>
        <w:rPr>
          <w:noProof/>
        </w:rPr>
      </w:r>
      <w:r>
        <w:rPr>
          <w:noProof/>
        </w:rPr>
        <w:fldChar w:fldCharType="separate"/>
      </w:r>
      <w:r>
        <w:rPr>
          <w:noProof/>
        </w:rPr>
        <w:t>102</w:t>
      </w:r>
      <w:r>
        <w:rPr>
          <w:noProof/>
        </w:rPr>
        <w:fldChar w:fldCharType="end"/>
      </w:r>
    </w:p>
    <w:p w14:paraId="69BF60AC" w14:textId="09D052F2" w:rsidR="00E80024" w:rsidRDefault="00E80024">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_Toc136522337 \h </w:instrText>
      </w:r>
      <w:r>
        <w:rPr>
          <w:noProof/>
        </w:rPr>
      </w:r>
      <w:r>
        <w:rPr>
          <w:noProof/>
        </w:rPr>
        <w:fldChar w:fldCharType="separate"/>
      </w:r>
      <w:r>
        <w:rPr>
          <w:noProof/>
        </w:rPr>
        <w:t>103</w:t>
      </w:r>
      <w:r>
        <w:rPr>
          <w:noProof/>
        </w:rPr>
        <w:fldChar w:fldCharType="end"/>
      </w:r>
    </w:p>
    <w:p w14:paraId="6DEC869E" w14:textId="0FB7F4DE" w:rsidR="00E80024" w:rsidRDefault="00E80024">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_Toc136522338 \h </w:instrText>
      </w:r>
      <w:r>
        <w:rPr>
          <w:noProof/>
        </w:rPr>
      </w:r>
      <w:r>
        <w:rPr>
          <w:noProof/>
        </w:rPr>
        <w:fldChar w:fldCharType="separate"/>
      </w:r>
      <w:r>
        <w:rPr>
          <w:noProof/>
        </w:rPr>
        <w:t>110</w:t>
      </w:r>
      <w:r>
        <w:rPr>
          <w:noProof/>
        </w:rPr>
        <w:fldChar w:fldCharType="end"/>
      </w:r>
    </w:p>
    <w:p w14:paraId="25F54DF7" w14:textId="724DF52F" w:rsidR="00E80024" w:rsidRDefault="00E80024">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_Toc136522339 \h </w:instrText>
      </w:r>
      <w:r>
        <w:rPr>
          <w:noProof/>
        </w:rPr>
      </w:r>
      <w:r>
        <w:rPr>
          <w:noProof/>
        </w:rPr>
        <w:fldChar w:fldCharType="separate"/>
      </w:r>
      <w:r>
        <w:rPr>
          <w:noProof/>
        </w:rPr>
        <w:t>115</w:t>
      </w:r>
      <w:r>
        <w:rPr>
          <w:noProof/>
        </w:rPr>
        <w:fldChar w:fldCharType="end"/>
      </w:r>
    </w:p>
    <w:p w14:paraId="4EBCCC3B" w14:textId="45672A99" w:rsidR="00E80024" w:rsidRDefault="00E80024">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_Toc136522340 \h </w:instrText>
      </w:r>
      <w:r>
        <w:rPr>
          <w:noProof/>
        </w:rPr>
      </w:r>
      <w:r>
        <w:rPr>
          <w:noProof/>
        </w:rPr>
        <w:fldChar w:fldCharType="separate"/>
      </w:r>
      <w:r>
        <w:rPr>
          <w:noProof/>
        </w:rPr>
        <w:t>121</w:t>
      </w:r>
      <w:r>
        <w:rPr>
          <w:noProof/>
        </w:rPr>
        <w:fldChar w:fldCharType="end"/>
      </w:r>
    </w:p>
    <w:p w14:paraId="3BF3C28F" w14:textId="00DA027C" w:rsidR="00E80024" w:rsidRDefault="00E80024">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_Toc136522341 \h </w:instrText>
      </w:r>
      <w:r>
        <w:rPr>
          <w:noProof/>
        </w:rPr>
      </w:r>
      <w:r>
        <w:rPr>
          <w:noProof/>
        </w:rPr>
        <w:fldChar w:fldCharType="separate"/>
      </w:r>
      <w:r>
        <w:rPr>
          <w:noProof/>
        </w:rPr>
        <w:t>129</w:t>
      </w:r>
      <w:r>
        <w:rPr>
          <w:noProof/>
        </w:rPr>
        <w:fldChar w:fldCharType="end"/>
      </w:r>
    </w:p>
    <w:p w14:paraId="117BBA99" w14:textId="1B65CF8F" w:rsidR="00E80024" w:rsidRDefault="00E80024">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_Toc136522342 \h </w:instrText>
      </w:r>
      <w:r>
        <w:rPr>
          <w:noProof/>
        </w:rPr>
      </w:r>
      <w:r>
        <w:rPr>
          <w:noProof/>
        </w:rPr>
        <w:fldChar w:fldCharType="separate"/>
      </w:r>
      <w:r>
        <w:rPr>
          <w:noProof/>
        </w:rPr>
        <w:t>129</w:t>
      </w:r>
      <w:r>
        <w:rPr>
          <w:noProof/>
        </w:rPr>
        <w:fldChar w:fldCharType="end"/>
      </w:r>
    </w:p>
    <w:p w14:paraId="52B24078" w14:textId="3C14CE34" w:rsidR="00E80024" w:rsidRDefault="00E80024">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_Toc136522343 \h </w:instrText>
      </w:r>
      <w:r>
        <w:rPr>
          <w:noProof/>
        </w:rPr>
      </w:r>
      <w:r>
        <w:rPr>
          <w:noProof/>
        </w:rPr>
        <w:fldChar w:fldCharType="separate"/>
      </w:r>
      <w:r>
        <w:rPr>
          <w:noProof/>
        </w:rPr>
        <w:t>129</w:t>
      </w:r>
      <w:r>
        <w:rPr>
          <w:noProof/>
        </w:rPr>
        <w:fldChar w:fldCharType="end"/>
      </w:r>
    </w:p>
    <w:p w14:paraId="1B6020F9" w14:textId="691FFD53" w:rsidR="00E80024" w:rsidRDefault="00E80024">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_Toc136522344 \h </w:instrText>
      </w:r>
      <w:r>
        <w:rPr>
          <w:noProof/>
        </w:rPr>
      </w:r>
      <w:r>
        <w:rPr>
          <w:noProof/>
        </w:rPr>
        <w:fldChar w:fldCharType="separate"/>
      </w:r>
      <w:r>
        <w:rPr>
          <w:noProof/>
        </w:rPr>
        <w:t>129</w:t>
      </w:r>
      <w:r>
        <w:rPr>
          <w:noProof/>
        </w:rPr>
        <w:fldChar w:fldCharType="end"/>
      </w:r>
    </w:p>
    <w:p w14:paraId="51DDC114" w14:textId="3F7F1665" w:rsidR="00E80024" w:rsidRDefault="00E80024">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_Toc136522345 \h </w:instrText>
      </w:r>
      <w:r>
        <w:rPr>
          <w:noProof/>
        </w:rPr>
      </w:r>
      <w:r>
        <w:rPr>
          <w:noProof/>
        </w:rPr>
        <w:fldChar w:fldCharType="separate"/>
      </w:r>
      <w:r>
        <w:rPr>
          <w:noProof/>
        </w:rPr>
        <w:t>129</w:t>
      </w:r>
      <w:r>
        <w:rPr>
          <w:noProof/>
        </w:rPr>
        <w:fldChar w:fldCharType="end"/>
      </w:r>
    </w:p>
    <w:p w14:paraId="43450730" w14:textId="3B3D1701" w:rsidR="00E80024" w:rsidRDefault="00E80024">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_Toc136522346 \h </w:instrText>
      </w:r>
      <w:r>
        <w:rPr>
          <w:noProof/>
        </w:rPr>
      </w:r>
      <w:r>
        <w:rPr>
          <w:noProof/>
        </w:rPr>
        <w:fldChar w:fldCharType="separate"/>
      </w:r>
      <w:r>
        <w:rPr>
          <w:noProof/>
        </w:rPr>
        <w:t>129</w:t>
      </w:r>
      <w:r>
        <w:rPr>
          <w:noProof/>
        </w:rPr>
        <w:fldChar w:fldCharType="end"/>
      </w:r>
    </w:p>
    <w:p w14:paraId="4A319DFE" w14:textId="78F8CA5F" w:rsidR="00E80024" w:rsidRDefault="00E80024">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_Toc136522347 \h </w:instrText>
      </w:r>
      <w:r>
        <w:rPr>
          <w:noProof/>
        </w:rPr>
      </w:r>
      <w:r>
        <w:rPr>
          <w:noProof/>
        </w:rPr>
        <w:fldChar w:fldCharType="separate"/>
      </w:r>
      <w:r>
        <w:rPr>
          <w:noProof/>
        </w:rPr>
        <w:t>130</w:t>
      </w:r>
      <w:r>
        <w:rPr>
          <w:noProof/>
        </w:rPr>
        <w:fldChar w:fldCharType="end"/>
      </w:r>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11" w:name="foreword"/>
      <w:bookmarkStart w:id="12" w:name="_Toc2086433"/>
      <w:bookmarkStart w:id="13" w:name="_Toc35971368"/>
      <w:bookmarkStart w:id="14" w:name="_Toc96843318"/>
      <w:bookmarkStart w:id="15" w:name="_Toc96844293"/>
      <w:bookmarkStart w:id="16" w:name="_Toc100739866"/>
      <w:bookmarkStart w:id="17" w:name="_Toc133408788"/>
      <w:bookmarkStart w:id="18" w:name="_Toc136522024"/>
      <w:bookmarkEnd w:id="11"/>
      <w:r>
        <w:lastRenderedPageBreak/>
        <w:t>Foreword</w:t>
      </w:r>
      <w:bookmarkEnd w:id="12"/>
      <w:bookmarkEnd w:id="13"/>
      <w:bookmarkEnd w:id="14"/>
      <w:bookmarkEnd w:id="15"/>
      <w:bookmarkEnd w:id="16"/>
      <w:bookmarkEnd w:id="17"/>
      <w:bookmarkEnd w:id="18"/>
    </w:p>
    <w:p w14:paraId="64445196" w14:textId="77777777" w:rsidR="00CE57B7" w:rsidRDefault="003319AF">
      <w:r>
        <w:t xml:space="preserve">This Technical </w:t>
      </w:r>
      <w:bookmarkStart w:id="19" w:name="spectype3"/>
      <w:r>
        <w:t>Specification</w:t>
      </w:r>
      <w:bookmarkEnd w:id="19"/>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20" w:name="introduction"/>
      <w:bookmarkEnd w:id="20"/>
      <w:r>
        <w:br w:type="page"/>
      </w:r>
      <w:bookmarkStart w:id="21" w:name="_Toc510696578"/>
      <w:bookmarkStart w:id="22" w:name="_Toc35971370"/>
      <w:bookmarkStart w:id="23" w:name="_Toc96843319"/>
      <w:bookmarkStart w:id="24" w:name="_Toc96844294"/>
      <w:bookmarkStart w:id="25" w:name="_Toc100739867"/>
      <w:bookmarkStart w:id="26" w:name="_Toc133408789"/>
      <w:bookmarkStart w:id="27" w:name="_Toc136522025"/>
      <w:r>
        <w:lastRenderedPageBreak/>
        <w:t>1</w:t>
      </w:r>
      <w:r>
        <w:tab/>
        <w:t>Scope</w:t>
      </w:r>
      <w:bookmarkEnd w:id="21"/>
      <w:bookmarkEnd w:id="22"/>
      <w:bookmarkEnd w:id="23"/>
      <w:bookmarkEnd w:id="24"/>
      <w:bookmarkEnd w:id="25"/>
      <w:bookmarkEnd w:id="26"/>
      <w:bookmarkEnd w:id="27"/>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8" w:name="_Toc510696579"/>
      <w:bookmarkStart w:id="29" w:name="_Toc35971371"/>
      <w:bookmarkStart w:id="30" w:name="_Toc96843320"/>
      <w:bookmarkStart w:id="31" w:name="_Toc96844295"/>
      <w:bookmarkStart w:id="32" w:name="_Toc100739868"/>
      <w:bookmarkStart w:id="33" w:name="_Toc133408790"/>
      <w:bookmarkStart w:id="34" w:name="_Toc136522026"/>
      <w:r>
        <w:t>2</w:t>
      </w:r>
      <w:r>
        <w:tab/>
        <w:t>References</w:t>
      </w:r>
      <w:bookmarkEnd w:id="28"/>
      <w:bookmarkEnd w:id="29"/>
      <w:bookmarkEnd w:id="30"/>
      <w:bookmarkEnd w:id="31"/>
      <w:bookmarkEnd w:id="32"/>
      <w:bookmarkEnd w:id="33"/>
      <w:bookmarkEnd w:id="34"/>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5"/>
    <w:bookmarkEnd w:id="36"/>
    <w:bookmarkEnd w:id="37"/>
    <w:bookmarkEnd w:id="38"/>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39" w:name="_Toc510696580"/>
      <w:bookmarkStart w:id="40"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41" w:name="_Hlk506360308"/>
      <w:r>
        <w:t>Common API Framework for 3GPP Northbound APIs</w:t>
      </w:r>
      <w:bookmarkEnd w:id="41"/>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42" w:name="_Toc96843321"/>
      <w:bookmarkStart w:id="43" w:name="_Toc96844296"/>
      <w:bookmarkStart w:id="44" w:name="_Toc100739869"/>
      <w:bookmarkStart w:id="45" w:name="_Toc133408791"/>
      <w:bookmarkStart w:id="46" w:name="_Toc136522027"/>
      <w:r>
        <w:t>3</w:t>
      </w:r>
      <w:r>
        <w:tab/>
        <w:t>Definitions, symbols and abbreviations</w:t>
      </w:r>
      <w:bookmarkEnd w:id="39"/>
      <w:bookmarkEnd w:id="40"/>
      <w:bookmarkEnd w:id="42"/>
      <w:bookmarkEnd w:id="43"/>
      <w:bookmarkEnd w:id="44"/>
      <w:bookmarkEnd w:id="45"/>
      <w:bookmarkEnd w:id="46"/>
    </w:p>
    <w:p w14:paraId="7E32FB82" w14:textId="77777777" w:rsidR="00CE57B7" w:rsidRDefault="003319AF">
      <w:pPr>
        <w:pStyle w:val="Heading2"/>
      </w:pPr>
      <w:bookmarkStart w:id="47" w:name="_Toc510696581"/>
      <w:bookmarkStart w:id="48" w:name="_Toc35971373"/>
      <w:bookmarkStart w:id="49" w:name="_Toc96843322"/>
      <w:bookmarkStart w:id="50" w:name="_Toc96844297"/>
      <w:bookmarkStart w:id="51" w:name="_Toc100739870"/>
      <w:bookmarkStart w:id="52" w:name="_Toc133408792"/>
      <w:bookmarkStart w:id="53" w:name="_Toc136522028"/>
      <w:r>
        <w:t>3.1</w:t>
      </w:r>
      <w:r>
        <w:tab/>
        <w:t>Definitions</w:t>
      </w:r>
      <w:bookmarkEnd w:id="47"/>
      <w:bookmarkEnd w:id="48"/>
      <w:bookmarkEnd w:id="49"/>
      <w:bookmarkEnd w:id="50"/>
      <w:bookmarkEnd w:id="51"/>
      <w:bookmarkEnd w:id="52"/>
      <w:bookmarkEnd w:id="53"/>
    </w:p>
    <w:p w14:paraId="04E794DA" w14:textId="452D0CB1" w:rsidR="00CE57B7" w:rsidRDefault="003319AF">
      <w:r>
        <w:t xml:space="preserve">For the purposes of the present document, the terms and definitions given in </w:t>
      </w:r>
      <w:bookmarkStart w:id="54" w:name="OLE_LINK6"/>
      <w:bookmarkStart w:id="55" w:name="OLE_LINK7"/>
      <w:bookmarkStart w:id="56" w:name="OLE_LINK8"/>
      <w:r>
        <w:t>3GPP</w:t>
      </w:r>
      <w:bookmarkEnd w:id="54"/>
      <w:bookmarkEnd w:id="55"/>
      <w:bookmarkEnd w:id="56"/>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57" w:name="_Toc510696582"/>
      <w:bookmarkStart w:id="58" w:name="_Toc35971374"/>
      <w:bookmarkStart w:id="59" w:name="_Toc96843323"/>
      <w:bookmarkStart w:id="60" w:name="_Toc96844298"/>
      <w:bookmarkStart w:id="61" w:name="_Toc100739871"/>
      <w:bookmarkStart w:id="62" w:name="_Toc133408793"/>
      <w:bookmarkStart w:id="63" w:name="_Toc136522029"/>
      <w:r>
        <w:t>3.2</w:t>
      </w:r>
      <w:r>
        <w:tab/>
        <w:t>Symbols</w:t>
      </w:r>
      <w:bookmarkEnd w:id="57"/>
      <w:bookmarkEnd w:id="58"/>
      <w:bookmarkEnd w:id="59"/>
      <w:bookmarkEnd w:id="60"/>
      <w:bookmarkEnd w:id="61"/>
      <w:bookmarkEnd w:id="62"/>
      <w:bookmarkEnd w:id="63"/>
    </w:p>
    <w:p w14:paraId="44EFAF3E" w14:textId="77777777" w:rsidR="00CE57B7" w:rsidRDefault="00997A09" w:rsidP="00997A09">
      <w:pPr>
        <w:keepNext/>
      </w:pPr>
      <w:r>
        <w:t>Void.</w:t>
      </w:r>
    </w:p>
    <w:p w14:paraId="3A22BA83" w14:textId="77777777" w:rsidR="00CE57B7" w:rsidRDefault="003319AF">
      <w:pPr>
        <w:pStyle w:val="Heading2"/>
      </w:pPr>
      <w:bookmarkStart w:id="64" w:name="_Toc510696583"/>
      <w:bookmarkStart w:id="65" w:name="_Toc35971375"/>
      <w:bookmarkStart w:id="66" w:name="_Toc96843324"/>
      <w:bookmarkStart w:id="67" w:name="_Toc96844299"/>
      <w:bookmarkStart w:id="68" w:name="_Toc100739872"/>
      <w:bookmarkStart w:id="69" w:name="_Toc133408794"/>
      <w:bookmarkStart w:id="70" w:name="_Toc136522030"/>
      <w:r>
        <w:t>3.3</w:t>
      </w:r>
      <w:r>
        <w:tab/>
        <w:t>Abbreviations</w:t>
      </w:r>
      <w:bookmarkEnd w:id="64"/>
      <w:bookmarkEnd w:id="65"/>
      <w:bookmarkEnd w:id="66"/>
      <w:bookmarkEnd w:id="67"/>
      <w:bookmarkEnd w:id="68"/>
      <w:bookmarkEnd w:id="69"/>
      <w:bookmarkEnd w:id="70"/>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71" w:name="_Toc510696584"/>
      <w:bookmarkStart w:id="72"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73" w:name="clause4"/>
      <w:bookmarkEnd w:id="73"/>
    </w:p>
    <w:p w14:paraId="535A5489" w14:textId="55F4D3EA" w:rsidR="00CE57B7" w:rsidRDefault="00C71314">
      <w:pPr>
        <w:pStyle w:val="Heading1"/>
      </w:pPr>
      <w:bookmarkStart w:id="74" w:name="_Toc96843325"/>
      <w:bookmarkStart w:id="75" w:name="_Toc96844300"/>
      <w:bookmarkStart w:id="76" w:name="_Toc100739873"/>
      <w:r>
        <w:br w:type="page"/>
      </w:r>
      <w:bookmarkStart w:id="77" w:name="_Toc133408795"/>
      <w:bookmarkStart w:id="78" w:name="_Toc136522031"/>
      <w:r w:rsidR="003319AF">
        <w:lastRenderedPageBreak/>
        <w:t>4</w:t>
      </w:r>
      <w:r w:rsidR="003319AF">
        <w:tab/>
        <w:t>Overview</w:t>
      </w:r>
      <w:bookmarkEnd w:id="71"/>
      <w:bookmarkEnd w:id="72"/>
      <w:bookmarkEnd w:id="74"/>
      <w:bookmarkEnd w:id="75"/>
      <w:bookmarkEnd w:id="76"/>
      <w:bookmarkEnd w:id="77"/>
      <w:bookmarkEnd w:id="78"/>
    </w:p>
    <w:p w14:paraId="4B69EB3A" w14:textId="35D3C753" w:rsidR="00997A09" w:rsidRPr="00690A26" w:rsidRDefault="00997A09" w:rsidP="00997A09">
      <w:pPr>
        <w:rPr>
          <w:lang w:val="en-US"/>
        </w:rPr>
      </w:pPr>
      <w:bookmarkStart w:id="79"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1151A9B5" w:rsidR="00535E7D" w:rsidRDefault="00535E7D" w:rsidP="00535E7D">
      <w:pPr>
        <w:pStyle w:val="B2"/>
        <w:rPr>
          <w:lang w:val="en-US"/>
        </w:rPr>
      </w:pPr>
      <w:r>
        <w:rPr>
          <w:lang w:val="en-US"/>
        </w:rPr>
        <w:t>-</w:t>
      </w:r>
      <w:r>
        <w:rPr>
          <w:lang w:val="en-US"/>
        </w:rPr>
        <w:tab/>
        <w:t>USS change management;</w:t>
      </w:r>
      <w:r w:rsidR="00CF772B">
        <w:rPr>
          <w:lang w:val="en-US"/>
        </w:rPr>
        <w:t xml:space="preserve"> and</w:t>
      </w:r>
    </w:p>
    <w:p w14:paraId="31D81F6C" w14:textId="77777777" w:rsidR="003C7668" w:rsidRDefault="003C7668" w:rsidP="003C7668">
      <w:pPr>
        <w:pStyle w:val="B2"/>
        <w:rPr>
          <w:lang w:val="en-US"/>
        </w:rPr>
      </w:pPr>
      <w:r>
        <w:rPr>
          <w:lang w:val="en-US"/>
        </w:rPr>
        <w:t>-</w:t>
      </w:r>
      <w:r>
        <w:rPr>
          <w:lang w:val="en-US"/>
        </w:rPr>
        <w:tab/>
        <w:t>DAA management;</w:t>
      </w:r>
    </w:p>
    <w:p w14:paraId="7CFE501C" w14:textId="77777777" w:rsidR="00535E7D" w:rsidRDefault="00535E7D" w:rsidP="00535E7D">
      <w:pPr>
        <w:pStyle w:val="B1"/>
        <w:rPr>
          <w:lang w:val="en-US"/>
        </w:rPr>
      </w:pPr>
      <w:r>
        <w:rPr>
          <w:lang w:val="en-US"/>
        </w:rPr>
        <w:t>and</w:t>
      </w:r>
    </w:p>
    <w:p w14:paraId="5FC99FBB" w14:textId="6EC077B3" w:rsidR="00997A09" w:rsidRDefault="00997A09" w:rsidP="00984E8A">
      <w:pPr>
        <w:pStyle w:val="B1"/>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79"/>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431.55pt;height:273.25pt" o:ole="">
            <v:imagedata r:id="rId13" o:title=""/>
          </v:shape>
          <o:OLEObject Type="Embed" ProgID="Visio.Drawing.11" ShapeID="_x0000_i1026" DrawAspect="Content" ObjectID="_1747135200" r:id="rId14"/>
        </w:object>
      </w:r>
    </w:p>
    <w:p w14:paraId="7F12D06F" w14:textId="77777777" w:rsidR="00997A09" w:rsidRPr="00690A26" w:rsidRDefault="00997A09" w:rsidP="00997A09">
      <w:pPr>
        <w:pStyle w:val="TF"/>
        <w:rPr>
          <w:lang w:val="en-US"/>
        </w:rPr>
      </w:pPr>
      <w:bookmarkStart w:id="80"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81" w:name="_Toc510696585"/>
      <w:bookmarkStart w:id="82" w:name="_Toc35971377"/>
      <w:bookmarkStart w:id="83" w:name="_Toc96843326"/>
      <w:bookmarkStart w:id="84" w:name="_Toc96844301"/>
      <w:bookmarkStart w:id="85" w:name="_Toc100739874"/>
      <w:bookmarkEnd w:id="80"/>
      <w:r>
        <w:br w:type="page"/>
      </w:r>
      <w:bookmarkStart w:id="86" w:name="_Toc133408796"/>
      <w:bookmarkStart w:id="87" w:name="_Toc136522032"/>
      <w:r w:rsidR="003319AF">
        <w:lastRenderedPageBreak/>
        <w:t>5</w:t>
      </w:r>
      <w:r w:rsidR="003319AF">
        <w:tab/>
        <w:t xml:space="preserve">Services offered by the </w:t>
      </w:r>
      <w:bookmarkEnd w:id="81"/>
      <w:bookmarkEnd w:id="82"/>
      <w:r w:rsidR="003319AF">
        <w:t>UAE Server</w:t>
      </w:r>
      <w:bookmarkEnd w:id="83"/>
      <w:bookmarkEnd w:id="84"/>
      <w:bookmarkEnd w:id="85"/>
      <w:bookmarkEnd w:id="86"/>
      <w:bookmarkEnd w:id="87"/>
    </w:p>
    <w:p w14:paraId="3140F9A8" w14:textId="77777777" w:rsidR="00CE57B7" w:rsidRDefault="003319AF">
      <w:pPr>
        <w:pStyle w:val="Heading2"/>
      </w:pPr>
      <w:bookmarkStart w:id="88" w:name="_Toc510696586"/>
      <w:bookmarkStart w:id="89" w:name="_Toc35971378"/>
      <w:bookmarkStart w:id="90" w:name="_Toc96843327"/>
      <w:bookmarkStart w:id="91" w:name="_Toc96844302"/>
      <w:bookmarkStart w:id="92" w:name="_Toc100739875"/>
      <w:bookmarkStart w:id="93" w:name="_Toc133408797"/>
      <w:bookmarkStart w:id="94" w:name="_Toc136522033"/>
      <w:r>
        <w:t>5.1</w:t>
      </w:r>
      <w:r>
        <w:tab/>
        <w:t>Introduction</w:t>
      </w:r>
      <w:bookmarkEnd w:id="88"/>
      <w:bookmarkEnd w:id="89"/>
      <w:bookmarkEnd w:id="90"/>
      <w:bookmarkEnd w:id="91"/>
      <w:bookmarkEnd w:id="92"/>
      <w:bookmarkEnd w:id="93"/>
      <w:bookmarkEnd w:id="94"/>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
        <w:rPr>
          <w:lang w:val="en-US"/>
        </w:rPr>
      </w:pPr>
      <w:r>
        <w:rPr>
          <w:lang w:val="en-US"/>
        </w:rPr>
        <w:t>-</w:t>
      </w:r>
      <w:r>
        <w:rPr>
          <w:lang w:val="en-US"/>
        </w:rPr>
        <w:tab/>
      </w:r>
      <w:r>
        <w:t>UAE_ChangeUSSManagement</w:t>
      </w:r>
    </w:p>
    <w:p w14:paraId="3D8679F9" w14:textId="77777777" w:rsidR="00CF772B" w:rsidRPr="00690A26" w:rsidRDefault="00CF772B" w:rsidP="00CF772B">
      <w:pPr>
        <w:pStyle w:val="B1"/>
        <w:rPr>
          <w:lang w:val="en-US"/>
        </w:rPr>
      </w:pPr>
      <w:r>
        <w:rPr>
          <w:lang w:val="en-US"/>
        </w:rPr>
        <w:t>-</w:t>
      </w:r>
      <w:r>
        <w:rPr>
          <w:lang w:val="en-US"/>
        </w:rPr>
        <w:tab/>
      </w:r>
      <w:r>
        <w:t>UAE_DAASupport</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124D300" w:rsidR="00535E7D" w:rsidRPr="00535E7D" w:rsidRDefault="00535E7D" w:rsidP="00535E7D">
            <w:pPr>
              <w:pStyle w:val="TAL"/>
            </w:pPr>
            <w:r w:rsidRPr="00535E7D">
              <w:rPr>
                <w:rFonts w:hint="eastAsia"/>
                <w:lang w:eastAsia="zh-CN"/>
              </w:rPr>
              <w:t>U</w:t>
            </w:r>
            <w:r w:rsidRPr="00535E7D">
              <w:rPr>
                <w:lang w:eastAsia="zh-CN"/>
              </w:rPr>
              <w:t>AE 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760FB431" w:rsidR="00535E7D" w:rsidRPr="00535E7D" w:rsidRDefault="00535E7D" w:rsidP="00535E7D">
            <w:pPr>
              <w:pStyle w:val="TAL"/>
            </w:pPr>
            <w:r w:rsidRPr="00535E7D">
              <w:rPr>
                <w:lang w:eastAsia="zh-CN"/>
              </w:rPr>
              <w:t>uae-usschange-mngt</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rFonts w:hint="eastAsia"/>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5AAD097F" w:rsidR="00CF772B" w:rsidRPr="00CF772B" w:rsidRDefault="00CF772B" w:rsidP="00CF772B">
            <w:pPr>
              <w:pStyle w:val="TAL"/>
              <w:rPr>
                <w:rFonts w:hint="eastAsia"/>
                <w:lang w:eastAsia="zh-CN"/>
              </w:rPr>
            </w:pPr>
            <w:r w:rsidRPr="00CF772B">
              <w:rPr>
                <w:rFonts w:hint="eastAsia"/>
                <w:lang w:eastAsia="zh-CN"/>
              </w:rPr>
              <w:t>U</w:t>
            </w:r>
            <w:r w:rsidRPr="00CF772B">
              <w:rPr>
                <w:lang w:eastAsia="zh-CN"/>
              </w:rPr>
              <w:t>AE DAA Support</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rFonts w:hint="eastAsia"/>
                <w:lang w:eastAsia="zh-CN"/>
              </w:rPr>
            </w:pPr>
            <w:r w:rsidRPr="00CF772B">
              <w:rPr>
                <w:rFonts w:hint="eastAsia"/>
                <w:lang w:eastAsia="zh-CN"/>
              </w:rPr>
              <w:t>A</w:t>
            </w:r>
            <w:r w:rsidRPr="00CF772B">
              <w:rPr>
                <w:lang w:eastAsia="zh-CN"/>
              </w:rPr>
              <w:t>.5</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95" w:name="_Toc510696587"/>
      <w:bookmarkStart w:id="96" w:name="_Toc35971379"/>
      <w:bookmarkStart w:id="97" w:name="_Toc96843328"/>
      <w:bookmarkStart w:id="98" w:name="_Toc96844303"/>
      <w:bookmarkStart w:id="99"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100" w:name="_Toc133408798"/>
      <w:bookmarkStart w:id="101" w:name="_Toc136522034"/>
      <w:r>
        <w:t>5.2</w:t>
      </w:r>
      <w:r>
        <w:tab/>
      </w:r>
      <w:r w:rsidR="008A5781">
        <w:t>UAE_C2OperationModeManagement</w:t>
      </w:r>
      <w:r>
        <w:t xml:space="preserve"> Service</w:t>
      </w:r>
      <w:bookmarkEnd w:id="95"/>
      <w:bookmarkEnd w:id="96"/>
      <w:bookmarkEnd w:id="97"/>
      <w:bookmarkEnd w:id="98"/>
      <w:bookmarkEnd w:id="99"/>
      <w:bookmarkEnd w:id="100"/>
      <w:bookmarkEnd w:id="101"/>
    </w:p>
    <w:p w14:paraId="0A8500A1" w14:textId="77777777" w:rsidR="00CE57B7" w:rsidRDefault="003319AF">
      <w:pPr>
        <w:pStyle w:val="Heading3"/>
      </w:pPr>
      <w:bookmarkStart w:id="102" w:name="_Toc510696588"/>
      <w:bookmarkStart w:id="103" w:name="_Toc35971380"/>
      <w:bookmarkStart w:id="104" w:name="_Toc96843329"/>
      <w:bookmarkStart w:id="105" w:name="_Toc96844304"/>
      <w:bookmarkStart w:id="106" w:name="_Toc100739877"/>
      <w:bookmarkStart w:id="107" w:name="_Toc133408799"/>
      <w:bookmarkStart w:id="108" w:name="_Toc136522035"/>
      <w:r>
        <w:t>5.2.1</w:t>
      </w:r>
      <w:r>
        <w:tab/>
        <w:t>Service Description</w:t>
      </w:r>
      <w:bookmarkEnd w:id="102"/>
      <w:bookmarkEnd w:id="103"/>
      <w:bookmarkEnd w:id="104"/>
      <w:bookmarkEnd w:id="105"/>
      <w:bookmarkEnd w:id="106"/>
      <w:bookmarkEnd w:id="107"/>
      <w:bookmarkEnd w:id="108"/>
    </w:p>
    <w:p w14:paraId="2B75C61B" w14:textId="77777777" w:rsidR="008A5781" w:rsidRDefault="008A5781" w:rsidP="008A5781">
      <w:bookmarkStart w:id="109" w:name="_Toc510696589"/>
      <w:bookmarkStart w:id="110"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11" w:name="_Toc96843330"/>
      <w:bookmarkStart w:id="112" w:name="_Toc96844305"/>
      <w:bookmarkStart w:id="113" w:name="_Toc100739878"/>
      <w:bookmarkStart w:id="114" w:name="_Toc133408800"/>
      <w:bookmarkStart w:id="115" w:name="_Toc136522036"/>
      <w:r>
        <w:t>5.2.2</w:t>
      </w:r>
      <w:r>
        <w:tab/>
        <w:t>Service Operations</w:t>
      </w:r>
      <w:bookmarkEnd w:id="109"/>
      <w:bookmarkEnd w:id="110"/>
      <w:bookmarkEnd w:id="111"/>
      <w:bookmarkEnd w:id="112"/>
      <w:bookmarkEnd w:id="113"/>
      <w:bookmarkEnd w:id="114"/>
      <w:bookmarkEnd w:id="115"/>
    </w:p>
    <w:p w14:paraId="27E18ECB" w14:textId="77777777" w:rsidR="00CE57B7" w:rsidRDefault="003319AF">
      <w:pPr>
        <w:pStyle w:val="Heading4"/>
      </w:pPr>
      <w:bookmarkStart w:id="116" w:name="_Toc510696590"/>
      <w:bookmarkStart w:id="117" w:name="_Toc35971382"/>
      <w:bookmarkStart w:id="118" w:name="_Toc96843331"/>
      <w:bookmarkStart w:id="119" w:name="_Toc96844306"/>
      <w:bookmarkStart w:id="120" w:name="_Toc100739879"/>
      <w:bookmarkStart w:id="121" w:name="_Toc133408801"/>
      <w:bookmarkStart w:id="122" w:name="_Toc136522037"/>
      <w:r>
        <w:t>5.2.2.1</w:t>
      </w:r>
      <w:r>
        <w:tab/>
        <w:t>Introduction</w:t>
      </w:r>
      <w:bookmarkEnd w:id="116"/>
      <w:bookmarkEnd w:id="117"/>
      <w:bookmarkEnd w:id="118"/>
      <w:bookmarkEnd w:id="119"/>
      <w:bookmarkEnd w:id="120"/>
      <w:bookmarkEnd w:id="121"/>
      <w:bookmarkEnd w:id="122"/>
    </w:p>
    <w:p w14:paraId="132FD2E6" w14:textId="2019E0A6" w:rsidR="008A5781" w:rsidRDefault="008A5781" w:rsidP="008A5781">
      <w:bookmarkStart w:id="123" w:name="_Toc510696591"/>
      <w:bookmarkStart w:id="124"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lastRenderedPageBreak/>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25" w:name="_Toc96843332"/>
      <w:bookmarkStart w:id="126" w:name="_Toc96844307"/>
      <w:bookmarkStart w:id="127" w:name="_Toc100739880"/>
      <w:bookmarkStart w:id="128" w:name="_Toc133408802"/>
      <w:bookmarkStart w:id="129" w:name="_Toc136522038"/>
      <w:r>
        <w:t>5.2.2.2</w:t>
      </w:r>
      <w:r>
        <w:tab/>
      </w:r>
      <w:r w:rsidR="008A5781">
        <w:t>UAE_C2OperationModeManagement_</w:t>
      </w:r>
      <w:bookmarkEnd w:id="123"/>
      <w:bookmarkEnd w:id="124"/>
      <w:r w:rsidR="00EA69A9">
        <w:t>Initiate</w:t>
      </w:r>
      <w:bookmarkEnd w:id="125"/>
      <w:bookmarkEnd w:id="126"/>
      <w:bookmarkEnd w:id="127"/>
      <w:bookmarkEnd w:id="128"/>
      <w:bookmarkEnd w:id="129"/>
    </w:p>
    <w:p w14:paraId="4D018511" w14:textId="77777777" w:rsidR="00CE57B7" w:rsidRDefault="003319AF">
      <w:pPr>
        <w:pStyle w:val="Heading5"/>
      </w:pPr>
      <w:bookmarkStart w:id="130" w:name="_Toc510696592"/>
      <w:bookmarkStart w:id="131" w:name="_Toc35971384"/>
      <w:bookmarkStart w:id="132" w:name="_Toc96843333"/>
      <w:bookmarkStart w:id="133" w:name="_Toc96844308"/>
      <w:bookmarkStart w:id="134" w:name="_Toc100739881"/>
      <w:bookmarkStart w:id="135" w:name="_Toc133408803"/>
      <w:bookmarkStart w:id="136" w:name="_Toc136522039"/>
      <w:r>
        <w:t>5.2.2.2.1</w:t>
      </w:r>
      <w:r>
        <w:tab/>
        <w:t>General</w:t>
      </w:r>
      <w:bookmarkEnd w:id="130"/>
      <w:bookmarkEnd w:id="131"/>
      <w:bookmarkEnd w:id="132"/>
      <w:bookmarkEnd w:id="133"/>
      <w:bookmarkEnd w:id="134"/>
      <w:bookmarkEnd w:id="135"/>
      <w:bookmarkEnd w:id="136"/>
    </w:p>
    <w:p w14:paraId="4E5ACCBE" w14:textId="77777777" w:rsidR="008A5781" w:rsidRDefault="008A5781" w:rsidP="008A5781">
      <w:bookmarkStart w:id="137" w:name="_Toc510696593"/>
      <w:bookmarkStart w:id="138"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39" w:name="_Toc96843334"/>
      <w:bookmarkStart w:id="140" w:name="_Toc96844309"/>
      <w:bookmarkStart w:id="141" w:name="_Toc100739882"/>
      <w:bookmarkStart w:id="142" w:name="_Toc133408804"/>
      <w:bookmarkStart w:id="143" w:name="_Toc136522040"/>
      <w:r>
        <w:t>5.2.2.2.2</w:t>
      </w:r>
      <w:r>
        <w:tab/>
      </w:r>
      <w:r w:rsidR="008A5781">
        <w:t xml:space="preserve">C2 Operation Mode </w:t>
      </w:r>
      <w:bookmarkEnd w:id="137"/>
      <w:bookmarkEnd w:id="138"/>
      <w:r w:rsidR="00EA69A9">
        <w:t>Initiation</w:t>
      </w:r>
      <w:bookmarkEnd w:id="139"/>
      <w:bookmarkEnd w:id="140"/>
      <w:bookmarkEnd w:id="141"/>
      <w:bookmarkEnd w:id="142"/>
      <w:bookmarkEnd w:id="143"/>
    </w:p>
    <w:p w14:paraId="5CBA4DF9" w14:textId="77777777" w:rsidR="008A5781" w:rsidRDefault="008A5781" w:rsidP="008A5781">
      <w:bookmarkStart w:id="144" w:name="_Toc510696594"/>
      <w:bookmarkStart w:id="145"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7" type="#_x0000_t75" style="width:437.1pt;height:116.75pt" o:ole="">
            <v:imagedata r:id="rId15" o:title=""/>
          </v:shape>
          <o:OLEObject Type="Embed" ProgID="Visio.Drawing.15" ShapeID="_x0000_i1027" DrawAspect="Content" ObjectID="_1747135201"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lastRenderedPageBreak/>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46" w:name="_Toc510696595"/>
      <w:bookmarkStart w:id="147" w:name="_Toc35971387"/>
      <w:bookmarkStart w:id="148" w:name="_Toc96843335"/>
      <w:bookmarkStart w:id="149" w:name="_Toc96844310"/>
      <w:bookmarkStart w:id="150" w:name="_Toc100739883"/>
      <w:bookmarkStart w:id="151" w:name="_Toc133408805"/>
      <w:bookmarkStart w:id="152" w:name="_Toc136522041"/>
      <w:bookmarkEnd w:id="144"/>
      <w:bookmarkEnd w:id="145"/>
      <w:r>
        <w:t>5.2.2.3</w:t>
      </w:r>
      <w:r>
        <w:tab/>
      </w:r>
      <w:r w:rsidR="008A5781" w:rsidRPr="005D3838">
        <w:t>UAE_C2OperationModeManagement_Notify</w:t>
      </w:r>
      <w:bookmarkEnd w:id="146"/>
      <w:bookmarkEnd w:id="147"/>
      <w:bookmarkEnd w:id="148"/>
      <w:bookmarkEnd w:id="149"/>
      <w:bookmarkEnd w:id="150"/>
      <w:bookmarkEnd w:id="151"/>
      <w:bookmarkEnd w:id="152"/>
    </w:p>
    <w:p w14:paraId="56DB375D" w14:textId="77777777" w:rsidR="008A5781" w:rsidRDefault="008A5781" w:rsidP="008A5781">
      <w:pPr>
        <w:pStyle w:val="Heading5"/>
      </w:pPr>
      <w:bookmarkStart w:id="153" w:name="_Toc96843336"/>
      <w:bookmarkStart w:id="154" w:name="_Toc96844311"/>
      <w:bookmarkStart w:id="155" w:name="_Toc100739884"/>
      <w:bookmarkStart w:id="156" w:name="_Toc133408806"/>
      <w:bookmarkStart w:id="157" w:name="_Toc510696596"/>
      <w:bookmarkStart w:id="158" w:name="_Toc35971388"/>
      <w:bookmarkStart w:id="159" w:name="_Toc136522042"/>
      <w:r>
        <w:t>5.2.2.3.1</w:t>
      </w:r>
      <w:r>
        <w:tab/>
        <w:t>General</w:t>
      </w:r>
      <w:bookmarkEnd w:id="153"/>
      <w:bookmarkEnd w:id="154"/>
      <w:bookmarkEnd w:id="155"/>
      <w:bookmarkEnd w:id="156"/>
      <w:bookmarkEnd w:id="159"/>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60" w:name="_Toc96843337"/>
      <w:bookmarkStart w:id="161" w:name="_Toc96844312"/>
      <w:bookmarkStart w:id="162" w:name="_Toc100739885"/>
      <w:bookmarkStart w:id="163" w:name="_Toc133408807"/>
      <w:bookmarkStart w:id="164" w:name="_Toc136522043"/>
      <w:r>
        <w:t>5.2.2.3.2</w:t>
      </w:r>
      <w:r>
        <w:tab/>
      </w:r>
      <w:r w:rsidRPr="00455038">
        <w:t xml:space="preserve">C2 </w:t>
      </w:r>
      <w:r>
        <w:t>Operation</w:t>
      </w:r>
      <w:r w:rsidRPr="00455038">
        <w:t xml:space="preserve"> Mode </w:t>
      </w:r>
      <w:r>
        <w:t xml:space="preserve">Management Completion </w:t>
      </w:r>
      <w:r w:rsidRPr="00455038">
        <w:t>Notification</w:t>
      </w:r>
      <w:bookmarkEnd w:id="160"/>
      <w:bookmarkEnd w:id="161"/>
      <w:bookmarkEnd w:id="162"/>
      <w:bookmarkEnd w:id="163"/>
      <w:bookmarkEnd w:id="164"/>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8" type="#_x0000_t75" style="width:441.7pt;height:123.7pt" o:ole="">
            <v:imagedata r:id="rId17" o:title=""/>
          </v:shape>
          <o:OLEObject Type="Embed" ProgID="Visio.Drawing.15" ShapeID="_x0000_i1028" DrawAspect="Content" ObjectID="_1747135202"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65" w:name="_Toc96843338"/>
      <w:bookmarkStart w:id="166" w:name="_Toc96844313"/>
      <w:bookmarkStart w:id="167" w:name="_Toc100739886"/>
      <w:bookmarkStart w:id="168" w:name="_Toc133408808"/>
      <w:bookmarkStart w:id="169" w:name="_Toc136522044"/>
      <w:r>
        <w:t>5.2.2.3.</w:t>
      </w:r>
      <w:r w:rsidR="009E0A7C">
        <w:t>3</w:t>
      </w:r>
      <w:r>
        <w:tab/>
      </w:r>
      <w:r w:rsidRPr="00455038">
        <w:t>Selected C2 Communication Mode Notification</w:t>
      </w:r>
      <w:bookmarkEnd w:id="165"/>
      <w:bookmarkEnd w:id="166"/>
      <w:bookmarkEnd w:id="167"/>
      <w:bookmarkEnd w:id="168"/>
      <w:bookmarkEnd w:id="169"/>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9" type="#_x0000_t75" style="width:441.7pt;height:123.7pt" o:ole="">
            <v:imagedata r:id="rId19" o:title=""/>
          </v:shape>
          <o:OLEObject Type="Embed" ProgID="Visio.Drawing.15" ShapeID="_x0000_i1029" DrawAspect="Content" ObjectID="_1747135203"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lastRenderedPageBreak/>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70" w:name="_Toc96843339"/>
      <w:bookmarkStart w:id="171" w:name="_Toc96844314"/>
      <w:bookmarkStart w:id="172" w:name="_Toc100739887"/>
      <w:bookmarkStart w:id="173" w:name="_Toc133408809"/>
      <w:bookmarkStart w:id="174" w:name="_Toc136522045"/>
      <w:r>
        <w:t>5.2.2.3.</w:t>
      </w:r>
      <w:r w:rsidR="00617378">
        <w:t>4</w:t>
      </w:r>
      <w:r>
        <w:tab/>
      </w:r>
      <w:r w:rsidRPr="00455038">
        <w:t>C2 Communication Mode Switching Notification</w:t>
      </w:r>
      <w:bookmarkEnd w:id="170"/>
      <w:bookmarkEnd w:id="171"/>
      <w:bookmarkEnd w:id="172"/>
      <w:bookmarkEnd w:id="173"/>
      <w:bookmarkEnd w:id="174"/>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30" type="#_x0000_t75" style="width:479.55pt;height:159.25pt" o:ole="">
            <v:imagedata r:id="rId21" o:title=""/>
          </v:shape>
          <o:OLEObject Type="Embed" ProgID="Visio.Drawing.15" ShapeID="_x0000_i1030" DrawAspect="Content" ObjectID="_1747135204"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r>
        <w:lastRenderedPageBreak/>
        <w:t xml:space="preserve">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175" w:name="_Toc96843340"/>
      <w:bookmarkStart w:id="176" w:name="_Toc96844315"/>
      <w:bookmarkStart w:id="177" w:name="_Toc100739888"/>
      <w:r>
        <w:br w:type="page"/>
      </w:r>
      <w:bookmarkStart w:id="178" w:name="_Toc133408810"/>
      <w:bookmarkStart w:id="179" w:name="_Toc136522046"/>
      <w:r w:rsidR="003319AF">
        <w:lastRenderedPageBreak/>
        <w:t>5.3</w:t>
      </w:r>
      <w:r w:rsidR="003319AF">
        <w:tab/>
      </w:r>
      <w:r w:rsidR="00197220">
        <w:t>UAE_RealtimeUAVStatus</w:t>
      </w:r>
      <w:r w:rsidR="003319AF">
        <w:t xml:space="preserve"> Service</w:t>
      </w:r>
      <w:bookmarkEnd w:id="157"/>
      <w:bookmarkEnd w:id="158"/>
      <w:bookmarkEnd w:id="175"/>
      <w:bookmarkEnd w:id="176"/>
      <w:bookmarkEnd w:id="177"/>
      <w:bookmarkEnd w:id="178"/>
      <w:bookmarkEnd w:id="179"/>
    </w:p>
    <w:p w14:paraId="6C0C156D" w14:textId="718A4124" w:rsidR="00197220" w:rsidRDefault="00197220" w:rsidP="00197220">
      <w:pPr>
        <w:pStyle w:val="Heading3"/>
      </w:pPr>
      <w:bookmarkStart w:id="180" w:name="_Toc96843341"/>
      <w:bookmarkStart w:id="181" w:name="_Toc96844316"/>
      <w:bookmarkStart w:id="182" w:name="_Toc100739889"/>
      <w:bookmarkStart w:id="183" w:name="_Toc133408811"/>
      <w:bookmarkStart w:id="184" w:name="_Toc136522047"/>
      <w:r>
        <w:t>5.3.</w:t>
      </w:r>
      <w:r w:rsidR="00077605">
        <w:t>1</w:t>
      </w:r>
      <w:r>
        <w:tab/>
        <w:t>Service Description</w:t>
      </w:r>
      <w:bookmarkEnd w:id="180"/>
      <w:bookmarkEnd w:id="181"/>
      <w:bookmarkEnd w:id="182"/>
      <w:bookmarkEnd w:id="183"/>
      <w:bookmarkEnd w:id="184"/>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85" w:name="_Toc96843342"/>
      <w:bookmarkStart w:id="186" w:name="_Toc96844317"/>
      <w:bookmarkStart w:id="187" w:name="_Toc100739890"/>
      <w:bookmarkStart w:id="188" w:name="_Toc133408812"/>
      <w:bookmarkStart w:id="189" w:name="_Toc136522048"/>
      <w:r>
        <w:t>5.3.2</w:t>
      </w:r>
      <w:r>
        <w:tab/>
        <w:t>Service Operations</w:t>
      </w:r>
      <w:bookmarkEnd w:id="185"/>
      <w:bookmarkEnd w:id="186"/>
      <w:bookmarkEnd w:id="187"/>
      <w:bookmarkEnd w:id="188"/>
      <w:bookmarkEnd w:id="189"/>
    </w:p>
    <w:p w14:paraId="68A5C73B" w14:textId="3F91DB3E" w:rsidR="00077605" w:rsidRDefault="00077605" w:rsidP="00077605">
      <w:pPr>
        <w:pStyle w:val="Heading4"/>
      </w:pPr>
      <w:bookmarkStart w:id="190" w:name="_Toc96843343"/>
      <w:bookmarkStart w:id="191" w:name="_Toc96844318"/>
      <w:bookmarkStart w:id="192" w:name="_Toc100739891"/>
      <w:bookmarkStart w:id="193" w:name="_Toc133408813"/>
      <w:bookmarkStart w:id="194" w:name="_Toc136522049"/>
      <w:r>
        <w:t>5.3.2.1</w:t>
      </w:r>
      <w:r>
        <w:tab/>
        <w:t>Introduction</w:t>
      </w:r>
      <w:bookmarkEnd w:id="190"/>
      <w:bookmarkEnd w:id="191"/>
      <w:bookmarkEnd w:id="192"/>
      <w:bookmarkEnd w:id="193"/>
      <w:bookmarkEnd w:id="194"/>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95" w:name="_Toc96843344"/>
      <w:bookmarkStart w:id="196" w:name="_Toc96844319"/>
      <w:bookmarkStart w:id="197" w:name="_Toc100739892"/>
      <w:bookmarkStart w:id="198" w:name="_Toc133408814"/>
      <w:bookmarkStart w:id="199" w:name="_Toc136522050"/>
      <w:r>
        <w:t>5.3.2.2</w:t>
      </w:r>
      <w:r>
        <w:tab/>
        <w:t>UAE_RealtimeUAVStatus_Subscribe</w:t>
      </w:r>
      <w:bookmarkEnd w:id="195"/>
      <w:bookmarkEnd w:id="196"/>
      <w:bookmarkEnd w:id="197"/>
      <w:bookmarkEnd w:id="198"/>
      <w:bookmarkEnd w:id="199"/>
    </w:p>
    <w:p w14:paraId="1F983DB1" w14:textId="7EAD9F2C" w:rsidR="00077605" w:rsidRDefault="00077605" w:rsidP="00077605">
      <w:pPr>
        <w:pStyle w:val="Heading5"/>
      </w:pPr>
      <w:bookmarkStart w:id="200" w:name="_Toc96843345"/>
      <w:bookmarkStart w:id="201" w:name="_Toc96844320"/>
      <w:bookmarkStart w:id="202" w:name="_Toc100739893"/>
      <w:bookmarkStart w:id="203" w:name="_Toc133408815"/>
      <w:bookmarkStart w:id="204" w:name="_Toc136522051"/>
      <w:r>
        <w:t>5.3.2.2.1</w:t>
      </w:r>
      <w:r>
        <w:tab/>
        <w:t>General</w:t>
      </w:r>
      <w:bookmarkEnd w:id="200"/>
      <w:bookmarkEnd w:id="201"/>
      <w:bookmarkEnd w:id="202"/>
      <w:bookmarkEnd w:id="203"/>
      <w:bookmarkEnd w:id="204"/>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05" w:name="_Toc96843346"/>
      <w:bookmarkStart w:id="206" w:name="_Toc96844321"/>
      <w:bookmarkStart w:id="207" w:name="_Toc100739894"/>
      <w:bookmarkStart w:id="208" w:name="_Toc133408816"/>
      <w:bookmarkStart w:id="209" w:name="_Toc136522052"/>
      <w:r>
        <w:t>5.3.2.2.2</w:t>
      </w:r>
      <w:r>
        <w:tab/>
        <w:t>Subscribe</w:t>
      </w:r>
      <w:r w:rsidRPr="00272965">
        <w:t xml:space="preserve"> to real-time UAV status information reporting</w:t>
      </w:r>
      <w:bookmarkEnd w:id="205"/>
      <w:bookmarkEnd w:id="206"/>
      <w:bookmarkEnd w:id="207"/>
      <w:bookmarkEnd w:id="208"/>
      <w:bookmarkEnd w:id="209"/>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1" type="#_x0000_t75" style="width:437.1pt;height:116.75pt" o:ole="">
            <v:imagedata r:id="rId23" o:title=""/>
          </v:shape>
          <o:OLEObject Type="Embed" ProgID="Visio.Drawing.15" ShapeID="_x0000_i1031" DrawAspect="Content" ObjectID="_1747135205"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10" w:name="_Toc89425593"/>
      <w:bookmarkStart w:id="211" w:name="_Toc96843347"/>
      <w:bookmarkStart w:id="212" w:name="_Toc96844322"/>
      <w:bookmarkStart w:id="213" w:name="_Toc100739895"/>
      <w:bookmarkStart w:id="214" w:name="_Toc133408817"/>
      <w:bookmarkStart w:id="215" w:name="_Toc136522053"/>
      <w:r>
        <w:t>5.3.2.2.3</w:t>
      </w:r>
      <w:r>
        <w:tab/>
        <w:t>Update an existing</w:t>
      </w:r>
      <w:r w:rsidRPr="00272965">
        <w:t xml:space="preserve"> real-time UAV status information reporting</w:t>
      </w:r>
      <w:bookmarkEnd w:id="210"/>
      <w:r>
        <w:t xml:space="preserve"> subscription</w:t>
      </w:r>
      <w:bookmarkEnd w:id="211"/>
      <w:bookmarkEnd w:id="212"/>
      <w:bookmarkEnd w:id="213"/>
      <w:bookmarkEnd w:id="214"/>
      <w:bookmarkEnd w:id="215"/>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2" type="#_x0000_t75" style="width:437.1pt;height:116.75pt" o:ole="">
            <v:imagedata r:id="rId25" o:title=""/>
          </v:shape>
          <o:OLEObject Type="Embed" ProgID="Visio.Drawing.15" ShapeID="_x0000_i1032" DrawAspect="Content" ObjectID="_1747135206"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lastRenderedPageBreak/>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16" w:name="_Toc96843348"/>
      <w:bookmarkStart w:id="217" w:name="_Toc96844323"/>
      <w:bookmarkStart w:id="218" w:name="_Toc100739896"/>
      <w:bookmarkStart w:id="219" w:name="_Toc133408818"/>
      <w:bookmarkStart w:id="220" w:name="_Toc136522054"/>
      <w:r>
        <w:t>5.3.2.3</w:t>
      </w:r>
      <w:r>
        <w:tab/>
        <w:t>UAE_RealtimeUAVStatus_Unsubscribe</w:t>
      </w:r>
      <w:bookmarkEnd w:id="216"/>
      <w:bookmarkEnd w:id="217"/>
      <w:bookmarkEnd w:id="218"/>
      <w:bookmarkEnd w:id="219"/>
      <w:bookmarkEnd w:id="220"/>
    </w:p>
    <w:p w14:paraId="7F7A29E5" w14:textId="368B7631" w:rsidR="00077605" w:rsidRDefault="00077605" w:rsidP="00077605">
      <w:pPr>
        <w:pStyle w:val="Heading5"/>
      </w:pPr>
      <w:bookmarkStart w:id="221" w:name="_Toc96843349"/>
      <w:bookmarkStart w:id="222" w:name="_Toc96844324"/>
      <w:bookmarkStart w:id="223" w:name="_Toc100739897"/>
      <w:bookmarkStart w:id="224" w:name="_Toc133408819"/>
      <w:bookmarkStart w:id="225" w:name="_Toc136522055"/>
      <w:r>
        <w:t>5.3.2.3.1</w:t>
      </w:r>
      <w:r>
        <w:tab/>
        <w:t>General</w:t>
      </w:r>
      <w:bookmarkEnd w:id="221"/>
      <w:bookmarkEnd w:id="222"/>
      <w:bookmarkEnd w:id="223"/>
      <w:bookmarkEnd w:id="224"/>
      <w:bookmarkEnd w:id="225"/>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26" w:name="_Toc96843350"/>
      <w:bookmarkStart w:id="227" w:name="_Toc96844325"/>
      <w:bookmarkStart w:id="228" w:name="_Toc100739898"/>
      <w:bookmarkStart w:id="229" w:name="_Toc133408820"/>
      <w:bookmarkStart w:id="230" w:name="_Toc136522056"/>
      <w:r>
        <w:t>5.3.2.3.2</w:t>
      </w:r>
      <w:r>
        <w:tab/>
        <w:t>Unsubscribe from</w:t>
      </w:r>
      <w:r w:rsidRPr="00272965">
        <w:t xml:space="preserve"> real-time UAV status information reporting</w:t>
      </w:r>
      <w:bookmarkEnd w:id="226"/>
      <w:bookmarkEnd w:id="227"/>
      <w:bookmarkEnd w:id="228"/>
      <w:bookmarkEnd w:id="229"/>
      <w:bookmarkEnd w:id="230"/>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3" type="#_x0000_t75" style="width:437.1pt;height:116.75pt" o:ole="">
            <v:imagedata r:id="rId27" o:title=""/>
          </v:shape>
          <o:OLEObject Type="Embed" ProgID="Visio.Drawing.15" ShapeID="_x0000_i1033" DrawAspect="Content" ObjectID="_1747135207"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31" w:name="_Toc96843351"/>
      <w:bookmarkStart w:id="232" w:name="_Toc96844326"/>
      <w:bookmarkStart w:id="233" w:name="_Toc100739899"/>
      <w:bookmarkStart w:id="234" w:name="_Toc133408821"/>
      <w:bookmarkStart w:id="235" w:name="_Toc136522057"/>
      <w:r>
        <w:t>5.3.2.4</w:t>
      </w:r>
      <w:r>
        <w:tab/>
      </w:r>
      <w:r w:rsidRPr="00A076E8">
        <w:t>UAE_RealtimeUAVStatus_</w:t>
      </w:r>
      <w:r w:rsidRPr="005D3838">
        <w:t>Notify</w:t>
      </w:r>
      <w:bookmarkEnd w:id="231"/>
      <w:bookmarkEnd w:id="232"/>
      <w:bookmarkEnd w:id="233"/>
      <w:bookmarkEnd w:id="234"/>
      <w:bookmarkEnd w:id="235"/>
    </w:p>
    <w:p w14:paraId="4BBBE174" w14:textId="547F581B" w:rsidR="00077605" w:rsidRDefault="00077605" w:rsidP="00077605">
      <w:pPr>
        <w:pStyle w:val="Heading5"/>
      </w:pPr>
      <w:bookmarkStart w:id="236" w:name="_Toc96843352"/>
      <w:bookmarkStart w:id="237" w:name="_Toc96844327"/>
      <w:bookmarkStart w:id="238" w:name="_Toc100739900"/>
      <w:bookmarkStart w:id="239" w:name="_Toc133408822"/>
      <w:bookmarkStart w:id="240" w:name="_Toc136522058"/>
      <w:r>
        <w:t>5.3.2.4.1</w:t>
      </w:r>
      <w:r>
        <w:tab/>
        <w:t>General</w:t>
      </w:r>
      <w:bookmarkEnd w:id="236"/>
      <w:bookmarkEnd w:id="237"/>
      <w:bookmarkEnd w:id="238"/>
      <w:bookmarkEnd w:id="239"/>
      <w:bookmarkEnd w:id="240"/>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41" w:name="_Toc96843353"/>
      <w:bookmarkStart w:id="242" w:name="_Toc96844328"/>
      <w:bookmarkStart w:id="243" w:name="_Toc100739901"/>
      <w:bookmarkStart w:id="244" w:name="_Toc133408823"/>
      <w:bookmarkStart w:id="245" w:name="_Toc136522059"/>
      <w:r w:rsidRPr="00682DF1">
        <w:t>5.3.</w:t>
      </w:r>
      <w:r>
        <w:t>2</w:t>
      </w:r>
      <w:r w:rsidRPr="00682DF1">
        <w:t>.4.2</w:t>
      </w:r>
      <w:r w:rsidRPr="00682DF1">
        <w:tab/>
        <w:t>Real-time UAV Status Notification</w:t>
      </w:r>
      <w:bookmarkEnd w:id="241"/>
      <w:bookmarkEnd w:id="242"/>
      <w:bookmarkEnd w:id="243"/>
      <w:bookmarkEnd w:id="244"/>
      <w:bookmarkEnd w:id="245"/>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4" type="#_x0000_t75" style="width:441.7pt;height:123.7pt" o:ole="">
            <v:imagedata r:id="rId29" o:title=""/>
          </v:shape>
          <o:OLEObject Type="Embed" ProgID="Visio.Drawing.15" ShapeID="_x0000_i1034" DrawAspect="Content" ObjectID="_1747135208"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246" w:name="_Toc510696597"/>
      <w:bookmarkStart w:id="247" w:name="_Toc35971389"/>
      <w:bookmarkStart w:id="248" w:name="_Toc96843354"/>
      <w:bookmarkStart w:id="249" w:name="_Toc96844329"/>
      <w:bookmarkStart w:id="250" w:name="_Toc100739902"/>
      <w:r>
        <w:br w:type="page"/>
      </w:r>
      <w:bookmarkStart w:id="251" w:name="_Toc133408824"/>
      <w:bookmarkStart w:id="252" w:name="_Toc136522060"/>
      <w:r w:rsidR="00535E7D" w:rsidRPr="00535E7D">
        <w:lastRenderedPageBreak/>
        <w:t>5.4</w:t>
      </w:r>
      <w:r w:rsidR="00535E7D" w:rsidRPr="00535E7D">
        <w:tab/>
        <w:t>UAE_ChangeUSSManagement Service</w:t>
      </w:r>
      <w:bookmarkEnd w:id="252"/>
    </w:p>
    <w:p w14:paraId="3A108AED" w14:textId="77777777" w:rsidR="00535E7D" w:rsidRPr="00535E7D" w:rsidRDefault="00535E7D" w:rsidP="00535E7D">
      <w:pPr>
        <w:pStyle w:val="Heading3"/>
      </w:pPr>
      <w:bookmarkStart w:id="253" w:name="_Toc129252462"/>
      <w:bookmarkStart w:id="254" w:name="_Toc136522061"/>
      <w:r w:rsidRPr="00535E7D">
        <w:t>5.4.1</w:t>
      </w:r>
      <w:r w:rsidRPr="00535E7D">
        <w:tab/>
        <w:t>Service Description</w:t>
      </w:r>
      <w:bookmarkEnd w:id="253"/>
      <w:bookmarkEnd w:id="254"/>
    </w:p>
    <w:p w14:paraId="27AE88EE" w14:textId="77777777" w:rsidR="00535E7D" w:rsidRPr="00535E7D" w:rsidRDefault="00535E7D" w:rsidP="00535E7D">
      <w:r w:rsidRPr="00535E7D">
        <w:t>The UAE_ChangeUSSManagement service exposed by the UAE Server enables a UASS (e.g. USS) to:</w:t>
      </w:r>
    </w:p>
    <w:p w14:paraId="6DC7DC56" w14:textId="77777777" w:rsidR="00535E7D" w:rsidRPr="00535E7D" w:rsidRDefault="00535E7D" w:rsidP="00535E7D">
      <w:pPr>
        <w:pStyle w:val="B1"/>
      </w:pPr>
      <w:r w:rsidRPr="00535E7D">
        <w:t>-</w:t>
      </w:r>
      <w:r w:rsidRPr="00535E7D">
        <w:tab/>
        <w:t>create/update/delete USS Change Policies;</w:t>
      </w:r>
    </w:p>
    <w:p w14:paraId="275CD331" w14:textId="77777777" w:rsidR="00535E7D" w:rsidRPr="00535E7D" w:rsidRDefault="00535E7D" w:rsidP="00535E7D">
      <w:pPr>
        <w:pStyle w:val="B1"/>
      </w:pPr>
      <w:r w:rsidRPr="00535E7D">
        <w:t>-</w:t>
      </w:r>
      <w:r w:rsidRPr="00535E7D">
        <w:tab/>
        <w:t>request USS change;</w:t>
      </w:r>
    </w:p>
    <w:p w14:paraId="2F1ED3B2" w14:textId="77777777" w:rsidR="00535E7D" w:rsidRPr="00535E7D" w:rsidRDefault="00535E7D" w:rsidP="00535E7D">
      <w:pPr>
        <w:pStyle w:val="B1"/>
      </w:pPr>
      <w:r w:rsidRPr="00535E7D">
        <w:t>-</w:t>
      </w:r>
      <w:r w:rsidRPr="00535E7D">
        <w:tab/>
        <w:t>receive notifications on USS Change Policy Configuration status;</w:t>
      </w:r>
    </w:p>
    <w:p w14:paraId="4CAC25C9" w14:textId="77777777" w:rsidR="00535E7D" w:rsidRPr="00535E7D" w:rsidRDefault="00535E7D" w:rsidP="00535E7D">
      <w:pPr>
        <w:pStyle w:val="B1"/>
      </w:pPr>
      <w:r w:rsidRPr="00535E7D">
        <w:t>-</w:t>
      </w:r>
      <w:r w:rsidRPr="00535E7D">
        <w:tab/>
        <w:t>receive notifications on USS Change (i.e. that a USS change was performed); and</w:t>
      </w:r>
    </w:p>
    <w:p w14:paraId="03326CDC" w14:textId="77777777" w:rsidR="00535E7D" w:rsidRPr="00535E7D" w:rsidRDefault="00535E7D" w:rsidP="00535E7D">
      <w:pPr>
        <w:pStyle w:val="B1"/>
      </w:pPr>
      <w:r w:rsidRPr="00535E7D">
        <w:t>-</w:t>
      </w:r>
      <w:r w:rsidRPr="00535E7D">
        <w:tab/>
        <w:t>receive notifications when USS change needs to be triggered.</w:t>
      </w:r>
    </w:p>
    <w:p w14:paraId="4086E96C" w14:textId="77777777" w:rsidR="00535E7D" w:rsidRPr="00535E7D" w:rsidRDefault="00535E7D" w:rsidP="00535E7D">
      <w:pPr>
        <w:pStyle w:val="Heading3"/>
      </w:pPr>
      <w:bookmarkStart w:id="255" w:name="_Toc129252463"/>
      <w:bookmarkStart w:id="256" w:name="_Toc136522062"/>
      <w:r w:rsidRPr="00535E7D">
        <w:t>5.4.2</w:t>
      </w:r>
      <w:r w:rsidRPr="00535E7D">
        <w:tab/>
        <w:t>Service Operations</w:t>
      </w:r>
      <w:bookmarkEnd w:id="255"/>
      <w:bookmarkEnd w:id="256"/>
    </w:p>
    <w:p w14:paraId="12B5A23D" w14:textId="77777777" w:rsidR="00535E7D" w:rsidRPr="00535E7D" w:rsidRDefault="00535E7D" w:rsidP="00535E7D">
      <w:pPr>
        <w:pStyle w:val="Heading4"/>
      </w:pPr>
      <w:bookmarkStart w:id="257" w:name="_Toc129252464"/>
      <w:bookmarkStart w:id="258" w:name="_Toc136522063"/>
      <w:r w:rsidRPr="00535E7D">
        <w:t>5.4.2.1</w:t>
      </w:r>
      <w:r w:rsidRPr="00535E7D">
        <w:tab/>
        <w:t>Introduction</w:t>
      </w:r>
      <w:bookmarkEnd w:id="257"/>
      <w:bookmarkEnd w:id="258"/>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77777777" w:rsidR="00535E7D" w:rsidRPr="00535E7D" w:rsidRDefault="00535E7D" w:rsidP="003C7668">
            <w:pPr>
              <w:pStyle w:val="TAL"/>
            </w:pPr>
            <w:r w:rsidRPr="00535E7D">
              <w:t>This service operation enables a UASS to create/update/delete a USS Change Policy.</w:t>
            </w:r>
          </w:p>
        </w:tc>
        <w:tc>
          <w:tcPr>
            <w:tcW w:w="1649" w:type="dxa"/>
            <w:shd w:val="clear" w:color="auto" w:fill="auto"/>
            <w:vAlign w:val="center"/>
          </w:tcPr>
          <w:p w14:paraId="10BE6943" w14:textId="77777777" w:rsidR="00535E7D" w:rsidRPr="00535E7D" w:rsidRDefault="00535E7D" w:rsidP="003C7668">
            <w:pPr>
              <w:pStyle w:val="TAL"/>
            </w:pPr>
            <w:r w:rsidRPr="00535E7D">
              <w:t>e.g.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77777777" w:rsidR="00535E7D" w:rsidRPr="00535E7D" w:rsidRDefault="00535E7D" w:rsidP="003C7668">
            <w:pPr>
              <w:pStyle w:val="TAL"/>
            </w:pPr>
            <w:r w:rsidRPr="00535E7D">
              <w:t>This service operation enables a UASS to trigger USS change.</w:t>
            </w:r>
          </w:p>
        </w:tc>
        <w:tc>
          <w:tcPr>
            <w:tcW w:w="1649" w:type="dxa"/>
            <w:shd w:val="clear" w:color="auto" w:fill="auto"/>
            <w:vAlign w:val="center"/>
          </w:tcPr>
          <w:p w14:paraId="1B2B6DF6" w14:textId="77777777" w:rsidR="00535E7D" w:rsidRPr="00535E7D" w:rsidRDefault="00535E7D" w:rsidP="003C7668">
            <w:pPr>
              <w:pStyle w:val="TAL"/>
            </w:pPr>
            <w:r w:rsidRPr="00535E7D">
              <w:t>e.g.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8413800" w14:textId="77777777" w:rsidR="00535E7D" w:rsidRPr="00535E7D" w:rsidRDefault="00535E7D" w:rsidP="003C7668">
            <w:pPr>
              <w:pStyle w:val="TAL"/>
            </w:pPr>
            <w:r w:rsidRPr="00535E7D">
              <w:t>This service operation enables a UAE Server to notify a previously subscribed UASS either:</w:t>
            </w:r>
          </w:p>
          <w:p w14:paraId="290E385C" w14:textId="77777777" w:rsidR="00535E7D" w:rsidRPr="00535E7D" w:rsidRDefault="00535E7D" w:rsidP="003C7668">
            <w:pPr>
              <w:pStyle w:val="B1"/>
              <w:spacing w:after="0"/>
              <w:contextualSpacing/>
              <w:rPr>
                <w:rFonts w:cs="Arial"/>
                <w:szCs w:val="18"/>
              </w:rPr>
            </w:pPr>
            <w:r w:rsidRPr="00535E7D">
              <w:rPr>
                <w:rFonts w:ascii="Arial" w:hAnsi="Arial" w:cs="Arial"/>
                <w:sz w:val="18"/>
                <w:szCs w:val="18"/>
              </w:rPr>
              <w:t>-</w:t>
            </w:r>
            <w:r w:rsidRPr="00535E7D">
              <w:rPr>
                <w:rFonts w:ascii="Arial" w:hAnsi="Arial" w:cs="Arial"/>
                <w:sz w:val="18"/>
                <w:szCs w:val="18"/>
              </w:rPr>
              <w:tab/>
              <w:t>on USS Change Policy Configuration completion status;</w:t>
            </w:r>
          </w:p>
          <w:p w14:paraId="2194EB87" w14:textId="77777777" w:rsidR="00535E7D" w:rsidRPr="00535E7D" w:rsidRDefault="00535E7D" w:rsidP="003C7668">
            <w:pPr>
              <w:pStyle w:val="B1"/>
              <w:spacing w:after="0"/>
              <w:contextualSpacing/>
              <w:rPr>
                <w:rFonts w:ascii="Arial" w:hAnsi="Arial" w:cs="Arial"/>
                <w:sz w:val="18"/>
                <w:szCs w:val="18"/>
              </w:rPr>
            </w:pPr>
            <w:r w:rsidRPr="00535E7D">
              <w:rPr>
                <w:rFonts w:ascii="Arial" w:hAnsi="Arial" w:cs="Arial"/>
                <w:sz w:val="18"/>
                <w:szCs w:val="18"/>
              </w:rPr>
              <w:t>-</w:t>
            </w:r>
            <w:r w:rsidRPr="00535E7D">
              <w:rPr>
                <w:rFonts w:ascii="Arial" w:hAnsi="Arial" w:cs="Arial"/>
                <w:sz w:val="18"/>
                <w:szCs w:val="18"/>
              </w:rPr>
              <w:tab/>
              <w:t>on USS change (i.e. that a USS change was performed); or</w:t>
            </w:r>
          </w:p>
          <w:p w14:paraId="691C662B" w14:textId="77777777" w:rsidR="00535E7D" w:rsidRPr="00535E7D" w:rsidRDefault="00535E7D" w:rsidP="003C7668">
            <w:pPr>
              <w:pStyle w:val="B1"/>
              <w:spacing w:after="0"/>
              <w:contextualSpacing/>
              <w:rPr>
                <w:rFonts w:cs="Arial"/>
                <w:szCs w:val="18"/>
              </w:rPr>
            </w:pPr>
            <w:r w:rsidRPr="00535E7D">
              <w:rPr>
                <w:rFonts w:ascii="Arial" w:hAnsi="Arial" w:cs="Arial"/>
                <w:sz w:val="18"/>
                <w:szCs w:val="18"/>
              </w:rPr>
              <w:t>-</w:t>
            </w:r>
            <w:r w:rsidRPr="00535E7D">
              <w:rPr>
                <w:rFonts w:ascii="Arial" w:hAnsi="Arial" w:cs="Arial"/>
                <w:sz w:val="18"/>
                <w:szCs w:val="18"/>
              </w:rPr>
              <w:tab/>
              <w:t>when USS change needs to be triggered.</w:t>
            </w:r>
          </w:p>
        </w:tc>
        <w:tc>
          <w:tcPr>
            <w:tcW w:w="1649" w:type="dxa"/>
            <w:shd w:val="clear" w:color="auto" w:fill="auto"/>
            <w:vAlign w:val="center"/>
          </w:tcPr>
          <w:p w14:paraId="01886E72" w14:textId="77777777" w:rsidR="00535E7D" w:rsidRPr="00535E7D" w:rsidRDefault="00535E7D" w:rsidP="003C7668">
            <w:pPr>
              <w:pStyle w:val="TAL"/>
            </w:pPr>
            <w:r w:rsidRPr="00535E7D">
              <w:t>e.g. UASS</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259" w:name="_Toc129252465"/>
      <w:bookmarkStart w:id="260" w:name="_Toc136522064"/>
      <w:r w:rsidRPr="00535E7D">
        <w:t>5.4.2.2</w:t>
      </w:r>
      <w:r w:rsidRPr="00535E7D">
        <w:tab/>
      </w:r>
      <w:bookmarkEnd w:id="259"/>
      <w:r w:rsidRPr="00535E7D">
        <w:t>UAE_ChangeUSSManagement_ManageUSS</w:t>
      </w:r>
      <w:bookmarkEnd w:id="260"/>
    </w:p>
    <w:p w14:paraId="78072D90" w14:textId="77777777" w:rsidR="00535E7D" w:rsidRPr="00535E7D" w:rsidRDefault="00535E7D" w:rsidP="00535E7D">
      <w:pPr>
        <w:pStyle w:val="Heading5"/>
      </w:pPr>
      <w:bookmarkStart w:id="261" w:name="_Toc129252466"/>
      <w:bookmarkStart w:id="262" w:name="_Toc136522065"/>
      <w:r w:rsidRPr="00535E7D">
        <w:t>5.4.2.2.1</w:t>
      </w:r>
      <w:r w:rsidRPr="00535E7D">
        <w:tab/>
        <w:t>General</w:t>
      </w:r>
      <w:bookmarkEnd w:id="261"/>
      <w:bookmarkEnd w:id="262"/>
    </w:p>
    <w:p w14:paraId="466BE652" w14:textId="77777777" w:rsidR="00535E7D" w:rsidRPr="00535E7D" w:rsidRDefault="00535E7D" w:rsidP="00535E7D">
      <w:r w:rsidRPr="00535E7D">
        <w:t>This service operation is used by a UASS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
        <w:rPr>
          <w:lang w:val="en-US"/>
        </w:rPr>
      </w:pPr>
      <w:bookmarkStart w:id="263"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264" w:name="_Toc136522066"/>
      <w:r w:rsidRPr="00535E7D">
        <w:t>5.4.2.2.2</w:t>
      </w:r>
      <w:r w:rsidRPr="00535E7D">
        <w:tab/>
      </w:r>
      <w:bookmarkEnd w:id="263"/>
      <w:r w:rsidRPr="00535E7D">
        <w:t>USS Change Policy Creation</w:t>
      </w:r>
      <w:bookmarkEnd w:id="264"/>
    </w:p>
    <w:p w14:paraId="738AAE36" w14:textId="77777777" w:rsidR="00535E7D" w:rsidRPr="00535E7D" w:rsidRDefault="00535E7D" w:rsidP="00535E7D">
      <w:r w:rsidRPr="00535E7D">
        <w:t>Figure 5.4.2.2.2-1 depicts a scenario where a UASS sends a request to the UAE Server to create a USS Change Policy (see also clause 7.6 of 3GPP°TS°23.255°[6]).</w:t>
      </w:r>
    </w:p>
    <w:bookmarkStart w:id="265" w:name="_MON_1732445519"/>
    <w:bookmarkEnd w:id="265"/>
    <w:p w14:paraId="2A4A4CC6" w14:textId="77777777" w:rsidR="00535E7D" w:rsidRPr="00535E7D" w:rsidRDefault="00535E7D" w:rsidP="00535E7D">
      <w:pPr>
        <w:pStyle w:val="TH"/>
      </w:pPr>
      <w:r w:rsidRPr="00535E7D">
        <w:object w:dxaOrig="9620" w:dyaOrig="2508" w14:anchorId="4EAE6EFD">
          <v:shape id="_x0000_i1037" type="#_x0000_t75" style="width:480.9pt;height:125.55pt" o:ole="">
            <v:imagedata r:id="rId31" o:title=""/>
          </v:shape>
          <o:OLEObject Type="Embed" ProgID="Word.Document.8" ShapeID="_x0000_i1037" DrawAspect="Content" ObjectID="_1747135209"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77777777" w:rsidR="00535E7D" w:rsidRPr="00535E7D" w:rsidRDefault="00535E7D" w:rsidP="00535E7D">
      <w:pPr>
        <w:pStyle w:val="B1"/>
      </w:pPr>
      <w:r w:rsidRPr="00535E7D">
        <w:t>1.</w:t>
      </w:r>
      <w:r w:rsidRPr="00535E7D">
        <w:tab/>
        <w:t>In order to request the creation of a USS Change Policy, the UASS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266" w:name="_Toc129252468"/>
      <w:bookmarkStart w:id="267" w:name="_Toc136522067"/>
      <w:r w:rsidRPr="00535E7D">
        <w:t>5.4.2.2.3</w:t>
      </w:r>
      <w:r w:rsidRPr="00535E7D">
        <w:tab/>
      </w:r>
      <w:bookmarkEnd w:id="266"/>
      <w:r w:rsidRPr="00535E7D">
        <w:t>USS Change Policy Update</w:t>
      </w:r>
      <w:bookmarkEnd w:id="267"/>
    </w:p>
    <w:p w14:paraId="7FB2C23C" w14:textId="77777777" w:rsidR="00535E7D" w:rsidRPr="00535E7D" w:rsidRDefault="00535E7D" w:rsidP="00535E7D">
      <w:r w:rsidRPr="00535E7D">
        <w:t>Figure 5.4.2.2.2-1 depicts a scenario where a UASS sends a request to the UAE Server to update an existing USS Change Policy (see also clause 7.6 of 3GPP°TS°23.255°[6]).</w:t>
      </w:r>
    </w:p>
    <w:bookmarkStart w:id="268" w:name="_MON_1742556900"/>
    <w:bookmarkEnd w:id="268"/>
    <w:p w14:paraId="07D27CA6" w14:textId="77777777" w:rsidR="00535E7D" w:rsidRPr="00535E7D" w:rsidRDefault="00535E7D" w:rsidP="00535E7D">
      <w:pPr>
        <w:pStyle w:val="TH"/>
      </w:pPr>
      <w:r w:rsidRPr="00535E7D">
        <w:object w:dxaOrig="9620" w:dyaOrig="3089" w14:anchorId="14E4C9B6">
          <v:shape id="_x0000_i1038" type="#_x0000_t75" style="width:480.9pt;height:154.15pt" o:ole="">
            <v:imagedata r:id="rId33" o:title=""/>
          </v:shape>
          <o:OLEObject Type="Embed" ProgID="Word.Document.8" ShapeID="_x0000_i1038" DrawAspect="Content" ObjectID="_1747135210"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9BD49F8" w14:textId="77777777" w:rsidR="00535E7D" w:rsidRPr="00535E7D" w:rsidRDefault="00535E7D" w:rsidP="00535E7D">
      <w:pPr>
        <w:pStyle w:val="B1"/>
      </w:pPr>
      <w:r w:rsidRPr="00535E7D">
        <w:t>1.</w:t>
      </w:r>
      <w:r w:rsidRPr="00535E7D">
        <w:tab/>
        <w:t>In order to request the update/modification of an existing USS Change Policy, the UASS shall send an HTTP PUT/PATCH request to the UAE Server targeting the corresponding "Individual USS Change Policy" resource, with the request body including the USSChangePolicy data structure (in case the HTTP PUT method is used) or the USSChangePolicyPatch data structure (in case the HTTP PATCH method is used).</w:t>
      </w:r>
    </w:p>
    <w:p w14:paraId="0DCB6A11" w14:textId="77777777" w:rsidR="00535E7D" w:rsidRPr="00535E7D" w:rsidRDefault="00535E7D" w:rsidP="00535E7D">
      <w:pPr>
        <w:pStyle w:val="NO"/>
        <w:rPr>
          <w:noProof/>
        </w:rPr>
      </w:pPr>
      <w:r w:rsidRPr="00535E7D">
        <w:rPr>
          <w:noProof/>
        </w:rPr>
        <w:t>NOTE:</w:t>
      </w:r>
      <w:r w:rsidRPr="00535E7D">
        <w:rPr>
          <w:noProof/>
        </w:rPr>
        <w:tab/>
        <w:t>An alternative UASS (i.e. other than the one that requested the creation of the targeted resource) can initiate this request.</w:t>
      </w:r>
    </w:p>
    <w:p w14:paraId="4FB0BFC7" w14:textId="77777777" w:rsidR="00535E7D" w:rsidRPr="00535E7D" w:rsidRDefault="00535E7D" w:rsidP="00535E7D">
      <w:pPr>
        <w:pStyle w:val="B1"/>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
      </w:pPr>
      <w:r w:rsidRPr="00535E7D">
        <w:t>2a.</w:t>
      </w:r>
      <w:r w:rsidRPr="00535E7D">
        <w:tab/>
        <w:t>Upon success, the UAE Server shall respond with either:</w:t>
      </w:r>
    </w:p>
    <w:p w14:paraId="604D8CBA" w14:textId="77777777" w:rsidR="00535E7D" w:rsidRPr="00535E7D" w:rsidRDefault="00535E7D" w:rsidP="00535E7D">
      <w:pPr>
        <w:pStyle w:val="B2"/>
      </w:pPr>
      <w:r w:rsidRPr="00535E7D">
        <w:lastRenderedPageBreak/>
        <w:t>-</w:t>
      </w:r>
      <w:r w:rsidRPr="00535E7D">
        <w:tab/>
        <w:t>an HTTP "200 OK" status code with the response body containing a representation of the updated/modified "Individual USS Change Policy" resource and potentially additional information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77777777" w:rsidR="00535E7D" w:rsidRPr="00535E7D" w:rsidRDefault="00535E7D" w:rsidP="00535E7D">
      <w:pPr>
        <w:pStyle w:val="Heading5"/>
      </w:pPr>
      <w:bookmarkStart w:id="269" w:name="_Toc129252469"/>
      <w:bookmarkStart w:id="270" w:name="_Toc136522068"/>
      <w:r w:rsidRPr="00535E7D">
        <w:t>5.4.2.2.3</w:t>
      </w:r>
      <w:r w:rsidRPr="00535E7D">
        <w:tab/>
        <w:t>USS Change Policy Deletion</w:t>
      </w:r>
      <w:bookmarkEnd w:id="270"/>
    </w:p>
    <w:p w14:paraId="3C29DDB1" w14:textId="77777777" w:rsidR="00535E7D" w:rsidRPr="00535E7D" w:rsidRDefault="00535E7D" w:rsidP="00535E7D">
      <w:r w:rsidRPr="00535E7D">
        <w:t>Figure 5.4.2.2.2-1 depicts a scenario where a UASS sends a request to the UAE Server to delete an existing USS Change Policy (see also clause 7.6 of 3GPP°TS°23.255°[6]).</w:t>
      </w:r>
    </w:p>
    <w:bookmarkStart w:id="271" w:name="_MON_1742561994"/>
    <w:bookmarkEnd w:id="271"/>
    <w:p w14:paraId="2D2AB607" w14:textId="77777777" w:rsidR="00535E7D" w:rsidRPr="00535E7D" w:rsidRDefault="00535E7D" w:rsidP="00535E7D">
      <w:pPr>
        <w:pStyle w:val="TH"/>
      </w:pPr>
      <w:r w:rsidRPr="00535E7D">
        <w:object w:dxaOrig="9620" w:dyaOrig="2508" w14:anchorId="281B10E1">
          <v:shape id="_x0000_i1039" type="#_x0000_t75" style="width:480.9pt;height:125.55pt" o:ole="">
            <v:imagedata r:id="rId35" o:title=""/>
          </v:shape>
          <o:OLEObject Type="Embed" ProgID="Word.Document.8" ShapeID="_x0000_i1039" DrawAspect="Content" ObjectID="_1747135211" r:id="rId36">
            <o:FieldCodes>\s</o:FieldCodes>
          </o:OLEObject>
        </w:object>
      </w:r>
    </w:p>
    <w:p w14:paraId="5A960581" w14:textId="77777777" w:rsidR="00535E7D" w:rsidRPr="00535E7D" w:rsidRDefault="00535E7D" w:rsidP="00535E7D">
      <w:pPr>
        <w:pStyle w:val="TF"/>
      </w:pPr>
      <w:r w:rsidRPr="00535E7D">
        <w:t>Figure 5.4.2.2.3-1: Procedure for USS Change Policy Deletion</w:t>
      </w:r>
    </w:p>
    <w:p w14:paraId="485E1355" w14:textId="77777777" w:rsidR="00535E7D" w:rsidRPr="00535E7D" w:rsidRDefault="00535E7D" w:rsidP="00535E7D">
      <w:pPr>
        <w:pStyle w:val="B1"/>
      </w:pPr>
      <w:r w:rsidRPr="00535E7D">
        <w:t>1.</w:t>
      </w:r>
      <w:r w:rsidRPr="00535E7D">
        <w:tab/>
        <w:t>In order to request the deletion of an existing USS Change Policy, the UASS shall send an HTTP DELETE request to the UAE Server targeting the corresponding "Individual USS Change Policy" resource.</w:t>
      </w:r>
    </w:p>
    <w:p w14:paraId="5C188C2D" w14:textId="77777777" w:rsidR="00535E7D" w:rsidRPr="00535E7D" w:rsidRDefault="00535E7D" w:rsidP="00535E7D">
      <w:pPr>
        <w:pStyle w:val="NO"/>
        <w:rPr>
          <w:noProof/>
        </w:rPr>
      </w:pPr>
      <w:r w:rsidRPr="00535E7D">
        <w:rPr>
          <w:noProof/>
        </w:rPr>
        <w:t>NOTE:</w:t>
      </w:r>
      <w:r w:rsidRPr="00535E7D">
        <w:rPr>
          <w:noProof/>
        </w:rPr>
        <w:tab/>
        <w:t>An alternative UASS (i.e. other than the one that requested the creation of the targeted resource) can initiate this request.</w:t>
      </w:r>
    </w:p>
    <w:p w14:paraId="34C6948F" w14:textId="77777777" w:rsidR="00535E7D" w:rsidRPr="00535E7D" w:rsidRDefault="00535E7D" w:rsidP="00535E7D">
      <w:pPr>
        <w:pStyle w:val="B1"/>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272" w:name="_Toc136522069"/>
      <w:r w:rsidRPr="00535E7D">
        <w:t>5.4.2.3</w:t>
      </w:r>
      <w:r w:rsidRPr="00535E7D">
        <w:tab/>
      </w:r>
      <w:bookmarkEnd w:id="269"/>
      <w:r w:rsidRPr="00535E7D">
        <w:t>UAE_ChangeUSSManagement_RequestUSSChange</w:t>
      </w:r>
      <w:bookmarkEnd w:id="272"/>
    </w:p>
    <w:p w14:paraId="7D2A5821" w14:textId="77777777" w:rsidR="00535E7D" w:rsidRPr="00535E7D" w:rsidRDefault="00535E7D" w:rsidP="00535E7D">
      <w:pPr>
        <w:pStyle w:val="Heading5"/>
      </w:pPr>
      <w:bookmarkStart w:id="273" w:name="_Toc129252470"/>
      <w:bookmarkStart w:id="274" w:name="_Toc136522070"/>
      <w:r w:rsidRPr="00535E7D">
        <w:t>5.4.2.3.1</w:t>
      </w:r>
      <w:r w:rsidRPr="00535E7D">
        <w:tab/>
        <w:t>General</w:t>
      </w:r>
      <w:bookmarkEnd w:id="273"/>
      <w:bookmarkEnd w:id="274"/>
    </w:p>
    <w:p w14:paraId="5C83E94B" w14:textId="77777777" w:rsidR="00535E7D" w:rsidRPr="00535E7D" w:rsidRDefault="00535E7D" w:rsidP="00535E7D">
      <w:r w:rsidRPr="00535E7D">
        <w:t>This service operation is used by a UASS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275" w:name="_Toc129252471"/>
      <w:bookmarkStart w:id="276" w:name="_Toc136522071"/>
      <w:r w:rsidRPr="00535E7D">
        <w:t>5.4.2.3.2</w:t>
      </w:r>
      <w:r w:rsidRPr="00535E7D">
        <w:tab/>
      </w:r>
      <w:bookmarkEnd w:id="275"/>
      <w:r w:rsidRPr="00535E7D">
        <w:t>USS Change Request</w:t>
      </w:r>
      <w:bookmarkEnd w:id="276"/>
    </w:p>
    <w:p w14:paraId="3DE37461" w14:textId="77777777" w:rsidR="00535E7D" w:rsidRPr="00535E7D" w:rsidRDefault="00535E7D" w:rsidP="00535E7D">
      <w:r w:rsidRPr="00535E7D">
        <w:t>Figure 5.4.2.3.2-1 depicts a scenario where a UASS sends a request to the UAE Server to request USS change (see also clause 7.6 of 3GPP°TS°23.255°[6]).</w:t>
      </w:r>
    </w:p>
    <w:bookmarkStart w:id="277" w:name="_MON_1745159066"/>
    <w:bookmarkEnd w:id="277"/>
    <w:p w14:paraId="59F49204" w14:textId="77777777" w:rsidR="00535E7D" w:rsidRPr="00535E7D" w:rsidRDefault="00535E7D" w:rsidP="00535E7D">
      <w:pPr>
        <w:pStyle w:val="TH"/>
      </w:pPr>
      <w:r w:rsidRPr="00535E7D">
        <w:object w:dxaOrig="9620" w:dyaOrig="2508" w14:anchorId="31633F56">
          <v:shape id="_x0000_i1040" type="#_x0000_t75" style="width:480.9pt;height:125.55pt" o:ole="">
            <v:imagedata r:id="rId37" o:title=""/>
          </v:shape>
          <o:OLEObject Type="Embed" ProgID="Word.Document.8" ShapeID="_x0000_i1040" DrawAspect="Content" ObjectID="_1747135212"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77777777" w:rsidR="00535E7D" w:rsidRPr="00535E7D" w:rsidRDefault="00535E7D" w:rsidP="00535E7D">
      <w:pPr>
        <w:pStyle w:val="B1"/>
      </w:pPr>
      <w:r w:rsidRPr="00535E7D">
        <w:t>1.</w:t>
      </w:r>
      <w:r w:rsidRPr="00535E7D">
        <w:tab/>
        <w:t>In order to request USS change, the UASS shall send an HTTP POST request (custom operation: "RequestUssChange") to the UAE Server, with the request URI set to "{apiRoot}/uae-usschange-mngt/&lt;apiVersion&gt;/request-usschange", and the request body including the USSChangeReq data structure.</w:t>
      </w:r>
    </w:p>
    <w:p w14:paraId="487D3C98" w14:textId="77777777" w:rsidR="00535E7D" w:rsidRPr="00535E7D" w:rsidRDefault="00535E7D" w:rsidP="00535E7D">
      <w:pPr>
        <w:pStyle w:val="B1"/>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278" w:name="_Toc129252472"/>
      <w:bookmarkStart w:id="279" w:name="_Toc136522072"/>
      <w:r w:rsidRPr="00535E7D">
        <w:t>5.4.2.4</w:t>
      </w:r>
      <w:r w:rsidRPr="00535E7D">
        <w:tab/>
      </w:r>
      <w:bookmarkEnd w:id="278"/>
      <w:r w:rsidRPr="00535E7D">
        <w:t>UAE_ChangeUSSManagement_Notify</w:t>
      </w:r>
      <w:bookmarkEnd w:id="279"/>
    </w:p>
    <w:p w14:paraId="3D9F0CD2" w14:textId="77777777" w:rsidR="00535E7D" w:rsidRPr="00535E7D" w:rsidRDefault="00535E7D" w:rsidP="00535E7D">
      <w:pPr>
        <w:pStyle w:val="Heading5"/>
      </w:pPr>
      <w:bookmarkStart w:id="280" w:name="_Toc129252457"/>
      <w:bookmarkStart w:id="281" w:name="_Toc136522073"/>
      <w:r w:rsidRPr="00535E7D">
        <w:t>5.4.2.4.1</w:t>
      </w:r>
      <w:r w:rsidRPr="00535E7D">
        <w:tab/>
        <w:t>General</w:t>
      </w:r>
      <w:bookmarkEnd w:id="280"/>
      <w:bookmarkEnd w:id="281"/>
    </w:p>
    <w:p w14:paraId="19BBA6A3" w14:textId="77777777" w:rsidR="00535E7D" w:rsidRPr="00535E7D" w:rsidRDefault="00535E7D" w:rsidP="00535E7D">
      <w:r w:rsidRPr="00535E7D">
        <w:t>This service operation is used by a UAE Server to notify a previously subscribed UASS either:</w:t>
      </w:r>
    </w:p>
    <w:p w14:paraId="4EF48698" w14:textId="77777777" w:rsidR="00535E7D" w:rsidRPr="00535E7D" w:rsidRDefault="00535E7D" w:rsidP="00535E7D">
      <w:pPr>
        <w:pStyle w:val="B1"/>
      </w:pPr>
      <w:r w:rsidRPr="00535E7D">
        <w:t>-</w:t>
      </w:r>
      <w:r w:rsidRPr="00535E7D">
        <w:tab/>
        <w:t>on USS Change Policy Configuration completion status;</w:t>
      </w:r>
    </w:p>
    <w:p w14:paraId="15DC44B8" w14:textId="77777777" w:rsidR="00535E7D" w:rsidRPr="00535E7D" w:rsidRDefault="00535E7D" w:rsidP="00535E7D">
      <w:pPr>
        <w:pStyle w:val="B1"/>
      </w:pPr>
      <w:r w:rsidRPr="00535E7D">
        <w:t>-</w:t>
      </w:r>
      <w:r w:rsidRPr="00535E7D">
        <w:tab/>
        <w:t>on USS change (i.e. that a USS change was performed); or</w:t>
      </w:r>
    </w:p>
    <w:p w14:paraId="3E4515F8" w14:textId="77777777" w:rsidR="00535E7D" w:rsidRPr="00535E7D" w:rsidRDefault="00535E7D" w:rsidP="00535E7D">
      <w:pPr>
        <w:pStyle w:val="B1"/>
      </w:pPr>
      <w:r w:rsidRPr="00535E7D">
        <w:t>-</w:t>
      </w:r>
      <w:r w:rsidRPr="00535E7D">
        <w:tab/>
        <w:t>when USS change needs to be triggered.</w:t>
      </w:r>
    </w:p>
    <w:p w14:paraId="7B689DBD" w14:textId="77777777" w:rsidR="00535E7D" w:rsidRPr="00535E7D" w:rsidRDefault="00535E7D" w:rsidP="00535E7D">
      <w:r w:rsidRPr="00535E7D">
        <w:t>The following procedures are supported by the "UAE_ChangeUSSManagement_Notify" service operation:</w:t>
      </w:r>
    </w:p>
    <w:p w14:paraId="777842E9" w14:textId="77777777" w:rsidR="00535E7D" w:rsidRPr="00535E7D" w:rsidRDefault="00535E7D" w:rsidP="00535E7D">
      <w:pPr>
        <w:pStyle w:val="B1"/>
      </w:pPr>
      <w:r w:rsidRPr="00535E7D">
        <w:rPr>
          <w:lang w:val="en-US"/>
        </w:rPr>
        <w:t>-</w:t>
      </w:r>
      <w:r w:rsidRPr="00535E7D">
        <w:rPr>
          <w:lang w:val="en-US"/>
        </w:rPr>
        <w:tab/>
        <w:t>USS Change Policy Configuration Status Notification</w:t>
      </w:r>
      <w:r w:rsidRPr="00535E7D">
        <w:t>.</w:t>
      </w:r>
    </w:p>
    <w:p w14:paraId="5BABCA2C" w14:textId="77777777" w:rsidR="00535E7D" w:rsidRPr="00535E7D" w:rsidRDefault="00535E7D" w:rsidP="00535E7D">
      <w:pPr>
        <w:pStyle w:val="B1"/>
      </w:pPr>
      <w:r w:rsidRPr="00535E7D">
        <w:rPr>
          <w:lang w:val="en-US"/>
        </w:rPr>
        <w:t>-</w:t>
      </w:r>
      <w:r w:rsidRPr="00535E7D">
        <w:rPr>
          <w:lang w:val="en-US"/>
        </w:rPr>
        <w:tab/>
        <w:t>USS Change Notification</w:t>
      </w:r>
      <w:r w:rsidRPr="00535E7D">
        <w:t>.</w:t>
      </w:r>
    </w:p>
    <w:p w14:paraId="6877D89E" w14:textId="77777777" w:rsidR="00535E7D" w:rsidRPr="00535E7D" w:rsidRDefault="00535E7D" w:rsidP="00535E7D">
      <w:pPr>
        <w:pStyle w:val="B1"/>
        <w:rPr>
          <w:lang w:val="en-US"/>
        </w:rPr>
      </w:pPr>
      <w:r w:rsidRPr="00535E7D">
        <w:rPr>
          <w:lang w:val="en-US"/>
        </w:rPr>
        <w:t>-</w:t>
      </w:r>
      <w:r w:rsidRPr="00535E7D">
        <w:rPr>
          <w:lang w:val="en-US"/>
        </w:rPr>
        <w:tab/>
        <w:t>USS Change Trigger Notification.</w:t>
      </w:r>
    </w:p>
    <w:p w14:paraId="58BE0F0C" w14:textId="77777777" w:rsidR="00535E7D" w:rsidRPr="00535E7D" w:rsidRDefault="00535E7D" w:rsidP="00535E7D">
      <w:pPr>
        <w:pStyle w:val="Heading5"/>
      </w:pPr>
      <w:bookmarkStart w:id="282" w:name="_Toc129252458"/>
      <w:bookmarkStart w:id="283" w:name="_Toc136522074"/>
      <w:r w:rsidRPr="00535E7D">
        <w:t>5.4.2.4.2</w:t>
      </w:r>
      <w:r w:rsidRPr="00535E7D">
        <w:tab/>
      </w:r>
      <w:bookmarkEnd w:id="282"/>
      <w:r w:rsidRPr="00535E7D">
        <w:rPr>
          <w:lang w:val="en-US"/>
        </w:rPr>
        <w:t>USS Change Policy Configuration Status Notification</w:t>
      </w:r>
      <w:bookmarkEnd w:id="283"/>
    </w:p>
    <w:p w14:paraId="0E541D8C" w14:textId="77777777" w:rsidR="00535E7D" w:rsidRPr="00535E7D" w:rsidRDefault="00535E7D" w:rsidP="00535E7D">
      <w:r w:rsidRPr="00535E7D">
        <w:t xml:space="preserve">Figure 5.4.2.4.2-1 depicts a scenario where the UAE Server sends a request to notify a previously subscribed UASS on the status of </w:t>
      </w:r>
      <w:r w:rsidRPr="00535E7D">
        <w:rPr>
          <w:lang w:val="en-US"/>
        </w:rPr>
        <w:t>USS Change Policy Configuration (s</w:t>
      </w:r>
      <w:r w:rsidRPr="00535E7D">
        <w:t>ee also clause 7.6 of 3GPP°TS°23.255°[6]).</w:t>
      </w:r>
    </w:p>
    <w:bookmarkStart w:id="284" w:name="_MON_1742563221"/>
    <w:bookmarkEnd w:id="284"/>
    <w:p w14:paraId="4BFE43B3" w14:textId="77777777" w:rsidR="00535E7D" w:rsidRPr="00535E7D" w:rsidRDefault="00535E7D" w:rsidP="00535E7D">
      <w:pPr>
        <w:pStyle w:val="TH"/>
      </w:pPr>
      <w:r w:rsidRPr="00535E7D">
        <w:object w:dxaOrig="9620" w:dyaOrig="2749" w14:anchorId="4781978A">
          <v:shape id="_x0000_i1041" type="#_x0000_t75" style="width:480.9pt;height:137.55pt" o:ole="">
            <v:imagedata r:id="rId39" o:title=""/>
          </v:shape>
          <o:OLEObject Type="Embed" ProgID="Word.Document.8" ShapeID="_x0000_i1041" DrawAspect="Content" ObjectID="_1747135213" r:id="rId40">
            <o:FieldCodes>\s</o:FieldCodes>
          </o:OLEObject>
        </w:object>
      </w:r>
    </w:p>
    <w:p w14:paraId="7477FA93" w14:textId="77777777" w:rsidR="00535E7D" w:rsidRPr="00535E7D" w:rsidRDefault="00535E7D" w:rsidP="00535E7D">
      <w:pPr>
        <w:pStyle w:val="TF"/>
      </w:pPr>
      <w:r w:rsidRPr="00535E7D">
        <w:t xml:space="preserve">Figure 5.4.2.4.2-1: </w:t>
      </w:r>
      <w:r w:rsidRPr="00535E7D">
        <w:rPr>
          <w:lang w:val="en-US"/>
        </w:rPr>
        <w:t>USS Change Policy Configuration Status Notification</w:t>
      </w:r>
      <w:r w:rsidRPr="00535E7D">
        <w:t xml:space="preserve"> procedure</w:t>
      </w:r>
    </w:p>
    <w:p w14:paraId="39D4BD5B" w14:textId="77777777" w:rsidR="00535E7D" w:rsidRPr="00535E7D" w:rsidRDefault="00535E7D" w:rsidP="00535E7D">
      <w:pPr>
        <w:pStyle w:val="B1"/>
      </w:pPr>
      <w:r w:rsidRPr="00535E7D">
        <w:t>1.</w:t>
      </w:r>
      <w:r w:rsidRPr="00535E7D">
        <w:tab/>
        <w:t xml:space="preserve">In order to notify a UASS on the status of </w:t>
      </w:r>
      <w:r w:rsidRPr="00535E7D">
        <w:rPr>
          <w:lang w:val="en-US"/>
        </w:rPr>
        <w:t>USS Change Policy Configuration, t</w:t>
      </w:r>
      <w:r w:rsidRPr="00535E7D">
        <w:t>he UAE Server shall send an HTTP POST request to the UASS with the request URI set to "</w:t>
      </w:r>
      <w:r w:rsidRPr="00535E7D">
        <w:rPr>
          <w:lang w:val="en-US"/>
        </w:rPr>
        <w:t>{</w:t>
      </w:r>
      <w:r w:rsidRPr="00535E7D">
        <w:t>notifUri}/usschange-policy", where the "notifUri" is set to the value received from the UASS during the USS Change Policy Creation/Update procedure defined in clause 5.4.2.2, and the request body including the USSChangePolConfigNotif data structure.</w:t>
      </w:r>
    </w:p>
    <w:p w14:paraId="317131E3"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5E93A588"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61424AF7"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4742C989" w14:textId="77777777" w:rsidR="00535E7D" w:rsidRPr="00535E7D" w:rsidRDefault="00535E7D" w:rsidP="00535E7D">
      <w:pPr>
        <w:pStyle w:val="Heading5"/>
      </w:pPr>
      <w:bookmarkStart w:id="285" w:name="_Toc129252459"/>
      <w:bookmarkStart w:id="286" w:name="_Toc136522075"/>
      <w:r w:rsidRPr="00535E7D">
        <w:t>5.4.2.4.3</w:t>
      </w:r>
      <w:r w:rsidRPr="00535E7D">
        <w:tab/>
      </w:r>
      <w:bookmarkEnd w:id="285"/>
      <w:r w:rsidRPr="00535E7D">
        <w:rPr>
          <w:lang w:val="en-US"/>
        </w:rPr>
        <w:t>USS Change Notification</w:t>
      </w:r>
      <w:bookmarkEnd w:id="286"/>
    </w:p>
    <w:p w14:paraId="683A6482" w14:textId="77777777" w:rsidR="00535E7D" w:rsidRPr="00535E7D" w:rsidRDefault="00535E7D" w:rsidP="00535E7D">
      <w:bookmarkStart w:id="287" w:name="_Toc129252460"/>
      <w:r w:rsidRPr="00535E7D">
        <w:t>Figure 5.4.2.4.3-1 depicts a scenario where the UAE Server sends a request to notify a previously subscribed UASS that a USS change was performed</w:t>
      </w:r>
      <w:r w:rsidRPr="00535E7D">
        <w:rPr>
          <w:lang w:val="en-US"/>
        </w:rPr>
        <w:t xml:space="preserve"> (s</w:t>
      </w:r>
      <w:r w:rsidRPr="00535E7D">
        <w:t>ee also clause 7.6 of 3GPP°TS°23.255°[6]).</w:t>
      </w:r>
    </w:p>
    <w:bookmarkStart w:id="288" w:name="_MON_1742564450"/>
    <w:bookmarkEnd w:id="288"/>
    <w:p w14:paraId="232EC3F8" w14:textId="77777777" w:rsidR="00535E7D" w:rsidRPr="00535E7D" w:rsidRDefault="00535E7D" w:rsidP="00535E7D">
      <w:pPr>
        <w:pStyle w:val="TH"/>
      </w:pPr>
      <w:r w:rsidRPr="00535E7D">
        <w:object w:dxaOrig="9620" w:dyaOrig="2749" w14:anchorId="519F660B">
          <v:shape id="_x0000_i1042" type="#_x0000_t75" style="width:480.9pt;height:137.55pt" o:ole="">
            <v:imagedata r:id="rId41" o:title=""/>
          </v:shape>
          <o:OLEObject Type="Embed" ProgID="Word.Document.8" ShapeID="_x0000_i1042" DrawAspect="Content" ObjectID="_1747135214" r:id="rId42">
            <o:FieldCodes>\s</o:FieldCodes>
          </o:OLEObject>
        </w:object>
      </w:r>
    </w:p>
    <w:p w14:paraId="5420B46B" w14:textId="77777777" w:rsidR="00535E7D" w:rsidRPr="00535E7D" w:rsidRDefault="00535E7D" w:rsidP="00535E7D">
      <w:pPr>
        <w:pStyle w:val="TF"/>
      </w:pPr>
      <w:r w:rsidRPr="00535E7D">
        <w:t xml:space="preserve">Figure 5.4.2.4.3-1: </w:t>
      </w:r>
      <w:r w:rsidRPr="00535E7D">
        <w:rPr>
          <w:lang w:val="en-US"/>
        </w:rPr>
        <w:t>USS Change Notification</w:t>
      </w:r>
      <w:r w:rsidRPr="00535E7D">
        <w:t xml:space="preserve"> procedure</w:t>
      </w:r>
    </w:p>
    <w:p w14:paraId="05B656F9" w14:textId="77777777" w:rsidR="00535E7D" w:rsidRPr="00535E7D" w:rsidRDefault="00535E7D" w:rsidP="00535E7D">
      <w:pPr>
        <w:pStyle w:val="B1"/>
      </w:pPr>
      <w:r w:rsidRPr="00535E7D">
        <w:t>1.</w:t>
      </w:r>
      <w:r w:rsidRPr="00535E7D">
        <w:tab/>
        <w:t>In order to notify a UASS that a USS change was performed</w:t>
      </w:r>
      <w:r w:rsidRPr="00535E7D">
        <w:rPr>
          <w:lang w:val="en-US"/>
        </w:rPr>
        <w:t>, t</w:t>
      </w:r>
      <w:r w:rsidRPr="00535E7D">
        <w:t>he UAE Server shall send an HTTP POST request to the UASS with the request URI set to "</w:t>
      </w:r>
      <w:r w:rsidRPr="00535E7D">
        <w:rPr>
          <w:lang w:val="en-US"/>
        </w:rPr>
        <w:t>{</w:t>
      </w:r>
      <w:r w:rsidRPr="00535E7D">
        <w:t>notifUri}/usschange", where the "notifUri" is set to the value received from the UASS during the USS Change Policy Creation/Update procedure defined in clause 5.4.2.2, and the request body including the USSChangeNotif data structure.</w:t>
      </w:r>
    </w:p>
    <w:p w14:paraId="3F3349BA"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2DA0320C"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75ACC927" w14:textId="77777777" w:rsidR="00535E7D" w:rsidRPr="00535E7D" w:rsidRDefault="00535E7D" w:rsidP="00535E7D">
      <w:pPr>
        <w:pStyle w:val="B1"/>
      </w:pPr>
      <w:r w:rsidRPr="00535E7D">
        <w:lastRenderedPageBreak/>
        <w:t>2b.</w:t>
      </w:r>
      <w:r w:rsidRPr="00535E7D">
        <w:tab/>
        <w:t>On failure, the appropriate HTTP status code indicating the error shall be returned and appropriate additional error information should be returned in the HTTP POST response body, as specified in clause 6.3.7.</w:t>
      </w:r>
    </w:p>
    <w:p w14:paraId="00ADD25C" w14:textId="77777777" w:rsidR="00535E7D" w:rsidRPr="00535E7D" w:rsidRDefault="00535E7D" w:rsidP="00535E7D">
      <w:pPr>
        <w:pStyle w:val="Heading5"/>
      </w:pPr>
      <w:bookmarkStart w:id="289" w:name="_Toc136522076"/>
      <w:r w:rsidRPr="00535E7D">
        <w:t>5.4.2.4.4</w:t>
      </w:r>
      <w:r w:rsidRPr="00535E7D">
        <w:tab/>
      </w:r>
      <w:bookmarkEnd w:id="287"/>
      <w:r w:rsidRPr="00535E7D">
        <w:rPr>
          <w:lang w:val="en-US"/>
        </w:rPr>
        <w:t>USS Change Trigger Notification</w:t>
      </w:r>
      <w:bookmarkEnd w:id="289"/>
    </w:p>
    <w:p w14:paraId="276BCA32" w14:textId="77777777" w:rsidR="00535E7D" w:rsidRPr="00535E7D" w:rsidRDefault="00535E7D" w:rsidP="00535E7D">
      <w:r w:rsidRPr="00535E7D">
        <w:t>Figure 5.4.2.4.4-1 depicts a scenario where the UAE Server sends a request to notify a previously subscribed UASS that a USS change should be triggered</w:t>
      </w:r>
      <w:r w:rsidRPr="00535E7D">
        <w:rPr>
          <w:lang w:val="en-US"/>
        </w:rPr>
        <w:t xml:space="preserve"> (s</w:t>
      </w:r>
      <w:r w:rsidRPr="00535E7D">
        <w:t>ee also clause 7.6 of 3GPP°TS°23.255°[6]).</w:t>
      </w:r>
    </w:p>
    <w:bookmarkStart w:id="290" w:name="_MON_1742564547"/>
    <w:bookmarkEnd w:id="290"/>
    <w:p w14:paraId="6D38B189" w14:textId="77777777" w:rsidR="00535E7D" w:rsidRPr="00535E7D" w:rsidRDefault="00535E7D" w:rsidP="00535E7D">
      <w:pPr>
        <w:pStyle w:val="TH"/>
      </w:pPr>
      <w:r w:rsidRPr="00535E7D">
        <w:object w:dxaOrig="9620" w:dyaOrig="2749" w14:anchorId="6B1A96D3">
          <v:shape id="_x0000_i1043" type="#_x0000_t75" style="width:480.9pt;height:137.55pt" o:ole="">
            <v:imagedata r:id="rId43" o:title=""/>
          </v:shape>
          <o:OLEObject Type="Embed" ProgID="Word.Document.8" ShapeID="_x0000_i1043" DrawAspect="Content" ObjectID="_1747135215" r:id="rId44">
            <o:FieldCodes>\s</o:FieldCodes>
          </o:OLEObject>
        </w:object>
      </w:r>
    </w:p>
    <w:p w14:paraId="32FFC427" w14:textId="77777777" w:rsidR="00535E7D" w:rsidRPr="00535E7D" w:rsidRDefault="00535E7D" w:rsidP="00535E7D">
      <w:pPr>
        <w:pStyle w:val="TF"/>
      </w:pPr>
      <w:r w:rsidRPr="00535E7D">
        <w:t xml:space="preserve">Figure 5.4.2.4.4-1: </w:t>
      </w:r>
      <w:r w:rsidRPr="00535E7D">
        <w:rPr>
          <w:lang w:val="en-US"/>
        </w:rPr>
        <w:t>USS Change Trigger Notification</w:t>
      </w:r>
      <w:r w:rsidRPr="00535E7D">
        <w:t xml:space="preserve"> procedure</w:t>
      </w:r>
    </w:p>
    <w:p w14:paraId="1914D347" w14:textId="77777777" w:rsidR="00535E7D" w:rsidRPr="00535E7D" w:rsidRDefault="00535E7D" w:rsidP="00535E7D">
      <w:pPr>
        <w:pStyle w:val="B1"/>
      </w:pPr>
      <w:r w:rsidRPr="00535E7D">
        <w:t>1.</w:t>
      </w:r>
      <w:r w:rsidRPr="00535E7D">
        <w:tab/>
        <w:t>In order to notify a UASS that a USS change should be triggered</w:t>
      </w:r>
      <w:r w:rsidRPr="00535E7D">
        <w:rPr>
          <w:lang w:val="en-US"/>
        </w:rPr>
        <w:t>, t</w:t>
      </w:r>
      <w:r w:rsidRPr="00535E7D">
        <w:t>he UAE Server shall send an HTTP POST request to the UASS with the request URI set to "</w:t>
      </w:r>
      <w:r w:rsidRPr="00535E7D">
        <w:rPr>
          <w:lang w:val="en-US"/>
        </w:rPr>
        <w:t>{</w:t>
      </w:r>
      <w:r w:rsidRPr="00535E7D">
        <w:t>notifUri}/usschange-trigger", where the "notifUri" is set to the value received from the UASS during the USS Change Policy Creation/Update procedure defined in clause 5.4.2.2, and the request body including the USSChangeTriggerNotif data structure.</w:t>
      </w:r>
    </w:p>
    <w:p w14:paraId="4EFA0CBB"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69C735C7"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1A66F6F3" w14:textId="77777777" w:rsidR="00535E7D" w:rsidRPr="00C8565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291" w:name="_Toc136522077"/>
      <w:r w:rsidR="00705544" w:rsidRPr="00705544">
        <w:lastRenderedPageBreak/>
        <w:t>5.5</w:t>
      </w:r>
      <w:r w:rsidR="00705544" w:rsidRPr="00705544">
        <w:tab/>
        <w:t>UAE_DAASupport Service</w:t>
      </w:r>
      <w:bookmarkEnd w:id="291"/>
    </w:p>
    <w:p w14:paraId="5D083A8E" w14:textId="77777777" w:rsidR="00705544" w:rsidRPr="00705544" w:rsidRDefault="00705544" w:rsidP="00705544">
      <w:pPr>
        <w:pStyle w:val="Heading3"/>
      </w:pPr>
      <w:bookmarkStart w:id="292" w:name="_Toc136522078"/>
      <w:r w:rsidRPr="00705544">
        <w:t>5.5.1</w:t>
      </w:r>
      <w:r w:rsidRPr="00705544">
        <w:tab/>
        <w:t>Service Description</w:t>
      </w:r>
      <w:bookmarkEnd w:id="292"/>
    </w:p>
    <w:p w14:paraId="1FBB3EF7" w14:textId="77777777" w:rsidR="00705544" w:rsidRPr="00705544" w:rsidRDefault="00705544" w:rsidP="00705544">
      <w:r w:rsidRPr="00705544">
        <w:t>The UAE_DAASupport service exposed by the UAE Server enables a UASS (e.g. USS/UTM) to:</w:t>
      </w:r>
    </w:p>
    <w:p w14:paraId="6D6B5A5A" w14:textId="77777777" w:rsidR="00705544" w:rsidRPr="00705544" w:rsidRDefault="00705544" w:rsidP="00705544">
      <w:pPr>
        <w:pStyle w:val="B1"/>
      </w:pPr>
      <w:r w:rsidRPr="00705544">
        <w:t>-</w:t>
      </w:r>
      <w:r w:rsidRPr="00705544">
        <w:tab/>
        <w:t>create/update/delete DAA Policies;</w:t>
      </w:r>
    </w:p>
    <w:p w14:paraId="4A76199E" w14:textId="77777777" w:rsidR="00705544" w:rsidRPr="00705544" w:rsidRDefault="00705544" w:rsidP="00705544">
      <w:pPr>
        <w:pStyle w:val="B1"/>
      </w:pPr>
      <w:r w:rsidRPr="00705544">
        <w:t>-</w:t>
      </w:r>
      <w:r w:rsidRPr="00705544">
        <w:tab/>
        <w:t>receive DAA Policy Configuration Completion Status notifications;</w:t>
      </w:r>
    </w:p>
    <w:p w14:paraId="2FC1A408" w14:textId="77777777" w:rsidR="00705544" w:rsidRPr="00705544" w:rsidRDefault="00705544" w:rsidP="00705544">
      <w:pPr>
        <w:pStyle w:val="B1"/>
      </w:pPr>
      <w:r w:rsidRPr="00705544">
        <w:t>-</w:t>
      </w:r>
      <w:r w:rsidRPr="00705544">
        <w:tab/>
        <w:t>receive DAA Event notifications; and</w:t>
      </w:r>
    </w:p>
    <w:p w14:paraId="32BE9462" w14:textId="77777777" w:rsidR="00705544" w:rsidRPr="00705544" w:rsidRDefault="00705544" w:rsidP="00705544">
      <w:pPr>
        <w:pStyle w:val="B1"/>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293" w:name="_Toc136522079"/>
      <w:r w:rsidRPr="00705544">
        <w:t>5.5.2</w:t>
      </w:r>
      <w:r w:rsidRPr="00705544">
        <w:tab/>
        <w:t>Service Operations</w:t>
      </w:r>
      <w:bookmarkEnd w:id="293"/>
    </w:p>
    <w:p w14:paraId="004C85E2" w14:textId="77777777" w:rsidR="00705544" w:rsidRPr="00705544" w:rsidRDefault="00705544" w:rsidP="00705544">
      <w:pPr>
        <w:pStyle w:val="Heading4"/>
      </w:pPr>
      <w:bookmarkStart w:id="294" w:name="_Toc136522080"/>
      <w:r w:rsidRPr="00705544">
        <w:t>5.5.2.1</w:t>
      </w:r>
      <w:r w:rsidRPr="00705544">
        <w:tab/>
        <w:t>Introduction</w:t>
      </w:r>
      <w:bookmarkEnd w:id="294"/>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145331">
        <w:trPr>
          <w:jc w:val="center"/>
        </w:trPr>
        <w:tc>
          <w:tcPr>
            <w:tcW w:w="3397" w:type="dxa"/>
            <w:shd w:val="clear" w:color="000000" w:fill="C0C0C0"/>
            <w:vAlign w:val="center"/>
          </w:tcPr>
          <w:p w14:paraId="6CCBF8A2" w14:textId="77777777" w:rsidR="00705544" w:rsidRPr="00705544" w:rsidRDefault="00705544" w:rsidP="0014533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145331">
            <w:pPr>
              <w:pStyle w:val="TAH"/>
            </w:pPr>
            <w:r w:rsidRPr="00705544">
              <w:t>Description</w:t>
            </w:r>
          </w:p>
        </w:tc>
        <w:tc>
          <w:tcPr>
            <w:tcW w:w="1649" w:type="dxa"/>
            <w:shd w:val="clear" w:color="000000" w:fill="C0C0C0"/>
            <w:vAlign w:val="center"/>
          </w:tcPr>
          <w:p w14:paraId="05D26258" w14:textId="77777777" w:rsidR="00705544" w:rsidRPr="00705544" w:rsidRDefault="00705544" w:rsidP="00145331">
            <w:pPr>
              <w:pStyle w:val="TAH"/>
            </w:pPr>
            <w:r w:rsidRPr="00705544">
              <w:t>Initiated by</w:t>
            </w:r>
          </w:p>
        </w:tc>
      </w:tr>
      <w:tr w:rsidR="00705544" w:rsidRPr="00705544" w14:paraId="107F9EB4" w14:textId="77777777" w:rsidTr="00145331">
        <w:trPr>
          <w:jc w:val="center"/>
        </w:trPr>
        <w:tc>
          <w:tcPr>
            <w:tcW w:w="3397" w:type="dxa"/>
            <w:shd w:val="clear" w:color="auto" w:fill="auto"/>
            <w:vAlign w:val="center"/>
          </w:tcPr>
          <w:p w14:paraId="4C813E71" w14:textId="77777777" w:rsidR="00705544" w:rsidRPr="00705544" w:rsidRDefault="00705544" w:rsidP="00145331">
            <w:pPr>
              <w:pStyle w:val="TAL"/>
            </w:pPr>
            <w:r w:rsidRPr="00705544">
              <w:t>UAE_DAASupport_Manage</w:t>
            </w:r>
          </w:p>
        </w:tc>
        <w:tc>
          <w:tcPr>
            <w:tcW w:w="4163" w:type="dxa"/>
            <w:vAlign w:val="center"/>
          </w:tcPr>
          <w:p w14:paraId="15454B99" w14:textId="77777777" w:rsidR="00705544" w:rsidRPr="00705544" w:rsidRDefault="00705544" w:rsidP="00145331">
            <w:pPr>
              <w:pStyle w:val="TAL"/>
            </w:pPr>
            <w:r w:rsidRPr="00705544">
              <w:t>This service operation enables a UASS to create/update/delete a DAA Application Policy.</w:t>
            </w:r>
          </w:p>
        </w:tc>
        <w:tc>
          <w:tcPr>
            <w:tcW w:w="1649" w:type="dxa"/>
            <w:shd w:val="clear" w:color="auto" w:fill="auto"/>
            <w:vAlign w:val="center"/>
          </w:tcPr>
          <w:p w14:paraId="1E71D831" w14:textId="77777777" w:rsidR="00705544" w:rsidRPr="00705544" w:rsidRDefault="00705544" w:rsidP="00145331">
            <w:pPr>
              <w:pStyle w:val="TAL"/>
            </w:pPr>
            <w:r w:rsidRPr="00705544">
              <w:t>e.g. UASS</w:t>
            </w:r>
          </w:p>
        </w:tc>
      </w:tr>
      <w:tr w:rsidR="00705544" w:rsidRPr="00705544" w14:paraId="1493F5DE" w14:textId="77777777" w:rsidTr="00145331">
        <w:trPr>
          <w:jc w:val="center"/>
        </w:trPr>
        <w:tc>
          <w:tcPr>
            <w:tcW w:w="3397" w:type="dxa"/>
            <w:shd w:val="clear" w:color="auto" w:fill="auto"/>
            <w:vAlign w:val="center"/>
          </w:tcPr>
          <w:p w14:paraId="0AF81D23" w14:textId="77777777" w:rsidR="00705544" w:rsidRPr="00705544" w:rsidRDefault="00705544" w:rsidP="00145331">
            <w:pPr>
              <w:pStyle w:val="TAL"/>
            </w:pPr>
            <w:r w:rsidRPr="00705544">
              <w:t>UAE_DAASupport_InformDAAEvent</w:t>
            </w:r>
          </w:p>
        </w:tc>
        <w:tc>
          <w:tcPr>
            <w:tcW w:w="4163" w:type="dxa"/>
            <w:vAlign w:val="center"/>
          </w:tcPr>
          <w:p w14:paraId="6B826E9A" w14:textId="77777777" w:rsidR="00705544" w:rsidRPr="00705544" w:rsidRDefault="00705544" w:rsidP="00145331">
            <w:pPr>
              <w:pStyle w:val="TAL"/>
            </w:pPr>
            <w:r w:rsidRPr="00705544">
              <w:t>This service operation enables a UASS to send the detected DAA related events.</w:t>
            </w:r>
          </w:p>
        </w:tc>
        <w:tc>
          <w:tcPr>
            <w:tcW w:w="1649" w:type="dxa"/>
            <w:shd w:val="clear" w:color="auto" w:fill="auto"/>
            <w:vAlign w:val="center"/>
          </w:tcPr>
          <w:p w14:paraId="05D9EE34" w14:textId="77777777" w:rsidR="00705544" w:rsidRPr="00705544" w:rsidRDefault="00705544" w:rsidP="00145331">
            <w:pPr>
              <w:pStyle w:val="TAL"/>
            </w:pPr>
            <w:r w:rsidRPr="00705544">
              <w:t>e.g. UASS</w:t>
            </w:r>
          </w:p>
        </w:tc>
      </w:tr>
      <w:tr w:rsidR="00705544" w:rsidRPr="00705544" w14:paraId="5F474883" w14:textId="77777777" w:rsidTr="00145331">
        <w:trPr>
          <w:jc w:val="center"/>
        </w:trPr>
        <w:tc>
          <w:tcPr>
            <w:tcW w:w="3397" w:type="dxa"/>
            <w:shd w:val="clear" w:color="auto" w:fill="auto"/>
            <w:vAlign w:val="center"/>
          </w:tcPr>
          <w:p w14:paraId="0B4C093D" w14:textId="77777777" w:rsidR="00705544" w:rsidRPr="00705544" w:rsidRDefault="00705544" w:rsidP="00145331">
            <w:pPr>
              <w:pStyle w:val="TAL"/>
            </w:pPr>
            <w:r w:rsidRPr="00705544">
              <w:t>UAE_DAASupport_</w:t>
            </w:r>
            <w:bookmarkStart w:id="295" w:name="_Hlk134523495"/>
            <w:r w:rsidRPr="00705544">
              <w:t>Notify</w:t>
            </w:r>
            <w:bookmarkEnd w:id="295"/>
          </w:p>
        </w:tc>
        <w:tc>
          <w:tcPr>
            <w:tcW w:w="4163" w:type="dxa"/>
            <w:vAlign w:val="center"/>
          </w:tcPr>
          <w:p w14:paraId="7F0B167D" w14:textId="77777777" w:rsidR="00705544" w:rsidRPr="00705544" w:rsidRDefault="00705544" w:rsidP="00145331">
            <w:pPr>
              <w:pStyle w:val="TAL"/>
            </w:pPr>
            <w:r w:rsidRPr="00705544">
              <w:t>This service operation enables a UAE Server to notify a previously subscribed UASS either:</w:t>
            </w:r>
          </w:p>
          <w:p w14:paraId="676AB57D" w14:textId="77777777" w:rsidR="00705544" w:rsidRPr="00705544" w:rsidRDefault="00705544" w:rsidP="00145331">
            <w:pPr>
              <w:pStyle w:val="B1"/>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145331">
            <w:pPr>
              <w:pStyle w:val="B1"/>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77777777" w:rsidR="00705544" w:rsidRPr="00705544" w:rsidRDefault="00705544" w:rsidP="00145331">
            <w:pPr>
              <w:pStyle w:val="TAL"/>
            </w:pPr>
            <w:r w:rsidRPr="00705544">
              <w:t>e.g. UASS</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296" w:name="_Toc136522081"/>
      <w:r w:rsidRPr="00705544">
        <w:t>5.5.2.2</w:t>
      </w:r>
      <w:r w:rsidRPr="00705544">
        <w:tab/>
        <w:t>UAE_DAASupport_Manage</w:t>
      </w:r>
      <w:bookmarkEnd w:id="296"/>
    </w:p>
    <w:p w14:paraId="152A7016" w14:textId="77777777" w:rsidR="00705544" w:rsidRPr="00705544" w:rsidRDefault="00705544" w:rsidP="00705544">
      <w:pPr>
        <w:pStyle w:val="Heading5"/>
      </w:pPr>
      <w:bookmarkStart w:id="297" w:name="_Toc136522082"/>
      <w:r w:rsidRPr="00705544">
        <w:t>5.5.2.2.1</w:t>
      </w:r>
      <w:r w:rsidRPr="00705544">
        <w:tab/>
        <w:t>General</w:t>
      </w:r>
      <w:bookmarkEnd w:id="297"/>
    </w:p>
    <w:p w14:paraId="181AB3AB" w14:textId="77777777" w:rsidR="00705544" w:rsidRPr="00705544" w:rsidRDefault="00705544" w:rsidP="00705544">
      <w:r w:rsidRPr="00705544">
        <w:t>This service operation is used by a UASS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298" w:name="_Toc136522083"/>
      <w:r w:rsidRPr="00705544">
        <w:t>5.5.2.2.2</w:t>
      </w:r>
      <w:r w:rsidRPr="00705544">
        <w:tab/>
        <w:t>DAA Policy Creation</w:t>
      </w:r>
      <w:bookmarkEnd w:id="298"/>
    </w:p>
    <w:p w14:paraId="6AE1B39D" w14:textId="77777777" w:rsidR="00705544" w:rsidRPr="00705544" w:rsidRDefault="00705544" w:rsidP="00705544">
      <w:r w:rsidRPr="00705544">
        <w:t>Figure 5.5.2.2.2-1 depicts a scenario where a UASS sends a request to the UAE Server to create a DAA Policy (see also clause 7.7 of 3GPP°TS°23.255°[6]).</w:t>
      </w:r>
    </w:p>
    <w:p w14:paraId="6FB46DF1" w14:textId="77777777" w:rsidR="00705544" w:rsidRPr="00705544" w:rsidRDefault="00705544" w:rsidP="00705544">
      <w:pPr>
        <w:pStyle w:val="TH"/>
      </w:pPr>
      <w:r w:rsidRPr="00705544">
        <w:object w:dxaOrig="9620" w:dyaOrig="2508" w14:anchorId="7E699BEE">
          <v:shape id="_x0000_i1085" type="#_x0000_t75" style="width:480pt;height:126pt" o:ole="">
            <v:imagedata r:id="rId45" o:title=""/>
          </v:shape>
          <o:OLEObject Type="Embed" ProgID="Word.Document.8" ShapeID="_x0000_i1085" DrawAspect="Content" ObjectID="_1747135216" r:id="rId46">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77777777" w:rsidR="00705544" w:rsidRPr="00705544" w:rsidRDefault="00705544" w:rsidP="00705544">
      <w:pPr>
        <w:pStyle w:val="B1"/>
      </w:pPr>
      <w:r w:rsidRPr="00705544">
        <w:t>1.</w:t>
      </w:r>
      <w:r w:rsidRPr="00705544">
        <w:tab/>
        <w:t>In order to request the creation of a DAA Policy, the UASS shall send an HTTP POST request to the UAE Server targeting the "DAA Policies" resource, with the request body including the DAAPolReq data structure.</w:t>
      </w:r>
    </w:p>
    <w:p w14:paraId="1EA28359" w14:textId="77777777" w:rsidR="00705544" w:rsidRPr="00705544" w:rsidRDefault="00705544" w:rsidP="00705544">
      <w:pPr>
        <w:pStyle w:val="B1"/>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299" w:name="_Toc136522084"/>
      <w:r w:rsidRPr="00705544">
        <w:t>5.5.2.2.3</w:t>
      </w:r>
      <w:r w:rsidRPr="00705544">
        <w:tab/>
        <w:t>DAA Policy Update</w:t>
      </w:r>
      <w:bookmarkEnd w:id="299"/>
    </w:p>
    <w:p w14:paraId="09FB8B19" w14:textId="77777777" w:rsidR="00705544" w:rsidRPr="00705544" w:rsidRDefault="00705544" w:rsidP="00705544">
      <w:r w:rsidRPr="00705544">
        <w:t>Figure 5.5.2.2.2-1 depicts a scenario where a UASS sends a request to the UAE Server to update an existing DAA Policy (see also clause 7.7 of 3GPP°TS°23.255°[6]).</w:t>
      </w:r>
    </w:p>
    <w:p w14:paraId="1213F409" w14:textId="77777777" w:rsidR="00705544" w:rsidRPr="00705544" w:rsidRDefault="00705544" w:rsidP="00705544">
      <w:pPr>
        <w:pStyle w:val="TH"/>
      </w:pPr>
      <w:r w:rsidRPr="00705544">
        <w:object w:dxaOrig="9620" w:dyaOrig="3089" w14:anchorId="348FF23F">
          <v:shape id="_x0000_i1086" type="#_x0000_t75" style="width:480pt;height:156pt" o:ole="">
            <v:imagedata r:id="rId47" o:title=""/>
          </v:shape>
          <o:OLEObject Type="Embed" ProgID="Word.Document.8" ShapeID="_x0000_i1086" DrawAspect="Content" ObjectID="_1747135217" r:id="rId48">
            <o:FieldCodes>\s</o:FieldCodes>
          </o:OLEObject>
        </w:object>
      </w:r>
    </w:p>
    <w:p w14:paraId="2285A85B" w14:textId="77777777" w:rsidR="00705544" w:rsidRPr="00705544" w:rsidRDefault="00705544" w:rsidP="00705544">
      <w:pPr>
        <w:pStyle w:val="TF"/>
      </w:pPr>
      <w:r w:rsidRPr="00705544">
        <w:t>Figure 5.5.2.2.3-1: Procedure for DAA Policy Update</w:t>
      </w:r>
    </w:p>
    <w:p w14:paraId="7C986F8A" w14:textId="77777777" w:rsidR="00705544" w:rsidRPr="00705544" w:rsidRDefault="00705544" w:rsidP="00705544">
      <w:pPr>
        <w:pStyle w:val="B1"/>
      </w:pPr>
      <w:r w:rsidRPr="00705544">
        <w:t>1.</w:t>
      </w:r>
      <w:r w:rsidRPr="00705544">
        <w:tab/>
        <w:t>In order to request the update/modification of an existing DAA Policy, the UASS shall send an HTTP PUT/PATCH request to the UAE Server targeting the corresponding "Individual DAA Policy" resource, with the request body including the DAAPolicy data structure (in case the HTTP PUT method is used) or the DAAPolicyPatch data structure (in case the HTTP PATCH method is used).</w:t>
      </w:r>
    </w:p>
    <w:p w14:paraId="7EFC0215" w14:textId="77777777" w:rsidR="00705544" w:rsidRPr="00705544" w:rsidRDefault="00705544" w:rsidP="00705544">
      <w:pPr>
        <w:pStyle w:val="NO"/>
        <w:rPr>
          <w:noProof/>
        </w:rPr>
      </w:pPr>
      <w:r w:rsidRPr="00705544">
        <w:rPr>
          <w:noProof/>
        </w:rPr>
        <w:t>NOTE:</w:t>
      </w:r>
      <w:r w:rsidRPr="00705544">
        <w:rPr>
          <w:noProof/>
        </w:rPr>
        <w:tab/>
        <w:t>An alternative UASS (i.e. other than the one that requested the creation of the targeted resource) can initiate this request.</w:t>
      </w:r>
    </w:p>
    <w:p w14:paraId="24E8D0B3" w14:textId="77777777" w:rsidR="00705544" w:rsidRPr="00705544" w:rsidRDefault="00705544" w:rsidP="00705544">
      <w:pPr>
        <w:pStyle w:val="B1"/>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
      </w:pPr>
      <w:r w:rsidRPr="00705544">
        <w:t>2a.</w:t>
      </w:r>
      <w:r w:rsidRPr="00705544">
        <w:tab/>
        <w:t>Upon success, the UAE Server shall respond with either:</w:t>
      </w:r>
    </w:p>
    <w:p w14:paraId="634ADE11" w14:textId="77777777" w:rsidR="00705544" w:rsidRPr="00705544" w:rsidRDefault="00705544" w:rsidP="00705544">
      <w:pPr>
        <w:pStyle w:val="B2"/>
      </w:pPr>
      <w:r w:rsidRPr="00705544">
        <w:lastRenderedPageBreak/>
        <w:t>-</w:t>
      </w:r>
      <w:r w:rsidRPr="00705544">
        <w:tab/>
        <w:t>an HTTP "200 OK" status code with the response body containing a representation of the updated/modified "Individual DAA Policy" resource and potentially additional information within the DAAPolicy data structure; or</w:t>
      </w:r>
    </w:p>
    <w:p w14:paraId="4A3623B1" w14:textId="77777777" w:rsidR="00705544" w:rsidRPr="00705544" w:rsidRDefault="00705544" w:rsidP="00705544">
      <w:pPr>
        <w:pStyle w:val="B2"/>
      </w:pPr>
      <w:r w:rsidRPr="00705544">
        <w:t>-</w:t>
      </w:r>
      <w:r w:rsidRPr="00705544">
        <w:tab/>
        <w:t>an HTTP "204 No Content" status code.</w:t>
      </w:r>
    </w:p>
    <w:p w14:paraId="1A041E43"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777777" w:rsidR="00705544" w:rsidRPr="00705544" w:rsidRDefault="00705544" w:rsidP="00705544">
      <w:pPr>
        <w:pStyle w:val="Heading5"/>
      </w:pPr>
      <w:bookmarkStart w:id="300" w:name="_Toc136522085"/>
      <w:r w:rsidRPr="00705544">
        <w:t>5.5.2.2.3</w:t>
      </w:r>
      <w:r w:rsidRPr="00705544">
        <w:tab/>
        <w:t>DAA Policy Deletion</w:t>
      </w:r>
      <w:bookmarkEnd w:id="300"/>
    </w:p>
    <w:p w14:paraId="2C1D97C1" w14:textId="77777777" w:rsidR="00705544" w:rsidRPr="00705544" w:rsidRDefault="00705544" w:rsidP="00705544">
      <w:r w:rsidRPr="00705544">
        <w:t>Figure 5.5.2.2.2-1 depicts a scenario where a UASS sends a request to the UAE Server to delete an existing DAA Policy (see also clause 7.7 of 3GPP°TS°23.255°[6]).</w:t>
      </w:r>
    </w:p>
    <w:p w14:paraId="06539292" w14:textId="77777777" w:rsidR="00705544" w:rsidRPr="00705544" w:rsidRDefault="00705544" w:rsidP="00705544">
      <w:pPr>
        <w:pStyle w:val="TH"/>
      </w:pPr>
      <w:r w:rsidRPr="00705544">
        <w:object w:dxaOrig="9620" w:dyaOrig="2508" w14:anchorId="114D2D3C">
          <v:shape id="_x0000_i1087" type="#_x0000_t75" style="width:480pt;height:126pt" o:ole="">
            <v:imagedata r:id="rId35" o:title=""/>
          </v:shape>
          <o:OLEObject Type="Embed" ProgID="Word.Document.8" ShapeID="_x0000_i1087" DrawAspect="Content" ObjectID="_1747135218" r:id="rId49">
            <o:FieldCodes>\s</o:FieldCodes>
          </o:OLEObject>
        </w:object>
      </w:r>
    </w:p>
    <w:p w14:paraId="4F2A9B24" w14:textId="77777777" w:rsidR="00705544" w:rsidRPr="00705544" w:rsidRDefault="00705544" w:rsidP="00705544">
      <w:pPr>
        <w:pStyle w:val="TF"/>
      </w:pPr>
      <w:r w:rsidRPr="00705544">
        <w:t>Figure 5.5.2.2.3-1: Procedure for DAA Policy Deletion</w:t>
      </w:r>
    </w:p>
    <w:p w14:paraId="308EA572" w14:textId="77777777" w:rsidR="00705544" w:rsidRPr="00705544" w:rsidRDefault="00705544" w:rsidP="00705544">
      <w:pPr>
        <w:pStyle w:val="B1"/>
      </w:pPr>
      <w:r w:rsidRPr="00705544">
        <w:t>1.</w:t>
      </w:r>
      <w:r w:rsidRPr="00705544">
        <w:tab/>
        <w:t>In order to request the deletion of an existing DAA Policy, the UASS shall send an HTTP DELETE request to the UAE Server targeting the corresponding "Individual DAA Policy" resource.</w:t>
      </w:r>
    </w:p>
    <w:p w14:paraId="6B6DD96F" w14:textId="77777777" w:rsidR="00705544" w:rsidRPr="00705544" w:rsidRDefault="00705544" w:rsidP="00705544">
      <w:pPr>
        <w:pStyle w:val="NO"/>
        <w:rPr>
          <w:noProof/>
        </w:rPr>
      </w:pPr>
      <w:r w:rsidRPr="00705544">
        <w:rPr>
          <w:noProof/>
        </w:rPr>
        <w:t>NOTE:</w:t>
      </w:r>
      <w:r w:rsidRPr="00705544">
        <w:rPr>
          <w:noProof/>
        </w:rPr>
        <w:tab/>
        <w:t>An alternative UASS (i.e. other than the one that requested the creation of the targeted resource) can initiate this request.</w:t>
      </w:r>
    </w:p>
    <w:p w14:paraId="703B5B0D" w14:textId="77777777" w:rsidR="00705544" w:rsidRPr="00705544" w:rsidRDefault="00705544" w:rsidP="00705544">
      <w:pPr>
        <w:pStyle w:val="B1"/>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77777777" w:rsidR="00705544" w:rsidRPr="00705544" w:rsidRDefault="00705544" w:rsidP="00705544">
      <w:pPr>
        <w:pStyle w:val="Heading4"/>
      </w:pPr>
      <w:bookmarkStart w:id="301" w:name="_Toc136522086"/>
      <w:r w:rsidRPr="00705544">
        <w:t>5.5.2.3</w:t>
      </w:r>
      <w:r w:rsidRPr="00705544">
        <w:tab/>
        <w:t>UAE_DAASupport_InformDAAEvent</w:t>
      </w:r>
      <w:bookmarkEnd w:id="301"/>
    </w:p>
    <w:p w14:paraId="5DFF45F2" w14:textId="77777777" w:rsidR="00705544" w:rsidRPr="00705544" w:rsidRDefault="00705544" w:rsidP="00705544">
      <w:pPr>
        <w:pStyle w:val="Heading5"/>
      </w:pPr>
      <w:bookmarkStart w:id="302" w:name="_Toc136522087"/>
      <w:r w:rsidRPr="00705544">
        <w:t>5.5.2.3.1</w:t>
      </w:r>
      <w:r w:rsidRPr="00705544">
        <w:tab/>
        <w:t>General</w:t>
      </w:r>
      <w:bookmarkEnd w:id="302"/>
    </w:p>
    <w:p w14:paraId="252B3EF1" w14:textId="77777777" w:rsidR="00705544" w:rsidRPr="00705544" w:rsidRDefault="00705544" w:rsidP="00705544">
      <w:r w:rsidRPr="00705544">
        <w:t>This service operation is used by a UASS to inform about and request the management of the detected DAA related event(s).</w:t>
      </w:r>
    </w:p>
    <w:p w14:paraId="071A57DB" w14:textId="77777777" w:rsidR="00705544" w:rsidRPr="00705544" w:rsidRDefault="00705544" w:rsidP="00705544">
      <w:r w:rsidRPr="00705544">
        <w:t>The following procedures are supported by the "UAE_DAASupport_InformDAAEvent" service operation:</w:t>
      </w:r>
    </w:p>
    <w:p w14:paraId="18A917CC" w14:textId="77777777" w:rsidR="00705544" w:rsidRPr="00705544" w:rsidRDefault="00705544" w:rsidP="00705544">
      <w:pPr>
        <w:pStyle w:val="B1"/>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303" w:name="_Toc136522088"/>
      <w:r w:rsidRPr="00705544">
        <w:rPr>
          <w:lang w:val="fr-FR"/>
        </w:rPr>
        <w:t>5.5.2.3.2</w:t>
      </w:r>
      <w:r w:rsidRPr="00705544">
        <w:rPr>
          <w:lang w:val="fr-FR"/>
        </w:rPr>
        <w:tab/>
        <w:t>DAA Events Information Request</w:t>
      </w:r>
      <w:bookmarkEnd w:id="303"/>
    </w:p>
    <w:p w14:paraId="40BAD8F8" w14:textId="77777777" w:rsidR="00705544" w:rsidRPr="00705544" w:rsidRDefault="00705544" w:rsidP="00705544">
      <w:r w:rsidRPr="00705544">
        <w:t>Figure 5.5.2.3.2-1 depicts a scenario where a UASS sends a request to the UAE Server to inform about and request the management of the detected DAA related event(s) (see also clause 7.7 of 3GPP°TS°23.255°[6]).</w:t>
      </w:r>
    </w:p>
    <w:bookmarkStart w:id="304" w:name="_MON_1745146733"/>
    <w:bookmarkEnd w:id="304"/>
    <w:p w14:paraId="5B226D78" w14:textId="77777777" w:rsidR="00705544" w:rsidRPr="00705544" w:rsidRDefault="00705544" w:rsidP="00705544">
      <w:pPr>
        <w:pStyle w:val="TH"/>
      </w:pPr>
      <w:r w:rsidRPr="00705544">
        <w:object w:dxaOrig="9620" w:dyaOrig="2508" w14:anchorId="58CD222C">
          <v:shape id="_x0000_i1088" type="#_x0000_t75" style="width:480pt;height:126pt" o:ole="">
            <v:imagedata r:id="rId50" o:title=""/>
          </v:shape>
          <o:OLEObject Type="Embed" ProgID="Word.Document.8" ShapeID="_x0000_i1088" DrawAspect="Content" ObjectID="_1747135219" r:id="rId51">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77777777" w:rsidR="00705544" w:rsidRPr="00705544" w:rsidRDefault="00705544" w:rsidP="00705544">
      <w:pPr>
        <w:pStyle w:val="B1"/>
      </w:pPr>
      <w:r w:rsidRPr="00705544">
        <w:t>1.</w:t>
      </w:r>
      <w:r w:rsidRPr="00705544">
        <w:tab/>
        <w:t>In order to send DAA related event(s) information, the UASS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305" w:name="_Toc136522089"/>
      <w:r w:rsidRPr="00705544">
        <w:t>5.5.2.4</w:t>
      </w:r>
      <w:r w:rsidRPr="00705544">
        <w:tab/>
        <w:t>UAE_DAASupport_Notify</w:t>
      </w:r>
      <w:bookmarkEnd w:id="305"/>
    </w:p>
    <w:p w14:paraId="7C3E8EA1" w14:textId="77777777" w:rsidR="00705544" w:rsidRPr="00705544" w:rsidRDefault="00705544" w:rsidP="00705544">
      <w:pPr>
        <w:pStyle w:val="Heading5"/>
      </w:pPr>
      <w:bookmarkStart w:id="306" w:name="_Toc136522090"/>
      <w:r w:rsidRPr="00705544">
        <w:t>5.5.2.4.1</w:t>
      </w:r>
      <w:r w:rsidRPr="00705544">
        <w:tab/>
        <w:t>General</w:t>
      </w:r>
      <w:bookmarkEnd w:id="306"/>
    </w:p>
    <w:p w14:paraId="06F2BF29" w14:textId="77777777" w:rsidR="00705544" w:rsidRPr="00705544" w:rsidRDefault="00705544" w:rsidP="00705544">
      <w:r w:rsidRPr="00705544">
        <w:t>This service operation is used by a UAE Server to notify a previously subscribed UASS either:</w:t>
      </w:r>
    </w:p>
    <w:p w14:paraId="299C475C" w14:textId="77777777" w:rsidR="00705544" w:rsidRPr="00705544" w:rsidRDefault="00705544" w:rsidP="00705544">
      <w:pPr>
        <w:pStyle w:val="B1"/>
      </w:pPr>
      <w:r w:rsidRPr="00705544">
        <w:t>-</w:t>
      </w:r>
      <w:r w:rsidRPr="00705544">
        <w:tab/>
        <w:t>on DAA Policy Configuration Completion Status; or</w:t>
      </w:r>
    </w:p>
    <w:p w14:paraId="6B6A687D" w14:textId="77777777" w:rsidR="00705544" w:rsidRPr="00705544" w:rsidRDefault="00705544" w:rsidP="00705544">
      <w:pPr>
        <w:pStyle w:val="B1"/>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
      </w:pPr>
      <w:r w:rsidRPr="00705544">
        <w:rPr>
          <w:lang w:val="en-US"/>
        </w:rPr>
        <w:t>-</w:t>
      </w:r>
      <w:r w:rsidRPr="00705544">
        <w:rPr>
          <w:lang w:val="en-US"/>
        </w:rPr>
        <w:tab/>
        <w:t>DAA Policy Configuration Completion Status Notification</w:t>
      </w:r>
      <w:r w:rsidRPr="00705544">
        <w:t>.</w:t>
      </w:r>
    </w:p>
    <w:p w14:paraId="1CAD7B3E" w14:textId="77777777" w:rsidR="00705544" w:rsidRPr="00705544" w:rsidRDefault="00705544" w:rsidP="00705544">
      <w:pPr>
        <w:pStyle w:val="B1"/>
      </w:pPr>
      <w:r w:rsidRPr="00705544">
        <w:rPr>
          <w:lang w:val="en-US"/>
        </w:rPr>
        <w:t>-</w:t>
      </w:r>
      <w:r w:rsidRPr="00705544">
        <w:rPr>
          <w:lang w:val="en-US"/>
        </w:rPr>
        <w:tab/>
        <w:t>DAA Event Notification</w:t>
      </w:r>
      <w:r w:rsidRPr="00705544">
        <w:t>.</w:t>
      </w:r>
    </w:p>
    <w:p w14:paraId="465DCABF" w14:textId="77777777" w:rsidR="00705544" w:rsidRPr="00705544" w:rsidRDefault="00705544" w:rsidP="00705544">
      <w:pPr>
        <w:pStyle w:val="Heading5"/>
      </w:pPr>
      <w:bookmarkStart w:id="307" w:name="_Toc136522091"/>
      <w:r w:rsidRPr="00705544">
        <w:t>5.5.2.4.2</w:t>
      </w:r>
      <w:r w:rsidRPr="00705544">
        <w:tab/>
      </w:r>
      <w:r w:rsidRPr="00705544">
        <w:rPr>
          <w:lang w:val="en-US"/>
        </w:rPr>
        <w:t>DAA Policy Configuration Completion Status Notification</w:t>
      </w:r>
      <w:bookmarkEnd w:id="307"/>
    </w:p>
    <w:p w14:paraId="1737D755" w14:textId="77777777" w:rsidR="00705544" w:rsidRPr="00705544" w:rsidRDefault="00705544" w:rsidP="00705544">
      <w:r w:rsidRPr="00705544">
        <w:t xml:space="preserve">Figure 5.5.2.4.2-1 depicts a scenario where the UAE Server sends a request to notify a previously subscribed UASS on the status of </w:t>
      </w:r>
      <w:r w:rsidRPr="00705544">
        <w:rPr>
          <w:lang w:val="en-US"/>
        </w:rPr>
        <w:t>DAA Policy Configuration (s</w:t>
      </w:r>
      <w:r w:rsidRPr="00705544">
        <w:t>ee also clause 7.7 of 3GPP°TS°23.255°[6]).</w:t>
      </w:r>
    </w:p>
    <w:p w14:paraId="544C9877" w14:textId="77777777" w:rsidR="00705544" w:rsidRPr="00705544" w:rsidRDefault="00705544" w:rsidP="00705544">
      <w:pPr>
        <w:pStyle w:val="TH"/>
      </w:pPr>
      <w:r w:rsidRPr="00705544">
        <w:object w:dxaOrig="9620" w:dyaOrig="2749" w14:anchorId="50A4E7D9">
          <v:shape id="_x0000_i1089" type="#_x0000_t75" style="width:480pt;height:138pt" o:ole="">
            <v:imagedata r:id="rId52" o:title=""/>
          </v:shape>
          <o:OLEObject Type="Embed" ProgID="Word.Document.8" ShapeID="_x0000_i1089" DrawAspect="Content" ObjectID="_1747135220" r:id="rId53">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77777777" w:rsidR="00705544" w:rsidRPr="00705544" w:rsidRDefault="00705544" w:rsidP="00705544">
      <w:pPr>
        <w:pStyle w:val="B1"/>
      </w:pPr>
      <w:r w:rsidRPr="00705544">
        <w:lastRenderedPageBreak/>
        <w:t>1.</w:t>
      </w:r>
      <w:r w:rsidRPr="00705544">
        <w:tab/>
        <w:t xml:space="preserve">In order to notify a UASS on the status of </w:t>
      </w:r>
      <w:r w:rsidRPr="00705544">
        <w:rPr>
          <w:lang w:val="en-US"/>
        </w:rPr>
        <w:t>DAA Policy Configuration, t</w:t>
      </w:r>
      <w:r w:rsidRPr="00705544">
        <w:t>he UAE Server shall send an HTTP POST request to the UASS with the request URI set to "</w:t>
      </w:r>
      <w:r w:rsidRPr="00705544">
        <w:rPr>
          <w:lang w:val="en-US"/>
        </w:rPr>
        <w:t>{</w:t>
      </w:r>
      <w:r w:rsidRPr="00705544">
        <w:t>notifUri}/daa-policy", where the "notifUri" is set to the value received from the UASS during the DAA Policy Creation/Update procedure defined in clause 5.5.2.2, and the request body including the DAAPolConfigNotif data structure.</w:t>
      </w:r>
    </w:p>
    <w:p w14:paraId="29B6DFDD" w14:textId="77777777" w:rsidR="00705544" w:rsidRPr="00705544" w:rsidRDefault="00705544" w:rsidP="00705544">
      <w:pPr>
        <w:pStyle w:val="B1"/>
        <w:ind w:firstLine="0"/>
      </w:pPr>
      <w:r w:rsidRPr="00705544">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67B6EA90" w14:textId="77777777" w:rsidR="00705544" w:rsidRPr="00705544" w:rsidRDefault="00705544" w:rsidP="00705544">
      <w:pPr>
        <w:pStyle w:val="B1"/>
      </w:pPr>
      <w:r w:rsidRPr="00705544">
        <w:t>2a.</w:t>
      </w:r>
      <w:r w:rsidRPr="00705544">
        <w:tab/>
        <w:t>Upon success, the UASS shall respond to the UAE Server with an HTTP "204 No Content" status code to acknowledge the reception of the notification.</w:t>
      </w:r>
    </w:p>
    <w:p w14:paraId="6F5188E0"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77777777" w:rsidR="00705544" w:rsidRPr="00705544" w:rsidRDefault="00705544" w:rsidP="00705544">
      <w:pPr>
        <w:pStyle w:val="Heading5"/>
      </w:pPr>
      <w:bookmarkStart w:id="308" w:name="_Toc136522092"/>
      <w:r w:rsidRPr="00705544">
        <w:t>5.5.2.4.3</w:t>
      </w:r>
      <w:r w:rsidRPr="00705544">
        <w:tab/>
      </w:r>
      <w:r w:rsidRPr="00705544">
        <w:rPr>
          <w:lang w:val="en-US"/>
        </w:rPr>
        <w:t>DAA Event Notification</w:t>
      </w:r>
      <w:bookmarkEnd w:id="308"/>
    </w:p>
    <w:p w14:paraId="736FE669" w14:textId="77777777" w:rsidR="00705544" w:rsidRPr="00705544" w:rsidRDefault="00705544" w:rsidP="00705544">
      <w:r w:rsidRPr="00705544">
        <w:t>Figure 5.5.2.4.3-1 depicts a scenario where the UAE Server sends a request to notify a previously subscribed UASS on DAA related event(s)</w:t>
      </w:r>
      <w:r w:rsidRPr="00705544">
        <w:rPr>
          <w:lang w:val="en-US"/>
        </w:rPr>
        <w:t xml:space="preserve"> (s</w:t>
      </w:r>
      <w:r w:rsidRPr="00705544">
        <w:t>ee also clause 7.7 of 3GPP°TS°23.255°[6]).</w:t>
      </w:r>
    </w:p>
    <w:p w14:paraId="26E74747" w14:textId="77777777" w:rsidR="00705544" w:rsidRPr="00705544" w:rsidRDefault="00705544" w:rsidP="00705544">
      <w:pPr>
        <w:pStyle w:val="TH"/>
      </w:pPr>
      <w:r w:rsidRPr="00705544">
        <w:object w:dxaOrig="9620" w:dyaOrig="2749" w14:anchorId="615F3EF4">
          <v:shape id="_x0000_i1090" type="#_x0000_t75" style="width:480pt;height:138pt" o:ole="">
            <v:imagedata r:id="rId54" o:title=""/>
          </v:shape>
          <o:OLEObject Type="Embed" ProgID="Word.Document.8" ShapeID="_x0000_i1090" DrawAspect="Content" ObjectID="_1747135221" r:id="rId55">
            <o:FieldCodes>\s</o:FieldCodes>
          </o:OLEObject>
        </w:object>
      </w:r>
    </w:p>
    <w:p w14:paraId="11A62F76" w14:textId="77777777" w:rsidR="00705544" w:rsidRPr="00705544" w:rsidRDefault="00705544" w:rsidP="00705544">
      <w:pPr>
        <w:pStyle w:val="TF"/>
      </w:pPr>
      <w:r w:rsidRPr="00705544">
        <w:t xml:space="preserve">Figure 5.5.2.4.3-1: </w:t>
      </w:r>
      <w:r w:rsidRPr="00705544">
        <w:rPr>
          <w:lang w:val="en-US"/>
        </w:rPr>
        <w:t>DAA Event Notification</w:t>
      </w:r>
      <w:r w:rsidRPr="00705544">
        <w:t xml:space="preserve"> procedure</w:t>
      </w:r>
    </w:p>
    <w:p w14:paraId="2F776BFA" w14:textId="77777777" w:rsidR="00705544" w:rsidRPr="00705544" w:rsidRDefault="00705544" w:rsidP="00705544">
      <w:pPr>
        <w:pStyle w:val="B1"/>
      </w:pPr>
      <w:r w:rsidRPr="00705544">
        <w:t>1.</w:t>
      </w:r>
      <w:r w:rsidRPr="00705544">
        <w:tab/>
        <w:t>In order to notify a UASS on the detected DAA event(s)</w:t>
      </w:r>
      <w:r w:rsidRPr="00705544">
        <w:rPr>
          <w:lang w:val="en-US"/>
        </w:rPr>
        <w:t>, t</w:t>
      </w:r>
      <w:r w:rsidRPr="00705544">
        <w:t>he UAE Server shall send an HTTP POST request to the UASS with the request URI set to "</w:t>
      </w:r>
      <w:r w:rsidRPr="00705544">
        <w:rPr>
          <w:lang w:val="en-US"/>
        </w:rPr>
        <w:t>{</w:t>
      </w:r>
      <w:r w:rsidRPr="00705544">
        <w:t>notifUri}/daa-events", where the "notifUri" is set to the value received from the UASS during the DAA Policy Creation/Update procedure defined in clause 5.5.2.2, and the request body including the DAAEventsInfo data structure.</w:t>
      </w:r>
    </w:p>
    <w:p w14:paraId="137632CF" w14:textId="77777777" w:rsidR="00705544" w:rsidRPr="00705544" w:rsidRDefault="00705544" w:rsidP="00705544">
      <w:pPr>
        <w:pStyle w:val="B1"/>
        <w:ind w:firstLine="0"/>
      </w:pPr>
      <w:r w:rsidRPr="00705544">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3887F2A3" w14:textId="77777777" w:rsidR="00705544" w:rsidRPr="00705544" w:rsidRDefault="00705544" w:rsidP="00705544">
      <w:pPr>
        <w:pStyle w:val="B1"/>
      </w:pPr>
      <w:r w:rsidRPr="00705544">
        <w:t>2a.</w:t>
      </w:r>
      <w:r w:rsidRPr="00705544">
        <w:tab/>
        <w:t>Upon success, the UASS shall respond to the UAE Server with either:</w:t>
      </w:r>
    </w:p>
    <w:p w14:paraId="52741CF9" w14:textId="77777777" w:rsidR="00705544" w:rsidRPr="00705544" w:rsidRDefault="00705544" w:rsidP="00705544">
      <w:pPr>
        <w:pStyle w:val="B2"/>
      </w:pPr>
      <w:r w:rsidRPr="00705544">
        <w:t>-</w:t>
      </w:r>
      <w:r w:rsidRPr="00705544">
        <w:tab/>
        <w:t>an HTTP "200 OK" status code with the response body containing updated/additional DAA event(s) related information within the DAAEventsInfo data structure, if the UASS needs to provide information about additional DAA event(s) or updated DAA event(s) related information; or</w:t>
      </w:r>
    </w:p>
    <w:p w14:paraId="4B885A6B" w14:textId="77777777" w:rsidR="00705544" w:rsidRPr="00705544" w:rsidRDefault="00705544" w:rsidP="00705544">
      <w:pPr>
        <w:pStyle w:val="B2"/>
      </w:pPr>
      <w:r w:rsidRPr="00705544">
        <w:t>-</w:t>
      </w:r>
      <w:r w:rsidRPr="00705544">
        <w:tab/>
        <w:t>an HTTP "204 No Content" status code, if the UASS does not need to provide any updated/additional DAA event(s) related information.</w:t>
      </w:r>
    </w:p>
    <w:p w14:paraId="49018C2B" w14:textId="77777777" w:rsidR="00705544" w:rsidRPr="00C8565D"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59ACA3C" w14:textId="5768C26B" w:rsidR="00CE57B7" w:rsidRDefault="00705544">
      <w:pPr>
        <w:pStyle w:val="Heading1"/>
      </w:pPr>
      <w:r>
        <w:br w:type="page"/>
      </w:r>
      <w:bookmarkStart w:id="309" w:name="_Toc136522093"/>
      <w:r w:rsidR="003319AF">
        <w:lastRenderedPageBreak/>
        <w:t>6</w:t>
      </w:r>
      <w:r w:rsidR="003319AF">
        <w:tab/>
        <w:t>API Definitions</w:t>
      </w:r>
      <w:bookmarkEnd w:id="246"/>
      <w:bookmarkEnd w:id="247"/>
      <w:bookmarkEnd w:id="248"/>
      <w:bookmarkEnd w:id="249"/>
      <w:bookmarkEnd w:id="250"/>
      <w:bookmarkEnd w:id="251"/>
      <w:bookmarkEnd w:id="309"/>
    </w:p>
    <w:p w14:paraId="5E4D34EA" w14:textId="77777777" w:rsidR="00CE57B7" w:rsidRDefault="003319AF">
      <w:pPr>
        <w:pStyle w:val="Heading2"/>
      </w:pPr>
      <w:bookmarkStart w:id="310" w:name="_Toc510696598"/>
      <w:bookmarkStart w:id="311" w:name="_Toc35971390"/>
      <w:bookmarkStart w:id="312" w:name="_Toc96843355"/>
      <w:bookmarkStart w:id="313" w:name="_Toc96844330"/>
      <w:bookmarkStart w:id="314" w:name="_Toc100739903"/>
      <w:bookmarkStart w:id="315" w:name="_Toc133408825"/>
      <w:bookmarkStart w:id="316" w:name="_Toc136522094"/>
      <w:r>
        <w:t>6.1</w:t>
      </w:r>
      <w:r>
        <w:tab/>
      </w:r>
      <w:r w:rsidR="007406B4">
        <w:t>UAE_C2OperationModeManagement</w:t>
      </w:r>
      <w:r>
        <w:t xml:space="preserve"> Service API</w:t>
      </w:r>
      <w:bookmarkEnd w:id="310"/>
      <w:bookmarkEnd w:id="311"/>
      <w:bookmarkEnd w:id="312"/>
      <w:bookmarkEnd w:id="313"/>
      <w:bookmarkEnd w:id="314"/>
      <w:bookmarkEnd w:id="315"/>
      <w:bookmarkEnd w:id="316"/>
    </w:p>
    <w:p w14:paraId="52F3DC09" w14:textId="77777777" w:rsidR="00CE57B7" w:rsidRDefault="003319AF">
      <w:pPr>
        <w:pStyle w:val="Heading3"/>
      </w:pPr>
      <w:bookmarkStart w:id="317" w:name="_Toc510696599"/>
      <w:bookmarkStart w:id="318" w:name="_Toc35971391"/>
      <w:bookmarkStart w:id="319" w:name="_Toc96843356"/>
      <w:bookmarkStart w:id="320" w:name="_Toc96844331"/>
      <w:bookmarkStart w:id="321" w:name="_Toc100739904"/>
      <w:bookmarkStart w:id="322" w:name="_Toc133408826"/>
      <w:bookmarkStart w:id="323" w:name="_Toc136522095"/>
      <w:r>
        <w:t>6.1.1</w:t>
      </w:r>
      <w:r>
        <w:tab/>
        <w:t>Introduction</w:t>
      </w:r>
      <w:bookmarkEnd w:id="317"/>
      <w:bookmarkEnd w:id="318"/>
      <w:bookmarkEnd w:id="319"/>
      <w:bookmarkEnd w:id="320"/>
      <w:bookmarkEnd w:id="321"/>
      <w:bookmarkEnd w:id="322"/>
      <w:bookmarkEnd w:id="323"/>
    </w:p>
    <w:p w14:paraId="704D15BD" w14:textId="77777777" w:rsidR="00CE57B7" w:rsidRDefault="003319AF">
      <w:pPr>
        <w:rPr>
          <w:noProof/>
          <w:lang w:eastAsia="zh-CN"/>
        </w:rPr>
      </w:pPr>
      <w:bookmarkStart w:id="324"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325" w:name="_Toc35971392"/>
      <w:bookmarkStart w:id="326" w:name="_Toc96843357"/>
      <w:bookmarkStart w:id="327" w:name="_Toc96844332"/>
      <w:bookmarkStart w:id="328"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329" w:name="_Toc133408827"/>
      <w:bookmarkStart w:id="330" w:name="_Toc136522096"/>
      <w:r>
        <w:t>6.1.2</w:t>
      </w:r>
      <w:r>
        <w:tab/>
        <w:t>Usage of HTTP</w:t>
      </w:r>
      <w:bookmarkEnd w:id="324"/>
      <w:bookmarkEnd w:id="325"/>
      <w:bookmarkEnd w:id="326"/>
      <w:bookmarkEnd w:id="327"/>
      <w:bookmarkEnd w:id="328"/>
      <w:bookmarkEnd w:id="329"/>
      <w:bookmarkEnd w:id="330"/>
    </w:p>
    <w:p w14:paraId="37273E08" w14:textId="2D4D6D28" w:rsidR="007406B4" w:rsidRPr="001F47A6" w:rsidRDefault="007406B4" w:rsidP="007406B4">
      <w:bookmarkStart w:id="331" w:name="_Toc510696607"/>
      <w:bookmarkStart w:id="332"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333" w:name="_Toc96843358"/>
      <w:bookmarkStart w:id="334" w:name="_Toc96844333"/>
      <w:bookmarkStart w:id="335" w:name="_Toc100739906"/>
      <w:bookmarkStart w:id="336" w:name="_Toc133408828"/>
      <w:bookmarkStart w:id="337" w:name="_Toc136522097"/>
      <w:r>
        <w:t>6.1.3</w:t>
      </w:r>
      <w:r>
        <w:tab/>
        <w:t>Resources</w:t>
      </w:r>
      <w:bookmarkEnd w:id="331"/>
      <w:bookmarkEnd w:id="332"/>
      <w:bookmarkEnd w:id="333"/>
      <w:bookmarkEnd w:id="334"/>
      <w:bookmarkEnd w:id="335"/>
      <w:bookmarkEnd w:id="336"/>
      <w:bookmarkEnd w:id="337"/>
    </w:p>
    <w:p w14:paraId="0CCFA481" w14:textId="77777777" w:rsidR="006B3451" w:rsidRDefault="006B3451" w:rsidP="006B3451">
      <w:bookmarkStart w:id="338" w:name="_Toc510696608"/>
      <w:bookmarkStart w:id="339" w:name="_Toc35971399"/>
      <w:r>
        <w:t>There are no resources defined for this API in this release of the specification.</w:t>
      </w:r>
    </w:p>
    <w:p w14:paraId="14E695E6" w14:textId="77777777" w:rsidR="00CE57B7" w:rsidRDefault="003319AF">
      <w:pPr>
        <w:pStyle w:val="Heading3"/>
      </w:pPr>
      <w:bookmarkStart w:id="340" w:name="_Toc510696622"/>
      <w:bookmarkStart w:id="341" w:name="_Toc35971413"/>
      <w:bookmarkStart w:id="342" w:name="_Toc96843359"/>
      <w:bookmarkStart w:id="343" w:name="_Toc96844334"/>
      <w:bookmarkStart w:id="344" w:name="_Toc100739907"/>
      <w:bookmarkStart w:id="345" w:name="_Toc133408829"/>
      <w:bookmarkStart w:id="346" w:name="_Toc136522098"/>
      <w:bookmarkEnd w:id="338"/>
      <w:bookmarkEnd w:id="339"/>
      <w:r>
        <w:t>6.1.4</w:t>
      </w:r>
      <w:r>
        <w:tab/>
        <w:t>Custom Operations without associated resources</w:t>
      </w:r>
      <w:bookmarkEnd w:id="340"/>
      <w:bookmarkEnd w:id="341"/>
      <w:bookmarkEnd w:id="342"/>
      <w:bookmarkEnd w:id="343"/>
      <w:bookmarkEnd w:id="344"/>
      <w:bookmarkEnd w:id="345"/>
      <w:bookmarkEnd w:id="346"/>
    </w:p>
    <w:p w14:paraId="6D115266" w14:textId="77777777" w:rsidR="00CE57B7" w:rsidRDefault="003319AF">
      <w:pPr>
        <w:pStyle w:val="Heading4"/>
      </w:pPr>
      <w:bookmarkStart w:id="347" w:name="_Toc510696623"/>
      <w:bookmarkStart w:id="348" w:name="_Toc35971414"/>
      <w:bookmarkStart w:id="349" w:name="_Toc96843360"/>
      <w:bookmarkStart w:id="350" w:name="_Toc96844335"/>
      <w:bookmarkStart w:id="351" w:name="_Toc100739908"/>
      <w:bookmarkStart w:id="352" w:name="_Toc133408830"/>
      <w:bookmarkStart w:id="353" w:name="_Toc136522099"/>
      <w:r>
        <w:t>6.1.4.1</w:t>
      </w:r>
      <w:r>
        <w:tab/>
        <w:t>Overview</w:t>
      </w:r>
      <w:bookmarkEnd w:id="347"/>
      <w:bookmarkEnd w:id="348"/>
      <w:bookmarkEnd w:id="349"/>
      <w:bookmarkEnd w:id="350"/>
      <w:bookmarkEnd w:id="351"/>
      <w:bookmarkEnd w:id="352"/>
      <w:bookmarkEnd w:id="353"/>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5" type="#_x0000_t75" style="width:273.25pt;height:138.9pt" o:ole="">
            <v:imagedata r:id="rId56" o:title=""/>
          </v:shape>
          <o:OLEObject Type="Embed" ProgID="Visio.Drawing.15" ShapeID="_x0000_i1035" DrawAspect="Content" ObjectID="_1747135222" r:id="rId57"/>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354" w:name="_Toc510696624"/>
      <w:bookmarkStart w:id="355" w:name="_Toc35971415"/>
      <w:bookmarkStart w:id="356" w:name="_Toc96843361"/>
      <w:bookmarkStart w:id="357" w:name="_Toc96844336"/>
      <w:bookmarkStart w:id="358" w:name="_Toc100739909"/>
      <w:bookmarkStart w:id="359" w:name="_Toc133408831"/>
      <w:bookmarkStart w:id="360" w:name="_Toc136522100"/>
      <w:r>
        <w:t>6.1.4.2</w:t>
      </w:r>
      <w:r>
        <w:tab/>
        <w:t xml:space="preserve">Operation: </w:t>
      </w:r>
      <w:bookmarkEnd w:id="354"/>
      <w:bookmarkEnd w:id="355"/>
      <w:r w:rsidR="002750C0">
        <w:t>Initiate</w:t>
      </w:r>
      <w:bookmarkEnd w:id="356"/>
      <w:bookmarkEnd w:id="357"/>
      <w:bookmarkEnd w:id="358"/>
      <w:bookmarkEnd w:id="359"/>
      <w:bookmarkEnd w:id="360"/>
    </w:p>
    <w:p w14:paraId="1A437D94" w14:textId="77777777" w:rsidR="00CE57B7" w:rsidRDefault="003319AF">
      <w:pPr>
        <w:pStyle w:val="Heading5"/>
      </w:pPr>
      <w:bookmarkStart w:id="361" w:name="_Toc510696625"/>
      <w:bookmarkStart w:id="362" w:name="_Toc35971416"/>
      <w:bookmarkStart w:id="363" w:name="_Toc96843362"/>
      <w:bookmarkStart w:id="364" w:name="_Toc96844337"/>
      <w:bookmarkStart w:id="365" w:name="_Toc100739910"/>
      <w:bookmarkStart w:id="366" w:name="_Toc133408832"/>
      <w:bookmarkStart w:id="367" w:name="_Toc136522101"/>
      <w:r>
        <w:t>6.1.4.2.1</w:t>
      </w:r>
      <w:r>
        <w:tab/>
        <w:t>Description</w:t>
      </w:r>
      <w:bookmarkEnd w:id="361"/>
      <w:bookmarkEnd w:id="362"/>
      <w:bookmarkEnd w:id="363"/>
      <w:bookmarkEnd w:id="364"/>
      <w:bookmarkEnd w:id="365"/>
      <w:bookmarkEnd w:id="366"/>
      <w:bookmarkEnd w:id="367"/>
    </w:p>
    <w:p w14:paraId="2A354FA3" w14:textId="77777777" w:rsidR="008B06A9" w:rsidRDefault="008B06A9" w:rsidP="008B06A9">
      <w:bookmarkStart w:id="368" w:name="_Toc510696626"/>
      <w:bookmarkStart w:id="369"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370" w:name="_Toc96843363"/>
      <w:bookmarkStart w:id="371" w:name="_Toc96844338"/>
      <w:bookmarkStart w:id="372" w:name="_Toc100739911"/>
      <w:bookmarkStart w:id="373" w:name="_Toc133408833"/>
      <w:bookmarkStart w:id="374" w:name="_Toc136522102"/>
      <w:r>
        <w:t>6.1.4.2.2</w:t>
      </w:r>
      <w:r>
        <w:tab/>
        <w:t>Operation Definition</w:t>
      </w:r>
      <w:bookmarkEnd w:id="368"/>
      <w:bookmarkEnd w:id="369"/>
      <w:bookmarkEnd w:id="370"/>
      <w:bookmarkEnd w:id="371"/>
      <w:bookmarkEnd w:id="372"/>
      <w:bookmarkEnd w:id="373"/>
      <w:bookmarkEnd w:id="374"/>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375" w:name="_Toc510696627"/>
      <w:bookmarkStart w:id="376"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377" w:name="_Toc510696628"/>
      <w:bookmarkStart w:id="378" w:name="_Toc35971419"/>
      <w:bookmarkStart w:id="379" w:name="_Toc96843364"/>
      <w:bookmarkStart w:id="380" w:name="_Toc96844339"/>
      <w:bookmarkStart w:id="381" w:name="_Toc100739912"/>
      <w:bookmarkStart w:id="382" w:name="_Toc133408834"/>
      <w:bookmarkStart w:id="383" w:name="_Toc136522103"/>
      <w:bookmarkEnd w:id="375"/>
      <w:bookmarkEnd w:id="376"/>
      <w:r>
        <w:t>6.1.5</w:t>
      </w:r>
      <w:r>
        <w:tab/>
        <w:t>Notifications</w:t>
      </w:r>
      <w:bookmarkEnd w:id="377"/>
      <w:bookmarkEnd w:id="378"/>
      <w:bookmarkEnd w:id="379"/>
      <w:bookmarkEnd w:id="380"/>
      <w:bookmarkEnd w:id="381"/>
      <w:bookmarkEnd w:id="382"/>
      <w:bookmarkEnd w:id="383"/>
    </w:p>
    <w:p w14:paraId="5F229D5E" w14:textId="77777777" w:rsidR="00CE57B7" w:rsidRDefault="003319AF">
      <w:pPr>
        <w:pStyle w:val="Heading4"/>
      </w:pPr>
      <w:bookmarkStart w:id="384" w:name="_Toc510696629"/>
      <w:bookmarkStart w:id="385" w:name="_Toc35971420"/>
      <w:bookmarkStart w:id="386" w:name="_Toc96843365"/>
      <w:bookmarkStart w:id="387" w:name="_Toc96844340"/>
      <w:bookmarkStart w:id="388" w:name="_Toc100739913"/>
      <w:bookmarkStart w:id="389" w:name="_Toc133408835"/>
      <w:bookmarkStart w:id="390" w:name="_Toc136522104"/>
      <w:r>
        <w:t>6.1.5.1</w:t>
      </w:r>
      <w:r>
        <w:tab/>
        <w:t>General</w:t>
      </w:r>
      <w:bookmarkEnd w:id="384"/>
      <w:bookmarkEnd w:id="385"/>
      <w:bookmarkEnd w:id="386"/>
      <w:bookmarkEnd w:id="387"/>
      <w:bookmarkEnd w:id="388"/>
      <w:bookmarkEnd w:id="389"/>
      <w:bookmarkEnd w:id="390"/>
    </w:p>
    <w:p w14:paraId="4DFBF743" w14:textId="23F72EBA" w:rsidR="00CE57B7" w:rsidRDefault="003319AF">
      <w:pPr>
        <w:rPr>
          <w:noProof/>
        </w:rPr>
      </w:pPr>
      <w:bookmarkStart w:id="391" w:name="_Toc510696630"/>
      <w:bookmarkStart w:id="392"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393" w:name="_Toc96843366"/>
      <w:bookmarkStart w:id="394" w:name="_Toc96844341"/>
      <w:bookmarkStart w:id="395" w:name="_Toc100739914"/>
      <w:bookmarkStart w:id="396" w:name="_Toc133408836"/>
      <w:bookmarkStart w:id="397" w:name="_Toc35971421"/>
      <w:bookmarkStart w:id="398" w:name="_Toc136522105"/>
      <w:r w:rsidRPr="00FD52F1">
        <w:rPr>
          <w:lang w:val="fr-FR"/>
        </w:rPr>
        <w:t>6.1.5.2</w:t>
      </w:r>
      <w:r w:rsidRPr="00FD52F1">
        <w:rPr>
          <w:lang w:val="fr-FR"/>
        </w:rPr>
        <w:tab/>
        <w:t>C2 Operation Mode Management Completion Notification</w:t>
      </w:r>
      <w:bookmarkEnd w:id="393"/>
      <w:bookmarkEnd w:id="394"/>
      <w:bookmarkEnd w:id="395"/>
      <w:bookmarkEnd w:id="396"/>
      <w:bookmarkEnd w:id="398"/>
    </w:p>
    <w:p w14:paraId="1CE8C264" w14:textId="77777777" w:rsidR="00ED786F" w:rsidRPr="00FD52F1" w:rsidRDefault="00ED786F" w:rsidP="00ED786F">
      <w:pPr>
        <w:pStyle w:val="Heading5"/>
        <w:rPr>
          <w:noProof/>
          <w:lang w:val="fr-FR"/>
        </w:rPr>
      </w:pPr>
      <w:bookmarkStart w:id="399" w:name="_Toc96843367"/>
      <w:bookmarkStart w:id="400" w:name="_Toc96844342"/>
      <w:bookmarkStart w:id="401" w:name="_Toc100739915"/>
      <w:bookmarkStart w:id="402" w:name="_Toc133408837"/>
      <w:bookmarkStart w:id="403" w:name="_Toc136522106"/>
      <w:r w:rsidRPr="00FD52F1">
        <w:rPr>
          <w:lang w:val="fr-FR"/>
        </w:rPr>
        <w:t>6.1.5.2</w:t>
      </w:r>
      <w:r w:rsidRPr="00FD52F1">
        <w:rPr>
          <w:noProof/>
          <w:lang w:val="fr-FR"/>
        </w:rPr>
        <w:t>.1</w:t>
      </w:r>
      <w:r w:rsidRPr="00FD52F1">
        <w:rPr>
          <w:noProof/>
          <w:lang w:val="fr-FR"/>
        </w:rPr>
        <w:tab/>
        <w:t>Description</w:t>
      </w:r>
      <w:bookmarkEnd w:id="399"/>
      <w:bookmarkEnd w:id="400"/>
      <w:bookmarkEnd w:id="401"/>
      <w:bookmarkEnd w:id="402"/>
      <w:bookmarkEnd w:id="403"/>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404" w:name="_Toc96843368"/>
      <w:bookmarkStart w:id="405" w:name="_Toc96844343"/>
      <w:bookmarkStart w:id="406" w:name="_Toc100739916"/>
      <w:bookmarkStart w:id="407" w:name="_Toc133408838"/>
      <w:bookmarkStart w:id="408" w:name="_Toc136522107"/>
      <w:r>
        <w:t>6.1.5.2</w:t>
      </w:r>
      <w:r>
        <w:rPr>
          <w:noProof/>
        </w:rPr>
        <w:t>.2</w:t>
      </w:r>
      <w:r>
        <w:rPr>
          <w:noProof/>
        </w:rPr>
        <w:tab/>
        <w:t>Target URI</w:t>
      </w:r>
      <w:bookmarkEnd w:id="404"/>
      <w:bookmarkEnd w:id="405"/>
      <w:bookmarkEnd w:id="406"/>
      <w:bookmarkEnd w:id="407"/>
      <w:bookmarkEnd w:id="408"/>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409" w:name="_Toc96843369"/>
      <w:bookmarkStart w:id="410" w:name="_Toc96844344"/>
      <w:bookmarkStart w:id="411" w:name="_Toc100739917"/>
      <w:bookmarkStart w:id="412" w:name="_Toc133408839"/>
      <w:bookmarkStart w:id="413" w:name="_Toc136522108"/>
      <w:r>
        <w:t>6.1.5.2</w:t>
      </w:r>
      <w:r>
        <w:rPr>
          <w:noProof/>
        </w:rPr>
        <w:t>.3</w:t>
      </w:r>
      <w:r>
        <w:rPr>
          <w:noProof/>
        </w:rPr>
        <w:tab/>
        <w:t>Standard Methods</w:t>
      </w:r>
      <w:bookmarkEnd w:id="409"/>
      <w:bookmarkEnd w:id="410"/>
      <w:bookmarkEnd w:id="411"/>
      <w:bookmarkEnd w:id="412"/>
      <w:bookmarkEnd w:id="413"/>
    </w:p>
    <w:p w14:paraId="32CEDB7D" w14:textId="77777777" w:rsidR="00ED786F" w:rsidRDefault="00ED786F" w:rsidP="00F544AD">
      <w:pPr>
        <w:pStyle w:val="Heading6"/>
        <w:rPr>
          <w:noProof/>
        </w:rPr>
      </w:pPr>
      <w:bookmarkStart w:id="414" w:name="_Toc96843370"/>
      <w:bookmarkStart w:id="415" w:name="_Toc96844345"/>
      <w:bookmarkStart w:id="416" w:name="_Toc100739918"/>
      <w:bookmarkStart w:id="417" w:name="_Toc133408840"/>
      <w:bookmarkStart w:id="418" w:name="_Toc136522109"/>
      <w:r>
        <w:t>6.1.5.2.3</w:t>
      </w:r>
      <w:r>
        <w:rPr>
          <w:noProof/>
        </w:rPr>
        <w:t>.1</w:t>
      </w:r>
      <w:r>
        <w:rPr>
          <w:noProof/>
        </w:rPr>
        <w:tab/>
        <w:t>POST</w:t>
      </w:r>
      <w:bookmarkEnd w:id="414"/>
      <w:bookmarkEnd w:id="415"/>
      <w:bookmarkEnd w:id="416"/>
      <w:bookmarkEnd w:id="417"/>
      <w:bookmarkEnd w:id="418"/>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419" w:name="_Toc96843371"/>
      <w:bookmarkStart w:id="420" w:name="_Toc96844346"/>
      <w:bookmarkStart w:id="421" w:name="_Toc100739919"/>
      <w:bookmarkStart w:id="422" w:name="_Toc133408841"/>
      <w:bookmarkStart w:id="423" w:name="_Toc136522110"/>
      <w:r>
        <w:t>6.1.5.</w:t>
      </w:r>
      <w:r w:rsidR="00D35505">
        <w:t>3</w:t>
      </w:r>
      <w:r>
        <w:tab/>
      </w:r>
      <w:r w:rsidR="00221054">
        <w:t xml:space="preserve">Selected </w:t>
      </w:r>
      <w:r w:rsidR="00221054" w:rsidRPr="001856EE">
        <w:t>C2 Communication Mode Notification</w:t>
      </w:r>
      <w:bookmarkEnd w:id="391"/>
      <w:bookmarkEnd w:id="397"/>
      <w:bookmarkEnd w:id="419"/>
      <w:bookmarkEnd w:id="420"/>
      <w:bookmarkEnd w:id="421"/>
      <w:bookmarkEnd w:id="422"/>
      <w:bookmarkEnd w:id="423"/>
    </w:p>
    <w:p w14:paraId="2C7B705E" w14:textId="77777777" w:rsidR="00CE57B7" w:rsidRDefault="003319AF">
      <w:pPr>
        <w:pStyle w:val="Heading5"/>
        <w:rPr>
          <w:noProof/>
        </w:rPr>
      </w:pPr>
      <w:bookmarkStart w:id="424" w:name="_Toc532994455"/>
      <w:bookmarkStart w:id="425" w:name="_Toc35971422"/>
      <w:bookmarkStart w:id="426" w:name="_Toc96843372"/>
      <w:bookmarkStart w:id="427" w:name="_Toc96844347"/>
      <w:bookmarkStart w:id="428" w:name="_Toc100739920"/>
      <w:bookmarkStart w:id="429" w:name="_Toc133408842"/>
      <w:bookmarkStart w:id="430" w:name="_Toc510696631"/>
      <w:bookmarkStart w:id="431" w:name="_Toc136522111"/>
      <w:r>
        <w:t>6.1.5.</w:t>
      </w:r>
      <w:r w:rsidR="00D35505">
        <w:t>3</w:t>
      </w:r>
      <w:r>
        <w:rPr>
          <w:noProof/>
        </w:rPr>
        <w:t>.1</w:t>
      </w:r>
      <w:r>
        <w:rPr>
          <w:noProof/>
        </w:rPr>
        <w:tab/>
        <w:t>Description</w:t>
      </w:r>
      <w:bookmarkEnd w:id="424"/>
      <w:bookmarkEnd w:id="425"/>
      <w:bookmarkEnd w:id="426"/>
      <w:bookmarkEnd w:id="427"/>
      <w:bookmarkEnd w:id="428"/>
      <w:bookmarkEnd w:id="429"/>
      <w:bookmarkEnd w:id="431"/>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432" w:name="_Toc532994456"/>
      <w:bookmarkStart w:id="433" w:name="_Toc35971423"/>
      <w:bookmarkStart w:id="434" w:name="_Toc96843373"/>
      <w:bookmarkStart w:id="435" w:name="_Toc96844348"/>
      <w:bookmarkStart w:id="436" w:name="_Toc100739921"/>
      <w:bookmarkStart w:id="437" w:name="_Toc133408843"/>
      <w:bookmarkStart w:id="438" w:name="_Toc136522112"/>
      <w:r>
        <w:t>6.1.5.</w:t>
      </w:r>
      <w:r w:rsidR="00D35505">
        <w:t>3</w:t>
      </w:r>
      <w:r>
        <w:rPr>
          <w:noProof/>
        </w:rPr>
        <w:t>.2</w:t>
      </w:r>
      <w:r>
        <w:rPr>
          <w:noProof/>
        </w:rPr>
        <w:tab/>
        <w:t>Target URI</w:t>
      </w:r>
      <w:bookmarkEnd w:id="432"/>
      <w:bookmarkEnd w:id="433"/>
      <w:bookmarkEnd w:id="434"/>
      <w:bookmarkEnd w:id="435"/>
      <w:bookmarkEnd w:id="436"/>
      <w:bookmarkEnd w:id="437"/>
      <w:bookmarkEnd w:id="438"/>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439" w:name="_Toc532994457"/>
      <w:bookmarkStart w:id="440" w:name="_Toc35971424"/>
      <w:bookmarkStart w:id="441" w:name="_Toc96843374"/>
      <w:bookmarkStart w:id="442" w:name="_Toc96844349"/>
      <w:bookmarkStart w:id="443" w:name="_Toc100739922"/>
      <w:bookmarkStart w:id="444" w:name="_Toc133408844"/>
      <w:bookmarkStart w:id="445" w:name="_Toc136522113"/>
      <w:r>
        <w:t>6.1.5.</w:t>
      </w:r>
      <w:r w:rsidR="00D35505">
        <w:t>3</w:t>
      </w:r>
      <w:r>
        <w:rPr>
          <w:noProof/>
        </w:rPr>
        <w:t>.3</w:t>
      </w:r>
      <w:r>
        <w:rPr>
          <w:noProof/>
        </w:rPr>
        <w:tab/>
        <w:t>Standard Methods</w:t>
      </w:r>
      <w:bookmarkEnd w:id="439"/>
      <w:bookmarkEnd w:id="440"/>
      <w:bookmarkEnd w:id="441"/>
      <w:bookmarkEnd w:id="442"/>
      <w:bookmarkEnd w:id="443"/>
      <w:bookmarkEnd w:id="444"/>
      <w:bookmarkEnd w:id="445"/>
    </w:p>
    <w:p w14:paraId="00876D3C" w14:textId="77777777" w:rsidR="00CE57B7" w:rsidRDefault="003319AF" w:rsidP="00F544AD">
      <w:pPr>
        <w:pStyle w:val="Heading6"/>
        <w:rPr>
          <w:noProof/>
        </w:rPr>
      </w:pPr>
      <w:bookmarkStart w:id="446" w:name="_Toc532994458"/>
      <w:bookmarkStart w:id="447" w:name="_Toc35971425"/>
      <w:bookmarkStart w:id="448" w:name="_Toc96843375"/>
      <w:bookmarkStart w:id="449" w:name="_Toc96844350"/>
      <w:bookmarkStart w:id="450" w:name="_Toc100739923"/>
      <w:bookmarkStart w:id="451" w:name="_Toc133408845"/>
      <w:bookmarkStart w:id="452" w:name="_Toc136522114"/>
      <w:r>
        <w:t>6.1.5.</w:t>
      </w:r>
      <w:r w:rsidR="00D35505">
        <w:t>3</w:t>
      </w:r>
      <w:r>
        <w:t>.3</w:t>
      </w:r>
      <w:r>
        <w:rPr>
          <w:noProof/>
        </w:rPr>
        <w:t>.1</w:t>
      </w:r>
      <w:r>
        <w:rPr>
          <w:noProof/>
        </w:rPr>
        <w:tab/>
        <w:t>POST</w:t>
      </w:r>
      <w:bookmarkEnd w:id="446"/>
      <w:bookmarkEnd w:id="447"/>
      <w:bookmarkEnd w:id="448"/>
      <w:bookmarkEnd w:id="449"/>
      <w:bookmarkEnd w:id="450"/>
      <w:bookmarkEnd w:id="451"/>
      <w:bookmarkEnd w:id="452"/>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453"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454" w:name="_Toc96843376"/>
      <w:bookmarkStart w:id="455" w:name="_Toc96844351"/>
      <w:bookmarkStart w:id="456" w:name="_Toc100739924"/>
      <w:bookmarkStart w:id="457" w:name="_Toc133408846"/>
      <w:bookmarkStart w:id="458" w:name="_Toc136522115"/>
      <w:r>
        <w:t>6.1.5.</w:t>
      </w:r>
      <w:r w:rsidR="003F423F">
        <w:t>4</w:t>
      </w:r>
      <w:r>
        <w:tab/>
      </w:r>
      <w:r w:rsidR="006E51AA" w:rsidRPr="001856EE">
        <w:t>C2 Communication Mode Switching Notification</w:t>
      </w:r>
      <w:bookmarkEnd w:id="430"/>
      <w:bookmarkEnd w:id="453"/>
      <w:bookmarkEnd w:id="454"/>
      <w:bookmarkEnd w:id="455"/>
      <w:bookmarkEnd w:id="456"/>
      <w:bookmarkEnd w:id="457"/>
      <w:bookmarkEnd w:id="458"/>
    </w:p>
    <w:p w14:paraId="07925135" w14:textId="77777777" w:rsidR="006E51AA" w:rsidRDefault="006E51AA" w:rsidP="006E51AA">
      <w:pPr>
        <w:pStyle w:val="Heading5"/>
        <w:rPr>
          <w:noProof/>
        </w:rPr>
      </w:pPr>
      <w:bookmarkStart w:id="459" w:name="_Toc96843377"/>
      <w:bookmarkStart w:id="460" w:name="_Toc96844352"/>
      <w:bookmarkStart w:id="461" w:name="_Toc100739925"/>
      <w:bookmarkStart w:id="462" w:name="_Toc133408847"/>
      <w:bookmarkStart w:id="463" w:name="_Toc35971427"/>
      <w:bookmarkStart w:id="464" w:name="_Toc136522116"/>
      <w:r>
        <w:t>6.1.5.</w:t>
      </w:r>
      <w:r w:rsidR="003F423F">
        <w:t>4</w:t>
      </w:r>
      <w:r>
        <w:rPr>
          <w:noProof/>
        </w:rPr>
        <w:t>.1</w:t>
      </w:r>
      <w:r>
        <w:rPr>
          <w:noProof/>
        </w:rPr>
        <w:tab/>
        <w:t>Description</w:t>
      </w:r>
      <w:bookmarkEnd w:id="459"/>
      <w:bookmarkEnd w:id="460"/>
      <w:bookmarkEnd w:id="461"/>
      <w:bookmarkEnd w:id="462"/>
      <w:bookmarkEnd w:id="464"/>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465" w:name="_Toc96843378"/>
      <w:bookmarkStart w:id="466" w:name="_Toc96844353"/>
      <w:bookmarkStart w:id="467" w:name="_Toc100739926"/>
      <w:bookmarkStart w:id="468" w:name="_Toc133408848"/>
      <w:bookmarkStart w:id="469" w:name="_Toc136522117"/>
      <w:r>
        <w:t>6.1.5.</w:t>
      </w:r>
      <w:r w:rsidR="003F423F">
        <w:t>4</w:t>
      </w:r>
      <w:r>
        <w:rPr>
          <w:noProof/>
        </w:rPr>
        <w:t>.2</w:t>
      </w:r>
      <w:r>
        <w:rPr>
          <w:noProof/>
        </w:rPr>
        <w:tab/>
        <w:t>Target URI</w:t>
      </w:r>
      <w:bookmarkEnd w:id="465"/>
      <w:bookmarkEnd w:id="466"/>
      <w:bookmarkEnd w:id="467"/>
      <w:bookmarkEnd w:id="468"/>
      <w:bookmarkEnd w:id="469"/>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470" w:name="_Toc96843379"/>
      <w:bookmarkStart w:id="471" w:name="_Toc96844354"/>
      <w:bookmarkStart w:id="472" w:name="_Toc100739927"/>
      <w:bookmarkStart w:id="473" w:name="_Toc133408849"/>
      <w:bookmarkStart w:id="474" w:name="_Toc136522118"/>
      <w:r>
        <w:lastRenderedPageBreak/>
        <w:t>6.1.5.</w:t>
      </w:r>
      <w:r w:rsidR="003F423F">
        <w:t>4</w:t>
      </w:r>
      <w:r>
        <w:rPr>
          <w:noProof/>
        </w:rPr>
        <w:t>.3</w:t>
      </w:r>
      <w:r>
        <w:rPr>
          <w:noProof/>
        </w:rPr>
        <w:tab/>
        <w:t>Standard Methods</w:t>
      </w:r>
      <w:bookmarkEnd w:id="470"/>
      <w:bookmarkEnd w:id="471"/>
      <w:bookmarkEnd w:id="472"/>
      <w:bookmarkEnd w:id="473"/>
      <w:bookmarkEnd w:id="474"/>
    </w:p>
    <w:p w14:paraId="1AAE38FF" w14:textId="77777777" w:rsidR="006E51AA" w:rsidRDefault="006E51AA" w:rsidP="00F544AD">
      <w:pPr>
        <w:pStyle w:val="Heading6"/>
        <w:rPr>
          <w:noProof/>
        </w:rPr>
      </w:pPr>
      <w:bookmarkStart w:id="475" w:name="_Toc96843380"/>
      <w:bookmarkStart w:id="476" w:name="_Toc96844355"/>
      <w:bookmarkStart w:id="477" w:name="_Toc100739928"/>
      <w:bookmarkStart w:id="478" w:name="_Toc133408850"/>
      <w:bookmarkStart w:id="479" w:name="_Toc136522119"/>
      <w:r>
        <w:t>6.1.5.</w:t>
      </w:r>
      <w:r w:rsidR="003F423F">
        <w:t>4</w:t>
      </w:r>
      <w:r>
        <w:t>.3</w:t>
      </w:r>
      <w:r>
        <w:rPr>
          <w:noProof/>
        </w:rPr>
        <w:t>.1</w:t>
      </w:r>
      <w:r>
        <w:rPr>
          <w:noProof/>
        </w:rPr>
        <w:tab/>
        <w:t>POST</w:t>
      </w:r>
      <w:bookmarkEnd w:id="475"/>
      <w:bookmarkEnd w:id="476"/>
      <w:bookmarkEnd w:id="477"/>
      <w:bookmarkEnd w:id="478"/>
      <w:bookmarkEnd w:id="479"/>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480" w:name="_Toc96843381"/>
      <w:bookmarkStart w:id="481" w:name="_Toc96844356"/>
      <w:bookmarkStart w:id="482" w:name="_Toc100739929"/>
      <w:bookmarkStart w:id="483" w:name="_Toc133408851"/>
      <w:bookmarkStart w:id="484" w:name="_Toc136522120"/>
      <w:r>
        <w:lastRenderedPageBreak/>
        <w:t>6.1.6</w:t>
      </w:r>
      <w:r>
        <w:tab/>
        <w:t>Data Model</w:t>
      </w:r>
      <w:bookmarkEnd w:id="392"/>
      <w:bookmarkEnd w:id="463"/>
      <w:bookmarkEnd w:id="480"/>
      <w:bookmarkEnd w:id="481"/>
      <w:bookmarkEnd w:id="482"/>
      <w:bookmarkEnd w:id="483"/>
      <w:bookmarkEnd w:id="484"/>
    </w:p>
    <w:p w14:paraId="00A6EE0E" w14:textId="77777777" w:rsidR="00CE57B7" w:rsidRDefault="003319AF">
      <w:pPr>
        <w:pStyle w:val="Heading4"/>
      </w:pPr>
      <w:bookmarkStart w:id="485" w:name="_Toc510696633"/>
      <w:bookmarkStart w:id="486" w:name="_Toc35971428"/>
      <w:bookmarkStart w:id="487" w:name="_Toc96843382"/>
      <w:bookmarkStart w:id="488" w:name="_Toc96844357"/>
      <w:bookmarkStart w:id="489" w:name="_Toc100739930"/>
      <w:bookmarkStart w:id="490" w:name="_Toc133408852"/>
      <w:bookmarkStart w:id="491" w:name="_Toc136522121"/>
      <w:r>
        <w:t>6.1.6.1</w:t>
      </w:r>
      <w:r>
        <w:tab/>
        <w:t>General</w:t>
      </w:r>
      <w:bookmarkEnd w:id="485"/>
      <w:bookmarkEnd w:id="486"/>
      <w:bookmarkEnd w:id="487"/>
      <w:bookmarkEnd w:id="488"/>
      <w:bookmarkEnd w:id="489"/>
      <w:bookmarkEnd w:id="490"/>
      <w:bookmarkEnd w:id="491"/>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492" w:name="_Toc510696634"/>
      <w:bookmarkStart w:id="493" w:name="_Toc35971429"/>
      <w:bookmarkStart w:id="494" w:name="_Toc96843383"/>
      <w:bookmarkStart w:id="495" w:name="_Toc96844358"/>
      <w:bookmarkStart w:id="496" w:name="_Toc100739931"/>
      <w:bookmarkStart w:id="497" w:name="_Toc133408853"/>
      <w:bookmarkStart w:id="498" w:name="_Toc136522122"/>
      <w:r>
        <w:rPr>
          <w:lang w:val="en-US"/>
        </w:rPr>
        <w:lastRenderedPageBreak/>
        <w:t>6.1.6.2</w:t>
      </w:r>
      <w:r>
        <w:rPr>
          <w:lang w:val="en-US"/>
        </w:rPr>
        <w:tab/>
        <w:t>Structured data types</w:t>
      </w:r>
      <w:bookmarkEnd w:id="492"/>
      <w:bookmarkEnd w:id="493"/>
      <w:bookmarkEnd w:id="494"/>
      <w:bookmarkEnd w:id="495"/>
      <w:bookmarkEnd w:id="496"/>
      <w:bookmarkEnd w:id="497"/>
      <w:bookmarkEnd w:id="498"/>
    </w:p>
    <w:p w14:paraId="69233281" w14:textId="77777777" w:rsidR="00CE57B7" w:rsidRDefault="003319AF">
      <w:pPr>
        <w:pStyle w:val="Heading5"/>
      </w:pPr>
      <w:bookmarkStart w:id="499" w:name="_Toc510696635"/>
      <w:bookmarkStart w:id="500" w:name="_Toc35971430"/>
      <w:bookmarkStart w:id="501" w:name="_Toc96843384"/>
      <w:bookmarkStart w:id="502" w:name="_Toc96844359"/>
      <w:bookmarkStart w:id="503" w:name="_Toc100739932"/>
      <w:bookmarkStart w:id="504" w:name="_Toc133408854"/>
      <w:bookmarkStart w:id="505" w:name="_Toc136522123"/>
      <w:r>
        <w:t>6.1.6.2.1</w:t>
      </w:r>
      <w:r>
        <w:tab/>
        <w:t>Introduction</w:t>
      </w:r>
      <w:bookmarkEnd w:id="499"/>
      <w:bookmarkEnd w:id="500"/>
      <w:bookmarkEnd w:id="501"/>
      <w:bookmarkEnd w:id="502"/>
      <w:bookmarkEnd w:id="503"/>
      <w:bookmarkEnd w:id="504"/>
      <w:bookmarkEnd w:id="505"/>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506" w:name="_Toc510696636"/>
      <w:bookmarkStart w:id="507" w:name="_Toc35971431"/>
      <w:bookmarkStart w:id="508" w:name="_Toc96843385"/>
      <w:bookmarkStart w:id="509" w:name="_Toc96844360"/>
      <w:bookmarkStart w:id="510" w:name="_Toc100739933"/>
      <w:bookmarkStart w:id="511" w:name="_Toc133408855"/>
      <w:bookmarkStart w:id="512" w:name="_Toc136522124"/>
      <w:r>
        <w:lastRenderedPageBreak/>
        <w:t>6.1.6.2.2</w:t>
      </w:r>
      <w:r>
        <w:tab/>
        <w:t xml:space="preserve">Type: </w:t>
      </w:r>
      <w:bookmarkEnd w:id="506"/>
      <w:bookmarkEnd w:id="507"/>
      <w:r w:rsidR="006C7310">
        <w:t>ConfigureData</w:t>
      </w:r>
      <w:bookmarkEnd w:id="508"/>
      <w:bookmarkEnd w:id="509"/>
      <w:bookmarkEnd w:id="510"/>
      <w:bookmarkEnd w:id="511"/>
      <w:bookmarkEnd w:id="512"/>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513" w:name="_Toc510696637"/>
      <w:bookmarkStart w:id="514" w:name="_Toc35971432"/>
      <w:bookmarkStart w:id="515" w:name="_Toc96843386"/>
      <w:bookmarkStart w:id="516" w:name="_Toc96844361"/>
      <w:bookmarkStart w:id="517" w:name="_Toc100739934"/>
      <w:bookmarkStart w:id="518" w:name="_Toc133408856"/>
      <w:bookmarkStart w:id="519" w:name="_Toc136522125"/>
      <w:r>
        <w:lastRenderedPageBreak/>
        <w:t>6.1.6.2.3</w:t>
      </w:r>
      <w:r>
        <w:tab/>
        <w:t xml:space="preserve">Type: </w:t>
      </w:r>
      <w:r w:rsidR="00EB3E1B" w:rsidRPr="000073D4">
        <w:t>SelectedC2CommModeNotif</w:t>
      </w:r>
      <w:bookmarkEnd w:id="513"/>
      <w:bookmarkEnd w:id="514"/>
      <w:bookmarkEnd w:id="515"/>
      <w:bookmarkEnd w:id="516"/>
      <w:bookmarkEnd w:id="517"/>
      <w:bookmarkEnd w:id="518"/>
      <w:bookmarkEnd w:id="519"/>
    </w:p>
    <w:p w14:paraId="3BE63413" w14:textId="77777777" w:rsidR="00EB3E1B" w:rsidRDefault="00EB3E1B" w:rsidP="00EB3E1B">
      <w:pPr>
        <w:pStyle w:val="TH"/>
      </w:pPr>
      <w:bookmarkStart w:id="520" w:name="_Toc510696638"/>
      <w:bookmarkStart w:id="521"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522" w:name="_Toc96843387"/>
      <w:bookmarkStart w:id="523" w:name="_Toc96844362"/>
      <w:bookmarkStart w:id="524" w:name="_Toc100739935"/>
      <w:bookmarkStart w:id="525" w:name="_Toc133408857"/>
      <w:bookmarkStart w:id="526" w:name="_Toc136522126"/>
      <w:r>
        <w:t>6.1.6.2.4</w:t>
      </w:r>
      <w:r>
        <w:tab/>
      </w:r>
      <w:r w:rsidR="00E45AA1">
        <w:t xml:space="preserve">Type: </w:t>
      </w:r>
      <w:r w:rsidRPr="00004689">
        <w:t>C2</w:t>
      </w:r>
      <w:r>
        <w:t>Comm</w:t>
      </w:r>
      <w:r w:rsidRPr="00004689">
        <w:t>ModeSwitchNotif</w:t>
      </w:r>
      <w:bookmarkEnd w:id="522"/>
      <w:bookmarkEnd w:id="523"/>
      <w:bookmarkEnd w:id="524"/>
      <w:bookmarkEnd w:id="525"/>
      <w:bookmarkEnd w:id="526"/>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527" w:name="_Toc96843388"/>
      <w:bookmarkStart w:id="528" w:name="_Toc96844363"/>
      <w:bookmarkStart w:id="529" w:name="_Toc100739936"/>
      <w:bookmarkStart w:id="530" w:name="_Toc133408858"/>
      <w:bookmarkStart w:id="531" w:name="_Toc136522127"/>
      <w:r>
        <w:lastRenderedPageBreak/>
        <w:t>6.1.6.2.5</w:t>
      </w:r>
      <w:r>
        <w:tab/>
      </w:r>
      <w:r w:rsidR="00E45AA1">
        <w:t xml:space="preserve">Type: </w:t>
      </w:r>
      <w:r>
        <w:t>C2Result</w:t>
      </w:r>
      <w:bookmarkEnd w:id="527"/>
      <w:bookmarkEnd w:id="528"/>
      <w:bookmarkEnd w:id="529"/>
      <w:bookmarkEnd w:id="530"/>
      <w:bookmarkEnd w:id="531"/>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532" w:name="_Toc96843389"/>
      <w:bookmarkStart w:id="533" w:name="_Toc96844364"/>
      <w:bookmarkStart w:id="534" w:name="_Toc100739937"/>
      <w:bookmarkStart w:id="535" w:name="_Toc133408859"/>
      <w:bookmarkStart w:id="536" w:name="_Toc136522128"/>
      <w:r>
        <w:t>6.1.6.2.6</w:t>
      </w:r>
      <w:r>
        <w:tab/>
        <w:t>Type: UasId</w:t>
      </w:r>
      <w:bookmarkEnd w:id="532"/>
      <w:bookmarkEnd w:id="533"/>
      <w:bookmarkEnd w:id="534"/>
      <w:bookmarkEnd w:id="535"/>
      <w:bookmarkEnd w:id="536"/>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537" w:name="_Toc96843390"/>
      <w:bookmarkStart w:id="538" w:name="_Toc96844365"/>
      <w:bookmarkStart w:id="539" w:name="_Toc100739938"/>
      <w:bookmarkStart w:id="540" w:name="_Toc133408860"/>
      <w:bookmarkStart w:id="541" w:name="_Toc136522129"/>
      <w:r>
        <w:t>6.1.6.2.7</w:t>
      </w:r>
      <w:r>
        <w:tab/>
        <w:t>Type: UavId</w:t>
      </w:r>
      <w:bookmarkEnd w:id="537"/>
      <w:bookmarkEnd w:id="538"/>
      <w:bookmarkEnd w:id="539"/>
      <w:bookmarkEnd w:id="540"/>
      <w:bookmarkEnd w:id="541"/>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542" w:name="_Toc96843391"/>
      <w:bookmarkStart w:id="543" w:name="_Toc96844366"/>
      <w:bookmarkStart w:id="544" w:name="_Toc100739939"/>
      <w:bookmarkStart w:id="545" w:name="_Toc133408861"/>
      <w:bookmarkStart w:id="546" w:name="_Toc136522130"/>
      <w:r>
        <w:lastRenderedPageBreak/>
        <w:t>6.1.6.2.8</w:t>
      </w:r>
      <w:r>
        <w:tab/>
        <w:t>Type: C2ServiceArea</w:t>
      </w:r>
      <w:bookmarkEnd w:id="542"/>
      <w:bookmarkEnd w:id="543"/>
      <w:bookmarkEnd w:id="544"/>
      <w:bookmarkEnd w:id="545"/>
      <w:bookmarkEnd w:id="546"/>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547" w:name="_Toc96843392"/>
      <w:bookmarkStart w:id="548" w:name="_Toc96844367"/>
      <w:bookmarkStart w:id="549" w:name="_Toc100739940"/>
      <w:bookmarkStart w:id="550" w:name="_Toc133408862"/>
      <w:bookmarkStart w:id="551" w:name="_Toc136522131"/>
      <w:r>
        <w:t>6.1.6.2.9</w:t>
      </w:r>
      <w:r>
        <w:tab/>
        <w:t xml:space="preserve">Type: </w:t>
      </w:r>
      <w:r w:rsidRPr="00A36D3A">
        <w:t>C2OpModeMngtCompStatus</w:t>
      </w:r>
      <w:bookmarkEnd w:id="547"/>
      <w:bookmarkEnd w:id="548"/>
      <w:bookmarkEnd w:id="549"/>
      <w:bookmarkEnd w:id="550"/>
      <w:bookmarkEnd w:id="551"/>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552" w:name="_Toc96843393"/>
      <w:bookmarkStart w:id="553" w:name="_Toc96844368"/>
      <w:bookmarkStart w:id="554" w:name="_Toc100739941"/>
      <w:bookmarkStart w:id="555" w:name="_Toc133408863"/>
      <w:bookmarkStart w:id="556" w:name="_Toc136522132"/>
      <w:r>
        <w:t>6.1.6.2.10</w:t>
      </w:r>
      <w:r>
        <w:tab/>
        <w:t>Type: C2SwitchPolicies</w:t>
      </w:r>
      <w:bookmarkEnd w:id="552"/>
      <w:bookmarkEnd w:id="553"/>
      <w:bookmarkEnd w:id="554"/>
      <w:bookmarkEnd w:id="555"/>
      <w:bookmarkEnd w:id="556"/>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557" w:name="_Toc96843394"/>
      <w:bookmarkStart w:id="558" w:name="_Toc96844369"/>
      <w:bookmarkStart w:id="559" w:name="_Toc100739942"/>
      <w:bookmarkStart w:id="560" w:name="_Toc133408864"/>
      <w:bookmarkStart w:id="561" w:name="_Toc136522133"/>
      <w:r>
        <w:lastRenderedPageBreak/>
        <w:t>6.1.6.2.11</w:t>
      </w:r>
      <w:r>
        <w:tab/>
        <w:t xml:space="preserve">Type: </w:t>
      </w:r>
      <w:r w:rsidRPr="00354686">
        <w:t>C2LinkQuality</w:t>
      </w:r>
      <w:r>
        <w:t>Thrlds</w:t>
      </w:r>
      <w:bookmarkEnd w:id="557"/>
      <w:bookmarkEnd w:id="558"/>
      <w:bookmarkEnd w:id="559"/>
      <w:bookmarkEnd w:id="560"/>
      <w:bookmarkEnd w:id="561"/>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562" w:name="_Toc96843395"/>
      <w:bookmarkStart w:id="563" w:name="_Toc96844370"/>
      <w:bookmarkStart w:id="564" w:name="_Toc100739943"/>
      <w:bookmarkStart w:id="565" w:name="_Toc133408865"/>
      <w:bookmarkStart w:id="566" w:name="_Toc136522134"/>
      <w:r>
        <w:rPr>
          <w:lang w:val="en-US"/>
        </w:rPr>
        <w:t>6.1.6.3</w:t>
      </w:r>
      <w:r>
        <w:rPr>
          <w:lang w:val="en-US"/>
        </w:rPr>
        <w:tab/>
        <w:t>Simple data types and enumerations</w:t>
      </w:r>
      <w:bookmarkEnd w:id="520"/>
      <w:bookmarkEnd w:id="521"/>
      <w:bookmarkEnd w:id="562"/>
      <w:bookmarkEnd w:id="563"/>
      <w:bookmarkEnd w:id="564"/>
      <w:bookmarkEnd w:id="565"/>
      <w:bookmarkEnd w:id="566"/>
    </w:p>
    <w:p w14:paraId="3F2D1F6D" w14:textId="77777777" w:rsidR="00CE57B7" w:rsidRDefault="003319AF">
      <w:pPr>
        <w:pStyle w:val="Heading5"/>
      </w:pPr>
      <w:bookmarkStart w:id="567" w:name="_Toc510696639"/>
      <w:bookmarkStart w:id="568" w:name="_Toc35971434"/>
      <w:bookmarkStart w:id="569" w:name="_Toc96843396"/>
      <w:bookmarkStart w:id="570" w:name="_Toc96844371"/>
      <w:bookmarkStart w:id="571" w:name="_Toc100739944"/>
      <w:bookmarkStart w:id="572" w:name="_Toc133408866"/>
      <w:bookmarkStart w:id="573" w:name="_Toc136522135"/>
      <w:r>
        <w:t>6.1.6.3.1</w:t>
      </w:r>
      <w:r>
        <w:tab/>
        <w:t>Introduction</w:t>
      </w:r>
      <w:bookmarkEnd w:id="567"/>
      <w:bookmarkEnd w:id="568"/>
      <w:bookmarkEnd w:id="569"/>
      <w:bookmarkEnd w:id="570"/>
      <w:bookmarkEnd w:id="571"/>
      <w:bookmarkEnd w:id="572"/>
      <w:bookmarkEnd w:id="573"/>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574" w:name="_Toc510696640"/>
      <w:bookmarkStart w:id="575" w:name="_Toc35971435"/>
      <w:bookmarkStart w:id="576" w:name="_Toc96843397"/>
      <w:bookmarkStart w:id="577" w:name="_Toc96844372"/>
      <w:bookmarkStart w:id="578" w:name="_Toc100739945"/>
      <w:bookmarkStart w:id="579" w:name="_Toc133408867"/>
      <w:bookmarkStart w:id="580" w:name="_Toc136522136"/>
      <w:r>
        <w:t>6.1.6.3.2</w:t>
      </w:r>
      <w:r>
        <w:tab/>
        <w:t>Simple data types</w:t>
      </w:r>
      <w:bookmarkEnd w:id="574"/>
      <w:bookmarkEnd w:id="575"/>
      <w:bookmarkEnd w:id="576"/>
      <w:bookmarkEnd w:id="577"/>
      <w:bookmarkEnd w:id="578"/>
      <w:bookmarkEnd w:id="579"/>
      <w:bookmarkEnd w:id="580"/>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581" w:name="_Toc510696641"/>
      <w:bookmarkStart w:id="582" w:name="_Toc35971436"/>
      <w:bookmarkStart w:id="583" w:name="_Toc96843398"/>
      <w:bookmarkStart w:id="584" w:name="_Toc96844373"/>
      <w:bookmarkStart w:id="585" w:name="_Toc100739946"/>
      <w:bookmarkStart w:id="586" w:name="_Toc133408868"/>
      <w:bookmarkStart w:id="587" w:name="_Toc136522137"/>
      <w:r>
        <w:t>6.1.6.3.3</w:t>
      </w:r>
      <w:r>
        <w:tab/>
        <w:t xml:space="preserve">Enumeration: </w:t>
      </w:r>
      <w:r w:rsidR="00E45AA1" w:rsidRPr="000B0D7A">
        <w:t>C2CommMode</w:t>
      </w:r>
      <w:bookmarkEnd w:id="581"/>
      <w:bookmarkEnd w:id="582"/>
      <w:bookmarkEnd w:id="583"/>
      <w:bookmarkEnd w:id="584"/>
      <w:bookmarkEnd w:id="585"/>
      <w:bookmarkEnd w:id="586"/>
      <w:bookmarkEnd w:id="587"/>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984E8A"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588" w:name="_Toc510696642"/>
      <w:bookmarkStart w:id="589" w:name="_Toc35971437"/>
      <w:bookmarkStart w:id="590" w:name="_Toc96843399"/>
      <w:bookmarkStart w:id="591" w:name="_Toc96844374"/>
      <w:bookmarkStart w:id="592" w:name="_Toc100739947"/>
      <w:bookmarkStart w:id="593" w:name="_Toc133408869"/>
      <w:bookmarkStart w:id="594" w:name="_Toc136522138"/>
      <w:r>
        <w:t>6.1.6.3.4</w:t>
      </w:r>
      <w:r>
        <w:tab/>
        <w:t xml:space="preserve">Enumeration: </w:t>
      </w:r>
      <w:r w:rsidR="00E45AA1" w:rsidRPr="000B0D7A">
        <w:t>C2</w:t>
      </w:r>
      <w:r w:rsidR="00E45AA1">
        <w:t>Comm</w:t>
      </w:r>
      <w:r w:rsidR="00E45AA1" w:rsidRPr="000B0D7A">
        <w:t>ModeSwitching</w:t>
      </w:r>
      <w:bookmarkEnd w:id="588"/>
      <w:bookmarkEnd w:id="589"/>
      <w:bookmarkEnd w:id="590"/>
      <w:bookmarkEnd w:id="591"/>
      <w:bookmarkEnd w:id="592"/>
      <w:bookmarkEnd w:id="593"/>
      <w:bookmarkEnd w:id="594"/>
    </w:p>
    <w:p w14:paraId="5C7E7296" w14:textId="630E1AA5" w:rsidR="00E45AA1" w:rsidRDefault="00E45AA1" w:rsidP="00E45AA1">
      <w:bookmarkStart w:id="595" w:name="_Toc510696643"/>
      <w:bookmarkStart w:id="596"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597" w:name="_Toc96843400"/>
      <w:bookmarkStart w:id="598" w:name="_Toc96844375"/>
      <w:bookmarkStart w:id="599" w:name="_Toc100739948"/>
      <w:bookmarkStart w:id="600" w:name="_Toc133408870"/>
      <w:bookmarkStart w:id="601" w:name="_Toc136522139"/>
      <w:r>
        <w:t>6.1.6.3.5</w:t>
      </w:r>
      <w:r>
        <w:tab/>
        <w:t xml:space="preserve">Enumeration: </w:t>
      </w:r>
      <w:r w:rsidRPr="000B0D7A">
        <w:t>C2</w:t>
      </w:r>
      <w:r>
        <w:t>SwitchingCause</w:t>
      </w:r>
      <w:bookmarkEnd w:id="597"/>
      <w:bookmarkEnd w:id="598"/>
      <w:bookmarkEnd w:id="599"/>
      <w:bookmarkEnd w:id="600"/>
      <w:bookmarkEnd w:id="601"/>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602" w:name="_Toc96843401"/>
      <w:bookmarkStart w:id="603" w:name="_Toc96844376"/>
      <w:bookmarkStart w:id="604" w:name="_Toc100739949"/>
      <w:bookmarkStart w:id="605" w:name="_Toc133408871"/>
      <w:bookmarkStart w:id="606" w:name="_Toc136522140"/>
      <w:r>
        <w:t>6.1.6.3.6</w:t>
      </w:r>
      <w:r>
        <w:tab/>
        <w:t xml:space="preserve">Enumeration: </w:t>
      </w:r>
      <w:r w:rsidRPr="00A36D3A">
        <w:t>C2OpModeStatus</w:t>
      </w:r>
      <w:bookmarkEnd w:id="602"/>
      <w:bookmarkEnd w:id="603"/>
      <w:bookmarkEnd w:id="604"/>
      <w:bookmarkEnd w:id="605"/>
      <w:bookmarkEnd w:id="606"/>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607" w:name="_Toc96843402"/>
      <w:bookmarkStart w:id="608" w:name="_Toc96844377"/>
      <w:bookmarkStart w:id="609" w:name="_Toc100739950"/>
      <w:bookmarkStart w:id="610" w:name="_Toc133408872"/>
      <w:bookmarkStart w:id="611" w:name="_Toc136522141"/>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95"/>
      <w:bookmarkEnd w:id="596"/>
      <w:bookmarkEnd w:id="607"/>
      <w:bookmarkEnd w:id="608"/>
      <w:bookmarkEnd w:id="609"/>
      <w:bookmarkEnd w:id="610"/>
      <w:bookmarkEnd w:id="611"/>
    </w:p>
    <w:p w14:paraId="071FE246" w14:textId="77777777" w:rsidR="00A72977" w:rsidRDefault="00A72977" w:rsidP="00A72977">
      <w:bookmarkStart w:id="612" w:name="_Toc510696644"/>
      <w:bookmarkStart w:id="613"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614" w:name="_Toc510696646"/>
      <w:bookmarkStart w:id="615" w:name="_Toc35971441"/>
      <w:bookmarkStart w:id="616" w:name="_Toc96843403"/>
      <w:bookmarkStart w:id="617" w:name="_Toc96844378"/>
      <w:bookmarkStart w:id="618" w:name="_Toc100739951"/>
      <w:bookmarkStart w:id="619" w:name="_Toc133408873"/>
      <w:bookmarkStart w:id="620" w:name="_Toc136522142"/>
      <w:bookmarkEnd w:id="612"/>
      <w:bookmarkEnd w:id="613"/>
      <w:r>
        <w:t>6.1.6.5</w:t>
      </w:r>
      <w:r>
        <w:tab/>
        <w:t>Binary data</w:t>
      </w:r>
      <w:bookmarkEnd w:id="614"/>
      <w:bookmarkEnd w:id="615"/>
      <w:bookmarkEnd w:id="616"/>
      <w:bookmarkEnd w:id="617"/>
      <w:bookmarkEnd w:id="618"/>
      <w:bookmarkEnd w:id="619"/>
      <w:bookmarkEnd w:id="620"/>
    </w:p>
    <w:p w14:paraId="23EC1477" w14:textId="77777777" w:rsidR="00CE57B7" w:rsidRDefault="003319AF">
      <w:pPr>
        <w:pStyle w:val="Heading5"/>
      </w:pPr>
      <w:bookmarkStart w:id="621" w:name="_Toc35971442"/>
      <w:bookmarkStart w:id="622" w:name="_Toc96843404"/>
      <w:bookmarkStart w:id="623" w:name="_Toc96844379"/>
      <w:bookmarkStart w:id="624" w:name="_Toc100739952"/>
      <w:bookmarkStart w:id="625" w:name="_Toc133408874"/>
      <w:bookmarkStart w:id="626" w:name="_Toc136522143"/>
      <w:r>
        <w:t>6.1.6.5.1</w:t>
      </w:r>
      <w:r>
        <w:tab/>
        <w:t>Binary Data Types</w:t>
      </w:r>
      <w:bookmarkEnd w:id="621"/>
      <w:bookmarkEnd w:id="622"/>
      <w:bookmarkEnd w:id="623"/>
      <w:bookmarkEnd w:id="624"/>
      <w:bookmarkEnd w:id="625"/>
      <w:bookmarkEnd w:id="626"/>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627" w:name="_Toc510696647"/>
      <w:bookmarkStart w:id="628" w:name="_Toc35971443"/>
      <w:bookmarkStart w:id="629" w:name="_Toc96843405"/>
      <w:bookmarkStart w:id="630" w:name="_Toc96844380"/>
      <w:bookmarkStart w:id="631" w:name="_Toc100739953"/>
      <w:bookmarkStart w:id="632" w:name="_Toc133408875"/>
      <w:bookmarkStart w:id="633" w:name="_Toc136522144"/>
      <w:r>
        <w:lastRenderedPageBreak/>
        <w:t>6.1.7</w:t>
      </w:r>
      <w:r>
        <w:tab/>
        <w:t>Error Handling</w:t>
      </w:r>
      <w:bookmarkEnd w:id="627"/>
      <w:bookmarkEnd w:id="628"/>
      <w:bookmarkEnd w:id="629"/>
      <w:bookmarkEnd w:id="630"/>
      <w:bookmarkEnd w:id="631"/>
      <w:bookmarkEnd w:id="632"/>
      <w:bookmarkEnd w:id="633"/>
    </w:p>
    <w:p w14:paraId="10A67C7A" w14:textId="77777777" w:rsidR="00CE57B7" w:rsidRDefault="003319AF">
      <w:pPr>
        <w:pStyle w:val="Heading4"/>
      </w:pPr>
      <w:bookmarkStart w:id="634" w:name="_Toc35971444"/>
      <w:bookmarkStart w:id="635" w:name="_Toc96843406"/>
      <w:bookmarkStart w:id="636" w:name="_Toc96844381"/>
      <w:bookmarkStart w:id="637" w:name="_Toc100739954"/>
      <w:bookmarkStart w:id="638" w:name="_Toc133408876"/>
      <w:bookmarkStart w:id="639" w:name="_Toc136522145"/>
      <w:r>
        <w:t>6.1.7.1</w:t>
      </w:r>
      <w:r>
        <w:tab/>
        <w:t>General</w:t>
      </w:r>
      <w:bookmarkEnd w:id="634"/>
      <w:bookmarkEnd w:id="635"/>
      <w:bookmarkEnd w:id="636"/>
      <w:bookmarkEnd w:id="637"/>
      <w:bookmarkEnd w:id="638"/>
      <w:bookmarkEnd w:id="639"/>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640" w:name="_Toc35971445"/>
      <w:bookmarkStart w:id="641" w:name="_Toc96843407"/>
      <w:bookmarkStart w:id="642" w:name="_Toc96844382"/>
      <w:bookmarkStart w:id="643" w:name="_Toc100739955"/>
      <w:bookmarkStart w:id="644" w:name="_Toc133408877"/>
      <w:bookmarkStart w:id="645" w:name="_Toc136522146"/>
      <w:r>
        <w:t>6.1.7.2</w:t>
      </w:r>
      <w:r>
        <w:tab/>
        <w:t>Protocol Errors</w:t>
      </w:r>
      <w:bookmarkEnd w:id="640"/>
      <w:bookmarkEnd w:id="641"/>
      <w:bookmarkEnd w:id="642"/>
      <w:bookmarkEnd w:id="643"/>
      <w:bookmarkEnd w:id="644"/>
      <w:bookmarkEnd w:id="645"/>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646" w:name="_Toc35971446"/>
      <w:bookmarkStart w:id="647" w:name="_Toc96843408"/>
      <w:bookmarkStart w:id="648" w:name="_Toc96844383"/>
      <w:bookmarkStart w:id="649" w:name="_Toc100739956"/>
      <w:bookmarkStart w:id="650" w:name="_Toc133408878"/>
      <w:bookmarkStart w:id="651" w:name="_Toc136522147"/>
      <w:r>
        <w:t>6.1.7.3</w:t>
      </w:r>
      <w:r>
        <w:tab/>
        <w:t>Application Errors</w:t>
      </w:r>
      <w:bookmarkEnd w:id="646"/>
      <w:bookmarkEnd w:id="647"/>
      <w:bookmarkEnd w:id="648"/>
      <w:bookmarkEnd w:id="649"/>
      <w:bookmarkEnd w:id="650"/>
      <w:bookmarkEnd w:id="651"/>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652" w:name="_Toc492899751"/>
      <w:bookmarkStart w:id="653" w:name="_Toc492900030"/>
      <w:bookmarkStart w:id="654" w:name="_Toc492967832"/>
      <w:bookmarkStart w:id="655" w:name="_Toc492972920"/>
      <w:bookmarkStart w:id="656" w:name="_Toc492973140"/>
      <w:bookmarkStart w:id="657" w:name="_Toc493774060"/>
      <w:bookmarkStart w:id="658" w:name="_Toc508285804"/>
      <w:bookmarkStart w:id="659" w:name="_Toc508287269"/>
      <w:bookmarkStart w:id="660" w:name="_Toc510696648"/>
      <w:bookmarkStart w:id="661" w:name="_Toc35971447"/>
    </w:p>
    <w:p w14:paraId="7200935D" w14:textId="77777777" w:rsidR="00CE57B7" w:rsidRDefault="003319AF">
      <w:pPr>
        <w:pStyle w:val="Heading3"/>
        <w:rPr>
          <w:lang w:eastAsia="zh-CN"/>
        </w:rPr>
      </w:pPr>
      <w:bookmarkStart w:id="662" w:name="_Toc96843409"/>
      <w:bookmarkStart w:id="663" w:name="_Toc96844384"/>
      <w:bookmarkStart w:id="664" w:name="_Toc100739957"/>
      <w:bookmarkStart w:id="665" w:name="_Toc133408879"/>
      <w:bookmarkStart w:id="666" w:name="_Toc136522148"/>
      <w:r>
        <w:t>6.1.8</w:t>
      </w:r>
      <w:r>
        <w:rPr>
          <w:lang w:eastAsia="zh-CN"/>
        </w:rPr>
        <w:tab/>
        <w:t>Feature negotiation</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667" w:name="_Toc532994477"/>
      <w:bookmarkStart w:id="668" w:name="_Toc35971448"/>
      <w:bookmarkStart w:id="669" w:name="_Hlk525137310"/>
      <w:bookmarkStart w:id="670" w:name="_Toc510696649"/>
    </w:p>
    <w:p w14:paraId="1838209A" w14:textId="77777777" w:rsidR="00CE57B7" w:rsidRDefault="003319AF">
      <w:pPr>
        <w:pStyle w:val="Heading3"/>
      </w:pPr>
      <w:bookmarkStart w:id="671" w:name="_Toc96843410"/>
      <w:bookmarkStart w:id="672" w:name="_Toc96844385"/>
      <w:bookmarkStart w:id="673" w:name="_Toc100739958"/>
      <w:bookmarkStart w:id="674" w:name="_Toc133408880"/>
      <w:bookmarkStart w:id="675" w:name="_Toc136522149"/>
      <w:r>
        <w:t>6.1.9</w:t>
      </w:r>
      <w:r>
        <w:tab/>
        <w:t>Security</w:t>
      </w:r>
      <w:bookmarkEnd w:id="667"/>
      <w:bookmarkEnd w:id="668"/>
      <w:bookmarkEnd w:id="671"/>
      <w:bookmarkEnd w:id="672"/>
      <w:bookmarkEnd w:id="673"/>
      <w:bookmarkEnd w:id="674"/>
      <w:bookmarkEnd w:id="675"/>
    </w:p>
    <w:p w14:paraId="3C4764B9" w14:textId="3DBE7EEE" w:rsidR="007406B4" w:rsidRDefault="007406B4" w:rsidP="007406B4">
      <w:pPr>
        <w:rPr>
          <w:noProof/>
          <w:lang w:eastAsia="zh-CN"/>
        </w:rPr>
      </w:pPr>
      <w:bookmarkStart w:id="676" w:name="_Toc35971449"/>
      <w:bookmarkEnd w:id="669"/>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677" w:name="_Toc96843411"/>
      <w:bookmarkStart w:id="678" w:name="_Toc96844386"/>
      <w:bookmarkStart w:id="679" w:name="_Toc100739959"/>
      <w:r>
        <w:br w:type="page"/>
      </w:r>
      <w:bookmarkStart w:id="680" w:name="_Toc133408881"/>
      <w:bookmarkStart w:id="681" w:name="_Toc136522150"/>
      <w:r w:rsidR="003319AF">
        <w:lastRenderedPageBreak/>
        <w:t>6.2</w:t>
      </w:r>
      <w:r w:rsidR="003319AF">
        <w:tab/>
      </w:r>
      <w:r w:rsidR="00BF43DB" w:rsidRPr="005E74E0">
        <w:t>UAE_RealtimeUAVStatus</w:t>
      </w:r>
      <w:r w:rsidR="003319AF">
        <w:t xml:space="preserve"> Service API</w:t>
      </w:r>
      <w:bookmarkEnd w:id="670"/>
      <w:bookmarkEnd w:id="676"/>
      <w:bookmarkEnd w:id="677"/>
      <w:bookmarkEnd w:id="678"/>
      <w:bookmarkEnd w:id="679"/>
      <w:bookmarkEnd w:id="680"/>
      <w:bookmarkEnd w:id="681"/>
    </w:p>
    <w:p w14:paraId="5979E58C" w14:textId="77777777" w:rsidR="00BF43DB" w:rsidRDefault="00BF43DB" w:rsidP="00BF43DB">
      <w:pPr>
        <w:pStyle w:val="Heading3"/>
      </w:pPr>
      <w:bookmarkStart w:id="682" w:name="_Toc96843412"/>
      <w:bookmarkStart w:id="683" w:name="_Toc96844387"/>
      <w:bookmarkStart w:id="684" w:name="_Toc100739960"/>
      <w:bookmarkStart w:id="685" w:name="_Toc133408882"/>
      <w:bookmarkStart w:id="686" w:name="_Toc136522151"/>
      <w:r>
        <w:t>6.2.1</w:t>
      </w:r>
      <w:r>
        <w:tab/>
        <w:t>Introduction</w:t>
      </w:r>
      <w:bookmarkEnd w:id="682"/>
      <w:bookmarkEnd w:id="683"/>
      <w:bookmarkEnd w:id="684"/>
      <w:bookmarkEnd w:id="685"/>
      <w:bookmarkEnd w:id="686"/>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687" w:name="_Toc96843413"/>
      <w:bookmarkStart w:id="688" w:name="_Toc96844388"/>
      <w:bookmarkStart w:id="689"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690" w:name="_Toc133408883"/>
      <w:bookmarkStart w:id="691" w:name="_Toc136522152"/>
      <w:r>
        <w:t>6.2.2</w:t>
      </w:r>
      <w:r>
        <w:tab/>
        <w:t>Usage of HTTP</w:t>
      </w:r>
      <w:bookmarkEnd w:id="687"/>
      <w:bookmarkEnd w:id="688"/>
      <w:bookmarkEnd w:id="689"/>
      <w:bookmarkEnd w:id="690"/>
      <w:bookmarkEnd w:id="691"/>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692" w:name="_Toc67903522"/>
      <w:bookmarkStart w:id="693" w:name="_Toc96843414"/>
      <w:bookmarkStart w:id="694" w:name="_Toc96844389"/>
      <w:bookmarkStart w:id="695" w:name="_Toc100739962"/>
      <w:bookmarkStart w:id="696" w:name="_Toc133408884"/>
      <w:bookmarkStart w:id="697" w:name="_Toc136522153"/>
      <w:r>
        <w:t>6.2.3</w:t>
      </w:r>
      <w:r>
        <w:tab/>
        <w:t>Resources</w:t>
      </w:r>
      <w:bookmarkEnd w:id="692"/>
      <w:bookmarkEnd w:id="693"/>
      <w:bookmarkEnd w:id="694"/>
      <w:bookmarkEnd w:id="695"/>
      <w:bookmarkEnd w:id="696"/>
      <w:bookmarkEnd w:id="697"/>
    </w:p>
    <w:p w14:paraId="4D8C8923" w14:textId="77777777" w:rsidR="006E79F0" w:rsidRPr="000A7435" w:rsidRDefault="006E79F0" w:rsidP="006E79F0">
      <w:pPr>
        <w:pStyle w:val="Heading4"/>
      </w:pPr>
      <w:bookmarkStart w:id="698" w:name="_Toc67903523"/>
      <w:bookmarkStart w:id="699" w:name="_Toc96843415"/>
      <w:bookmarkStart w:id="700" w:name="_Toc96844390"/>
      <w:bookmarkStart w:id="701" w:name="_Toc100739963"/>
      <w:bookmarkStart w:id="702" w:name="_Toc133408885"/>
      <w:bookmarkStart w:id="703" w:name="_Toc136522154"/>
      <w:r>
        <w:t>6.2.3.1</w:t>
      </w:r>
      <w:r>
        <w:tab/>
        <w:t>Overview</w:t>
      </w:r>
      <w:bookmarkEnd w:id="698"/>
      <w:bookmarkEnd w:id="699"/>
      <w:bookmarkEnd w:id="700"/>
      <w:bookmarkEnd w:id="701"/>
      <w:bookmarkEnd w:id="702"/>
      <w:bookmarkEnd w:id="703"/>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36" type="#_x0000_t75" style="width:303.25pt;height:186pt" o:ole="">
            <v:imagedata r:id="rId58" o:title=""/>
          </v:shape>
          <o:OLEObject Type="Embed" ProgID="Visio.Drawing.15" ShapeID="_x0000_i1036" DrawAspect="Content" ObjectID="_1747135223" r:id="rId59"/>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704" w:name="_Toc510696609"/>
      <w:bookmarkStart w:id="705" w:name="_Toc35971400"/>
      <w:bookmarkStart w:id="706" w:name="_Toc67903524"/>
      <w:bookmarkStart w:id="707" w:name="_Toc96843416"/>
      <w:bookmarkStart w:id="708" w:name="_Toc96844391"/>
      <w:bookmarkStart w:id="709" w:name="_Toc100739964"/>
      <w:bookmarkStart w:id="710" w:name="_Toc133408886"/>
      <w:bookmarkStart w:id="711" w:name="_Toc136522155"/>
      <w:r>
        <w:t>6.2.3.2</w:t>
      </w:r>
      <w:r>
        <w:tab/>
        <w:t xml:space="preserve">Resource: </w:t>
      </w:r>
      <w:bookmarkEnd w:id="704"/>
      <w:bookmarkEnd w:id="705"/>
      <w:bookmarkEnd w:id="706"/>
      <w:r w:rsidRPr="00B14C1D">
        <w:t>Real-time UAV Status Subscriptions</w:t>
      </w:r>
      <w:bookmarkEnd w:id="707"/>
      <w:bookmarkEnd w:id="708"/>
      <w:bookmarkEnd w:id="709"/>
      <w:bookmarkEnd w:id="710"/>
      <w:bookmarkEnd w:id="711"/>
    </w:p>
    <w:p w14:paraId="6FB6ACBA" w14:textId="77777777" w:rsidR="006E79F0" w:rsidRDefault="006E79F0" w:rsidP="006E79F0">
      <w:pPr>
        <w:pStyle w:val="Heading5"/>
      </w:pPr>
      <w:bookmarkStart w:id="712" w:name="_Toc510696610"/>
      <w:bookmarkStart w:id="713" w:name="_Toc35971401"/>
      <w:bookmarkStart w:id="714" w:name="_Toc67903525"/>
      <w:bookmarkStart w:id="715" w:name="_Toc96843417"/>
      <w:bookmarkStart w:id="716" w:name="_Toc96844392"/>
      <w:bookmarkStart w:id="717" w:name="_Toc100739965"/>
      <w:bookmarkStart w:id="718" w:name="_Toc133408887"/>
      <w:bookmarkStart w:id="719" w:name="_Toc136522156"/>
      <w:r>
        <w:t>6.2.3.2.1</w:t>
      </w:r>
      <w:r>
        <w:tab/>
        <w:t>Description</w:t>
      </w:r>
      <w:bookmarkEnd w:id="712"/>
      <w:bookmarkEnd w:id="713"/>
      <w:bookmarkEnd w:id="714"/>
      <w:bookmarkEnd w:id="715"/>
      <w:bookmarkEnd w:id="716"/>
      <w:bookmarkEnd w:id="717"/>
      <w:bookmarkEnd w:id="718"/>
      <w:bookmarkEnd w:id="719"/>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720" w:name="_Toc35971402"/>
      <w:bookmarkStart w:id="721" w:name="_Toc67903526"/>
      <w:bookmarkStart w:id="722" w:name="_Toc96843418"/>
      <w:bookmarkStart w:id="723" w:name="_Toc96844393"/>
      <w:bookmarkStart w:id="724" w:name="_Toc100739966"/>
      <w:bookmarkStart w:id="725" w:name="_Toc133408888"/>
      <w:bookmarkStart w:id="726" w:name="_Toc510696612"/>
      <w:bookmarkStart w:id="727" w:name="_Toc136522157"/>
      <w:r>
        <w:t>6.2.3.2.2</w:t>
      </w:r>
      <w:r>
        <w:tab/>
        <w:t>Resource Definition</w:t>
      </w:r>
      <w:bookmarkEnd w:id="720"/>
      <w:bookmarkEnd w:id="721"/>
      <w:bookmarkEnd w:id="722"/>
      <w:bookmarkEnd w:id="723"/>
      <w:bookmarkEnd w:id="724"/>
      <w:bookmarkEnd w:id="725"/>
      <w:bookmarkEnd w:id="727"/>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728" w:name="_Toc35971403"/>
      <w:bookmarkStart w:id="729" w:name="_Toc67903527"/>
      <w:bookmarkStart w:id="730" w:name="_Toc96843419"/>
      <w:bookmarkStart w:id="731" w:name="_Toc96844394"/>
      <w:bookmarkStart w:id="732" w:name="_Toc100739967"/>
      <w:bookmarkStart w:id="733" w:name="_Toc133408889"/>
      <w:bookmarkStart w:id="734" w:name="_Toc136522158"/>
      <w:r>
        <w:t>6.2.3.2.3</w:t>
      </w:r>
      <w:r>
        <w:tab/>
        <w:t>Resource Standard Methods</w:t>
      </w:r>
      <w:bookmarkEnd w:id="726"/>
      <w:bookmarkEnd w:id="728"/>
      <w:bookmarkEnd w:id="729"/>
      <w:bookmarkEnd w:id="730"/>
      <w:bookmarkEnd w:id="731"/>
      <w:bookmarkEnd w:id="732"/>
      <w:bookmarkEnd w:id="733"/>
      <w:bookmarkEnd w:id="734"/>
    </w:p>
    <w:p w14:paraId="25B81381" w14:textId="77777777" w:rsidR="006E79F0" w:rsidRPr="00384E92" w:rsidRDefault="006E79F0" w:rsidP="006E79F0">
      <w:pPr>
        <w:pStyle w:val="Heading6"/>
      </w:pPr>
      <w:bookmarkStart w:id="735" w:name="_Toc510696613"/>
      <w:bookmarkStart w:id="736" w:name="_Toc35971404"/>
      <w:bookmarkStart w:id="737" w:name="_Toc96843420"/>
      <w:bookmarkStart w:id="738" w:name="_Toc96844395"/>
      <w:bookmarkStart w:id="739" w:name="_Toc100739968"/>
      <w:bookmarkStart w:id="740" w:name="_Toc133408890"/>
      <w:bookmarkStart w:id="741" w:name="_Toc136522159"/>
      <w:r w:rsidRPr="00384E92">
        <w:t>6.</w:t>
      </w:r>
      <w:r>
        <w:t>2.3.2.3</w:t>
      </w:r>
      <w:r w:rsidRPr="00384E92">
        <w:t>.1</w:t>
      </w:r>
      <w:r w:rsidRPr="00384E92">
        <w:tab/>
      </w:r>
      <w:bookmarkEnd w:id="735"/>
      <w:bookmarkEnd w:id="736"/>
      <w:r>
        <w:t>GET</w:t>
      </w:r>
      <w:bookmarkEnd w:id="737"/>
      <w:bookmarkEnd w:id="738"/>
      <w:bookmarkEnd w:id="739"/>
      <w:bookmarkEnd w:id="740"/>
      <w:bookmarkEnd w:id="741"/>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742" w:name="_Toc96843421"/>
      <w:bookmarkStart w:id="743" w:name="_Toc96844396"/>
      <w:bookmarkStart w:id="744" w:name="_Toc100739969"/>
      <w:bookmarkStart w:id="745" w:name="_Toc133408891"/>
      <w:bookmarkStart w:id="746" w:name="_Toc136522160"/>
      <w:r w:rsidRPr="00384E92">
        <w:t>6.</w:t>
      </w:r>
      <w:r>
        <w:t>2.3.2.3</w:t>
      </w:r>
      <w:r w:rsidRPr="00384E92">
        <w:t>.</w:t>
      </w:r>
      <w:r>
        <w:t>2</w:t>
      </w:r>
      <w:r w:rsidRPr="00384E92">
        <w:tab/>
      </w:r>
      <w:r>
        <w:t>POST</w:t>
      </w:r>
      <w:bookmarkEnd w:id="742"/>
      <w:bookmarkEnd w:id="743"/>
      <w:bookmarkEnd w:id="744"/>
      <w:bookmarkEnd w:id="745"/>
      <w:bookmarkEnd w:id="746"/>
    </w:p>
    <w:p w14:paraId="4E0AF765" w14:textId="453EE1F5" w:rsidR="006E79F0" w:rsidRDefault="006E79F0" w:rsidP="006E79F0">
      <w:bookmarkStart w:id="747" w:name="_Toc510696615"/>
      <w:bookmarkStart w:id="748" w:name="_Toc35971406"/>
      <w:bookmarkStart w:id="749"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750" w:name="_Toc96843422"/>
      <w:bookmarkStart w:id="751" w:name="_Toc96844397"/>
      <w:bookmarkStart w:id="752" w:name="_Toc100739970"/>
      <w:bookmarkStart w:id="753" w:name="_Toc133408892"/>
      <w:bookmarkStart w:id="754" w:name="_Toc136522161"/>
      <w:r>
        <w:t>6.2.3.2.4</w:t>
      </w:r>
      <w:r>
        <w:tab/>
        <w:t>Resource Custom Operations</w:t>
      </w:r>
      <w:bookmarkEnd w:id="747"/>
      <w:bookmarkEnd w:id="748"/>
      <w:bookmarkEnd w:id="749"/>
      <w:bookmarkEnd w:id="750"/>
      <w:bookmarkEnd w:id="751"/>
      <w:bookmarkEnd w:id="752"/>
      <w:bookmarkEnd w:id="753"/>
      <w:bookmarkEnd w:id="754"/>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755" w:name="_Toc510696621"/>
      <w:bookmarkStart w:id="756" w:name="_Toc35971412"/>
      <w:bookmarkStart w:id="757" w:name="_Toc67903529"/>
      <w:bookmarkStart w:id="758" w:name="_Toc96843423"/>
      <w:bookmarkStart w:id="759" w:name="_Toc96844398"/>
      <w:bookmarkStart w:id="760" w:name="_Toc100739971"/>
      <w:bookmarkStart w:id="761" w:name="_Toc133408893"/>
      <w:bookmarkStart w:id="762" w:name="_Toc136522162"/>
      <w:r>
        <w:t>6.2.3.3</w:t>
      </w:r>
      <w:r>
        <w:tab/>
        <w:t xml:space="preserve">Resource: </w:t>
      </w:r>
      <w:bookmarkEnd w:id="755"/>
      <w:bookmarkEnd w:id="756"/>
      <w:bookmarkEnd w:id="757"/>
      <w:r>
        <w:t xml:space="preserve">Individual </w:t>
      </w:r>
      <w:r w:rsidRPr="00B14C1D">
        <w:t>Re</w:t>
      </w:r>
      <w:r>
        <w:t>al-time UAV Status Subscription</w:t>
      </w:r>
      <w:bookmarkEnd w:id="758"/>
      <w:bookmarkEnd w:id="759"/>
      <w:bookmarkEnd w:id="760"/>
      <w:bookmarkEnd w:id="761"/>
      <w:bookmarkEnd w:id="762"/>
    </w:p>
    <w:p w14:paraId="5F5551E4" w14:textId="77777777" w:rsidR="006E79F0" w:rsidRDefault="006E79F0" w:rsidP="006E79F0">
      <w:pPr>
        <w:pStyle w:val="Heading5"/>
      </w:pPr>
      <w:bookmarkStart w:id="763" w:name="_Toc96843424"/>
      <w:bookmarkStart w:id="764" w:name="_Toc96844399"/>
      <w:bookmarkStart w:id="765" w:name="_Toc100739972"/>
      <w:bookmarkStart w:id="766" w:name="_Toc133408894"/>
      <w:bookmarkStart w:id="767" w:name="_Toc136522163"/>
      <w:r>
        <w:t>6.2.3.3.1</w:t>
      </w:r>
      <w:r>
        <w:tab/>
        <w:t>Description</w:t>
      </w:r>
      <w:bookmarkEnd w:id="763"/>
      <w:bookmarkEnd w:id="764"/>
      <w:bookmarkEnd w:id="765"/>
      <w:bookmarkEnd w:id="766"/>
      <w:bookmarkEnd w:id="767"/>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768" w:name="_Toc96843425"/>
      <w:bookmarkStart w:id="769" w:name="_Toc96844400"/>
      <w:bookmarkStart w:id="770" w:name="_Toc100739973"/>
      <w:bookmarkStart w:id="771" w:name="_Toc133408895"/>
      <w:bookmarkStart w:id="772" w:name="_Toc136522164"/>
      <w:r>
        <w:t>6.2.3.3.2</w:t>
      </w:r>
      <w:r>
        <w:tab/>
        <w:t>Resource Definition</w:t>
      </w:r>
      <w:bookmarkEnd w:id="768"/>
      <w:bookmarkEnd w:id="769"/>
      <w:bookmarkEnd w:id="770"/>
      <w:bookmarkEnd w:id="771"/>
      <w:bookmarkEnd w:id="772"/>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773" w:name="_Toc96843426"/>
      <w:bookmarkStart w:id="774" w:name="_Toc96844401"/>
      <w:bookmarkStart w:id="775" w:name="_Toc100739974"/>
      <w:bookmarkStart w:id="776" w:name="_Toc133408896"/>
      <w:bookmarkStart w:id="777" w:name="_Toc136522165"/>
      <w:r>
        <w:t>6.2.3.3.3</w:t>
      </w:r>
      <w:r>
        <w:tab/>
        <w:t>Resource Standard Methods</w:t>
      </w:r>
      <w:bookmarkEnd w:id="773"/>
      <w:bookmarkEnd w:id="774"/>
      <w:bookmarkEnd w:id="775"/>
      <w:bookmarkEnd w:id="776"/>
      <w:bookmarkEnd w:id="777"/>
    </w:p>
    <w:p w14:paraId="59FD6533" w14:textId="77777777" w:rsidR="006E79F0" w:rsidRPr="00384E92" w:rsidRDefault="006E79F0" w:rsidP="006E79F0">
      <w:pPr>
        <w:pStyle w:val="Heading6"/>
      </w:pPr>
      <w:bookmarkStart w:id="778" w:name="_Toc96843427"/>
      <w:bookmarkStart w:id="779" w:name="_Toc96844402"/>
      <w:bookmarkStart w:id="780" w:name="_Toc100739975"/>
      <w:bookmarkStart w:id="781" w:name="_Toc133408897"/>
      <w:bookmarkStart w:id="782" w:name="_Toc136522166"/>
      <w:r w:rsidRPr="00384E92">
        <w:t>6.</w:t>
      </w:r>
      <w:r>
        <w:t>2.3.3.3</w:t>
      </w:r>
      <w:r w:rsidRPr="00384E92">
        <w:t>.1</w:t>
      </w:r>
      <w:r w:rsidRPr="00384E92">
        <w:tab/>
      </w:r>
      <w:r>
        <w:t>GET</w:t>
      </w:r>
      <w:bookmarkEnd w:id="778"/>
      <w:bookmarkEnd w:id="779"/>
      <w:bookmarkEnd w:id="780"/>
      <w:bookmarkEnd w:id="781"/>
      <w:bookmarkEnd w:id="782"/>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783" w:name="_Toc96843428"/>
      <w:bookmarkStart w:id="784" w:name="_Toc96844403"/>
      <w:bookmarkStart w:id="785" w:name="_Toc100739976"/>
      <w:bookmarkStart w:id="786" w:name="_Toc133408898"/>
      <w:bookmarkStart w:id="787" w:name="_Toc136522167"/>
      <w:r w:rsidRPr="00384E92">
        <w:t>6.</w:t>
      </w:r>
      <w:r>
        <w:t>2.3.3.3</w:t>
      </w:r>
      <w:r w:rsidRPr="00384E92">
        <w:t>.</w:t>
      </w:r>
      <w:r>
        <w:t>2</w:t>
      </w:r>
      <w:r w:rsidRPr="00384E92">
        <w:tab/>
      </w:r>
      <w:r>
        <w:t>PUT</w:t>
      </w:r>
      <w:bookmarkEnd w:id="783"/>
      <w:bookmarkEnd w:id="784"/>
      <w:bookmarkEnd w:id="785"/>
      <w:bookmarkEnd w:id="786"/>
      <w:bookmarkEnd w:id="787"/>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788" w:name="_Toc96843429"/>
      <w:bookmarkStart w:id="789" w:name="_Toc96844404"/>
      <w:bookmarkStart w:id="790" w:name="_Toc100739977"/>
      <w:bookmarkStart w:id="791" w:name="_Toc133408899"/>
      <w:bookmarkStart w:id="792" w:name="_Toc136522168"/>
      <w:r w:rsidRPr="00384E92">
        <w:t>6.</w:t>
      </w:r>
      <w:r>
        <w:t>2.3.3.3</w:t>
      </w:r>
      <w:r w:rsidRPr="00384E92">
        <w:t>.</w:t>
      </w:r>
      <w:r w:rsidR="00834BCA">
        <w:t>3</w:t>
      </w:r>
      <w:r w:rsidRPr="00384E92">
        <w:tab/>
      </w:r>
      <w:r>
        <w:t>DELETE</w:t>
      </w:r>
      <w:bookmarkEnd w:id="788"/>
      <w:bookmarkEnd w:id="789"/>
      <w:bookmarkEnd w:id="790"/>
      <w:bookmarkEnd w:id="791"/>
      <w:bookmarkEnd w:id="792"/>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793" w:name="_Toc96843430"/>
      <w:bookmarkStart w:id="794" w:name="_Toc96844405"/>
      <w:bookmarkStart w:id="795" w:name="_Toc100739978"/>
      <w:bookmarkStart w:id="796" w:name="_Toc133408900"/>
      <w:bookmarkStart w:id="797" w:name="_Toc136522169"/>
      <w:r>
        <w:t>6.2.3.3.4</w:t>
      </w:r>
      <w:r>
        <w:tab/>
        <w:t>Resource Custom Operations</w:t>
      </w:r>
      <w:bookmarkEnd w:id="793"/>
      <w:bookmarkEnd w:id="794"/>
      <w:bookmarkEnd w:id="795"/>
      <w:bookmarkEnd w:id="796"/>
      <w:bookmarkEnd w:id="797"/>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798" w:name="_Toc93679383"/>
      <w:bookmarkStart w:id="799" w:name="_Toc96843431"/>
      <w:bookmarkStart w:id="800" w:name="_Toc96844406"/>
      <w:bookmarkStart w:id="801" w:name="_Toc100739979"/>
      <w:bookmarkStart w:id="802" w:name="_Toc133408901"/>
      <w:bookmarkStart w:id="803" w:name="_Toc136522170"/>
      <w:r>
        <w:t>6.2.4</w:t>
      </w:r>
      <w:r>
        <w:tab/>
      </w:r>
      <w:bookmarkEnd w:id="798"/>
      <w:r>
        <w:t>Custom Operations without associated resources</w:t>
      </w:r>
      <w:bookmarkEnd w:id="799"/>
      <w:bookmarkEnd w:id="800"/>
      <w:bookmarkEnd w:id="801"/>
      <w:bookmarkEnd w:id="802"/>
      <w:bookmarkEnd w:id="803"/>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804" w:name="_Toc96843432"/>
      <w:bookmarkStart w:id="805" w:name="_Toc96844407"/>
      <w:bookmarkStart w:id="806" w:name="_Toc100739980"/>
      <w:bookmarkStart w:id="807" w:name="_Toc133408902"/>
      <w:bookmarkStart w:id="808" w:name="_Toc136522171"/>
      <w:r>
        <w:t>6.2.5</w:t>
      </w:r>
      <w:r>
        <w:tab/>
        <w:t>Notifications</w:t>
      </w:r>
      <w:bookmarkEnd w:id="804"/>
      <w:bookmarkEnd w:id="805"/>
      <w:bookmarkEnd w:id="806"/>
      <w:bookmarkEnd w:id="807"/>
      <w:bookmarkEnd w:id="808"/>
    </w:p>
    <w:p w14:paraId="0ACAFFB9" w14:textId="77777777" w:rsidR="006E79F0" w:rsidRDefault="006E79F0" w:rsidP="006E79F0">
      <w:pPr>
        <w:pStyle w:val="Heading4"/>
      </w:pPr>
      <w:bookmarkStart w:id="809" w:name="_Toc96843433"/>
      <w:bookmarkStart w:id="810" w:name="_Toc96844408"/>
      <w:bookmarkStart w:id="811" w:name="_Toc100739981"/>
      <w:bookmarkStart w:id="812" w:name="_Toc133408903"/>
      <w:bookmarkStart w:id="813" w:name="_Toc136522172"/>
      <w:r>
        <w:t>6.2.5.1</w:t>
      </w:r>
      <w:r>
        <w:tab/>
        <w:t>General</w:t>
      </w:r>
      <w:bookmarkEnd w:id="809"/>
      <w:bookmarkEnd w:id="810"/>
      <w:bookmarkEnd w:id="811"/>
      <w:bookmarkEnd w:id="812"/>
      <w:bookmarkEnd w:id="813"/>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814" w:name="_Toc96843434"/>
      <w:bookmarkStart w:id="815" w:name="_Toc96844409"/>
      <w:bookmarkStart w:id="816" w:name="_Toc100739982"/>
      <w:bookmarkStart w:id="817" w:name="_Toc133408904"/>
      <w:bookmarkStart w:id="818" w:name="_Toc136522173"/>
      <w:r w:rsidRPr="000C11A3">
        <w:rPr>
          <w:lang w:val="en-US"/>
        </w:rPr>
        <w:lastRenderedPageBreak/>
        <w:t>6.2.5.2</w:t>
      </w:r>
      <w:r w:rsidRPr="000C11A3">
        <w:rPr>
          <w:lang w:val="en-US"/>
        </w:rPr>
        <w:tab/>
        <w:t>Real-time UAV Status Notification</w:t>
      </w:r>
      <w:bookmarkEnd w:id="814"/>
      <w:bookmarkEnd w:id="815"/>
      <w:bookmarkEnd w:id="816"/>
      <w:bookmarkEnd w:id="817"/>
      <w:bookmarkEnd w:id="818"/>
    </w:p>
    <w:p w14:paraId="118312CC" w14:textId="77777777" w:rsidR="006E79F0" w:rsidRPr="001E669E" w:rsidRDefault="006E79F0" w:rsidP="006E79F0">
      <w:pPr>
        <w:pStyle w:val="Heading5"/>
        <w:rPr>
          <w:noProof/>
          <w:lang w:val="en-US"/>
        </w:rPr>
      </w:pPr>
      <w:bookmarkStart w:id="819" w:name="_Toc96843435"/>
      <w:bookmarkStart w:id="820" w:name="_Toc96844410"/>
      <w:bookmarkStart w:id="821" w:name="_Toc100739983"/>
      <w:bookmarkStart w:id="822" w:name="_Toc133408905"/>
      <w:bookmarkStart w:id="823" w:name="_Toc136522174"/>
      <w:r w:rsidRPr="001E669E">
        <w:rPr>
          <w:lang w:val="en-US"/>
        </w:rPr>
        <w:t>6.2.5.2</w:t>
      </w:r>
      <w:r w:rsidRPr="001E669E">
        <w:rPr>
          <w:noProof/>
          <w:lang w:val="en-US"/>
        </w:rPr>
        <w:t>.1</w:t>
      </w:r>
      <w:r w:rsidRPr="001E669E">
        <w:rPr>
          <w:noProof/>
          <w:lang w:val="en-US"/>
        </w:rPr>
        <w:tab/>
        <w:t>Description</w:t>
      </w:r>
      <w:bookmarkEnd w:id="819"/>
      <w:bookmarkEnd w:id="820"/>
      <w:bookmarkEnd w:id="821"/>
      <w:bookmarkEnd w:id="822"/>
      <w:bookmarkEnd w:id="823"/>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824" w:name="_Toc96843436"/>
      <w:bookmarkStart w:id="825" w:name="_Toc96844411"/>
      <w:bookmarkStart w:id="826" w:name="_Toc100739984"/>
      <w:bookmarkStart w:id="827" w:name="_Toc133408906"/>
      <w:bookmarkStart w:id="828" w:name="_Toc136522175"/>
      <w:r>
        <w:t>6.2.5.2</w:t>
      </w:r>
      <w:r>
        <w:rPr>
          <w:noProof/>
        </w:rPr>
        <w:t>.2</w:t>
      </w:r>
      <w:r>
        <w:rPr>
          <w:noProof/>
        </w:rPr>
        <w:tab/>
        <w:t>Target URI</w:t>
      </w:r>
      <w:bookmarkEnd w:id="824"/>
      <w:bookmarkEnd w:id="825"/>
      <w:bookmarkEnd w:id="826"/>
      <w:bookmarkEnd w:id="827"/>
      <w:bookmarkEnd w:id="828"/>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829" w:name="_Toc96843437"/>
      <w:bookmarkStart w:id="830" w:name="_Toc96844412"/>
      <w:bookmarkStart w:id="831" w:name="_Toc100739985"/>
      <w:bookmarkStart w:id="832" w:name="_Toc133408907"/>
      <w:bookmarkStart w:id="833" w:name="_Toc136522176"/>
      <w:r>
        <w:t>6.2.5.2</w:t>
      </w:r>
      <w:r>
        <w:rPr>
          <w:noProof/>
        </w:rPr>
        <w:t>.3</w:t>
      </w:r>
      <w:r>
        <w:rPr>
          <w:noProof/>
        </w:rPr>
        <w:tab/>
        <w:t>Standard Methods</w:t>
      </w:r>
      <w:bookmarkEnd w:id="829"/>
      <w:bookmarkEnd w:id="830"/>
      <w:bookmarkEnd w:id="831"/>
      <w:bookmarkEnd w:id="832"/>
      <w:bookmarkEnd w:id="833"/>
    </w:p>
    <w:p w14:paraId="537E1548" w14:textId="77777777" w:rsidR="006E79F0" w:rsidRDefault="006E79F0" w:rsidP="006E79F0">
      <w:pPr>
        <w:pStyle w:val="Heading6"/>
        <w:rPr>
          <w:noProof/>
        </w:rPr>
      </w:pPr>
      <w:bookmarkStart w:id="834" w:name="_Toc96843438"/>
      <w:bookmarkStart w:id="835" w:name="_Toc96844413"/>
      <w:bookmarkStart w:id="836" w:name="_Toc100739986"/>
      <w:bookmarkStart w:id="837" w:name="_Toc133408908"/>
      <w:bookmarkStart w:id="838" w:name="_Toc136522177"/>
      <w:r>
        <w:t>6.2.5.2.3</w:t>
      </w:r>
      <w:r>
        <w:rPr>
          <w:noProof/>
        </w:rPr>
        <w:t>.1</w:t>
      </w:r>
      <w:r>
        <w:rPr>
          <w:noProof/>
        </w:rPr>
        <w:tab/>
        <w:t>POST</w:t>
      </w:r>
      <w:bookmarkEnd w:id="834"/>
      <w:bookmarkEnd w:id="835"/>
      <w:bookmarkEnd w:id="836"/>
      <w:bookmarkEnd w:id="837"/>
      <w:bookmarkEnd w:id="838"/>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839" w:name="_Toc96843439"/>
      <w:bookmarkStart w:id="840" w:name="_Toc96844414"/>
      <w:bookmarkStart w:id="841" w:name="_Toc100739987"/>
      <w:bookmarkStart w:id="842" w:name="_Toc133408909"/>
      <w:bookmarkStart w:id="843" w:name="_Toc67903500"/>
      <w:bookmarkStart w:id="844" w:name="_Toc136522178"/>
      <w:r>
        <w:t>6.2.6</w:t>
      </w:r>
      <w:r>
        <w:tab/>
        <w:t>Data Model</w:t>
      </w:r>
      <w:bookmarkEnd w:id="839"/>
      <w:bookmarkEnd w:id="840"/>
      <w:bookmarkEnd w:id="841"/>
      <w:bookmarkEnd w:id="842"/>
      <w:bookmarkEnd w:id="844"/>
    </w:p>
    <w:p w14:paraId="055DE2EF" w14:textId="77777777" w:rsidR="006E79F0" w:rsidRDefault="006E79F0" w:rsidP="006E79F0">
      <w:pPr>
        <w:pStyle w:val="Heading4"/>
      </w:pPr>
      <w:bookmarkStart w:id="845" w:name="_Toc96843440"/>
      <w:bookmarkStart w:id="846" w:name="_Toc96844415"/>
      <w:bookmarkStart w:id="847" w:name="_Toc100739988"/>
      <w:bookmarkStart w:id="848" w:name="_Toc133408910"/>
      <w:bookmarkStart w:id="849" w:name="_Toc136522179"/>
      <w:r>
        <w:t>6.2.6.1</w:t>
      </w:r>
      <w:r>
        <w:tab/>
        <w:t>General</w:t>
      </w:r>
      <w:bookmarkEnd w:id="845"/>
      <w:bookmarkEnd w:id="846"/>
      <w:bookmarkEnd w:id="847"/>
      <w:bookmarkEnd w:id="848"/>
      <w:bookmarkEnd w:id="849"/>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850" w:name="_Toc96843441"/>
      <w:bookmarkStart w:id="851" w:name="_Toc96844416"/>
      <w:bookmarkStart w:id="852" w:name="_Toc100739989"/>
      <w:bookmarkStart w:id="853" w:name="_Toc133408911"/>
      <w:bookmarkStart w:id="854" w:name="_Toc136522180"/>
      <w:r>
        <w:rPr>
          <w:lang w:val="en-US"/>
        </w:rPr>
        <w:t>6.2.6.2</w:t>
      </w:r>
      <w:r>
        <w:rPr>
          <w:lang w:val="en-US"/>
        </w:rPr>
        <w:tab/>
        <w:t>Structured data types</w:t>
      </w:r>
      <w:bookmarkEnd w:id="850"/>
      <w:bookmarkEnd w:id="851"/>
      <w:bookmarkEnd w:id="852"/>
      <w:bookmarkEnd w:id="853"/>
      <w:bookmarkEnd w:id="854"/>
    </w:p>
    <w:p w14:paraId="366A04F9" w14:textId="77777777" w:rsidR="006E79F0" w:rsidRDefault="006E79F0" w:rsidP="006E79F0">
      <w:pPr>
        <w:pStyle w:val="Heading5"/>
      </w:pPr>
      <w:bookmarkStart w:id="855" w:name="_Toc96843442"/>
      <w:bookmarkStart w:id="856" w:name="_Toc96844417"/>
      <w:bookmarkStart w:id="857" w:name="_Toc100739990"/>
      <w:bookmarkStart w:id="858" w:name="_Toc133408912"/>
      <w:bookmarkStart w:id="859" w:name="_Toc136522181"/>
      <w:r>
        <w:t>6.2.6.2.1</w:t>
      </w:r>
      <w:r>
        <w:tab/>
        <w:t>Introduction</w:t>
      </w:r>
      <w:bookmarkEnd w:id="855"/>
      <w:bookmarkEnd w:id="856"/>
      <w:bookmarkEnd w:id="857"/>
      <w:bookmarkEnd w:id="858"/>
      <w:bookmarkEnd w:id="859"/>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860" w:name="_Toc96843443"/>
      <w:bookmarkStart w:id="861" w:name="_Toc96844418"/>
      <w:bookmarkStart w:id="862" w:name="_Toc100739991"/>
      <w:bookmarkStart w:id="863" w:name="_Toc133408913"/>
      <w:bookmarkStart w:id="864" w:name="_Toc136522182"/>
      <w:r>
        <w:lastRenderedPageBreak/>
        <w:t>6.2.6.2.2</w:t>
      </w:r>
      <w:r>
        <w:tab/>
        <w:t xml:space="preserve">Type: </w:t>
      </w:r>
      <w:r w:rsidRPr="00EF4E66">
        <w:t>RTUavStatusSubsc</w:t>
      </w:r>
      <w:bookmarkEnd w:id="860"/>
      <w:bookmarkEnd w:id="861"/>
      <w:bookmarkEnd w:id="862"/>
      <w:bookmarkEnd w:id="863"/>
      <w:bookmarkEnd w:id="864"/>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865" w:name="_Toc96843444"/>
      <w:bookmarkStart w:id="866" w:name="_Toc96844419"/>
      <w:bookmarkStart w:id="867" w:name="_Toc100739992"/>
      <w:bookmarkStart w:id="868" w:name="_Toc133408914"/>
      <w:bookmarkStart w:id="869" w:name="_Toc136522183"/>
      <w:r>
        <w:t>6.2.6.2.3</w:t>
      </w:r>
      <w:r>
        <w:tab/>
        <w:t xml:space="preserve">Type: </w:t>
      </w:r>
      <w:r w:rsidRPr="00140596">
        <w:t>RTUavStatusNotif</w:t>
      </w:r>
      <w:bookmarkEnd w:id="865"/>
      <w:bookmarkEnd w:id="866"/>
      <w:bookmarkEnd w:id="867"/>
      <w:bookmarkEnd w:id="868"/>
      <w:bookmarkEnd w:id="869"/>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870" w:name="_Toc96843445"/>
      <w:bookmarkStart w:id="871" w:name="_Toc96844420"/>
      <w:bookmarkStart w:id="872" w:name="_Toc100739993"/>
      <w:bookmarkStart w:id="873" w:name="_Toc133408915"/>
      <w:bookmarkStart w:id="874" w:name="_Toc136522184"/>
      <w:r>
        <w:t>6.2.6.2.4</w:t>
      </w:r>
      <w:r>
        <w:tab/>
        <w:t>Type: RTUavStatus</w:t>
      </w:r>
      <w:bookmarkEnd w:id="870"/>
      <w:bookmarkEnd w:id="871"/>
      <w:bookmarkEnd w:id="872"/>
      <w:bookmarkEnd w:id="873"/>
      <w:bookmarkEnd w:id="874"/>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r>
              <w:t>0..1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875" w:name="_Toc96843446"/>
      <w:bookmarkStart w:id="876" w:name="_Toc96844421"/>
      <w:bookmarkStart w:id="877" w:name="_Toc100739994"/>
      <w:bookmarkStart w:id="878" w:name="_Toc133408916"/>
      <w:bookmarkStart w:id="879" w:name="_Toc136522185"/>
      <w:r>
        <w:lastRenderedPageBreak/>
        <w:t>6.2.6.2.5</w:t>
      </w:r>
      <w:r>
        <w:tab/>
        <w:t>Type: UavNetConnStatus</w:t>
      </w:r>
      <w:bookmarkEnd w:id="875"/>
      <w:bookmarkEnd w:id="876"/>
      <w:bookmarkEnd w:id="877"/>
      <w:bookmarkEnd w:id="878"/>
      <w:bookmarkEnd w:id="879"/>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880" w:name="_Toc96843447"/>
      <w:bookmarkStart w:id="881" w:name="_Toc96844422"/>
      <w:bookmarkStart w:id="882" w:name="_Toc100739995"/>
      <w:bookmarkStart w:id="883" w:name="_Toc133408917"/>
      <w:bookmarkStart w:id="884" w:name="_Toc136522186"/>
      <w:r>
        <w:rPr>
          <w:lang w:val="en-US"/>
        </w:rPr>
        <w:t>6.2.6.3</w:t>
      </w:r>
      <w:r>
        <w:rPr>
          <w:lang w:val="en-US"/>
        </w:rPr>
        <w:tab/>
        <w:t>Simple data types and enumerations</w:t>
      </w:r>
      <w:bookmarkEnd w:id="880"/>
      <w:bookmarkEnd w:id="881"/>
      <w:bookmarkEnd w:id="882"/>
      <w:bookmarkEnd w:id="883"/>
      <w:bookmarkEnd w:id="884"/>
    </w:p>
    <w:p w14:paraId="58F10C80" w14:textId="77777777" w:rsidR="006E79F0" w:rsidRDefault="006E79F0" w:rsidP="006E79F0">
      <w:pPr>
        <w:pStyle w:val="Heading5"/>
      </w:pPr>
      <w:bookmarkStart w:id="885" w:name="_Toc96843448"/>
      <w:bookmarkStart w:id="886" w:name="_Toc96844423"/>
      <w:bookmarkStart w:id="887" w:name="_Toc100739996"/>
      <w:bookmarkStart w:id="888" w:name="_Toc133408918"/>
      <w:bookmarkStart w:id="889" w:name="_Toc136522187"/>
      <w:r>
        <w:t>6.2.6.3.1</w:t>
      </w:r>
      <w:r>
        <w:tab/>
        <w:t>Introduction</w:t>
      </w:r>
      <w:bookmarkEnd w:id="885"/>
      <w:bookmarkEnd w:id="886"/>
      <w:bookmarkEnd w:id="887"/>
      <w:bookmarkEnd w:id="888"/>
      <w:bookmarkEnd w:id="889"/>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890" w:name="_Toc96843449"/>
      <w:bookmarkStart w:id="891" w:name="_Toc96844424"/>
      <w:bookmarkStart w:id="892" w:name="_Toc100739997"/>
      <w:bookmarkStart w:id="893" w:name="_Toc133408919"/>
      <w:bookmarkStart w:id="894" w:name="_Toc136522188"/>
      <w:r>
        <w:t>6.2.6.3.2</w:t>
      </w:r>
      <w:r>
        <w:tab/>
        <w:t>Simple data types</w:t>
      </w:r>
      <w:bookmarkEnd w:id="890"/>
      <w:bookmarkEnd w:id="891"/>
      <w:bookmarkEnd w:id="892"/>
      <w:bookmarkEnd w:id="893"/>
      <w:bookmarkEnd w:id="894"/>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895" w:name="_Toc96843450"/>
      <w:bookmarkStart w:id="896" w:name="_Toc96844425"/>
      <w:bookmarkStart w:id="897" w:name="_Toc100739998"/>
      <w:bookmarkStart w:id="898" w:name="_Toc133408920"/>
      <w:bookmarkStart w:id="899" w:name="_Toc136522189"/>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95"/>
      <w:bookmarkEnd w:id="896"/>
      <w:bookmarkEnd w:id="897"/>
      <w:bookmarkEnd w:id="898"/>
      <w:bookmarkEnd w:id="899"/>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900" w:name="_Toc96843451"/>
      <w:bookmarkStart w:id="901" w:name="_Toc96844426"/>
      <w:bookmarkStart w:id="902" w:name="_Toc100739999"/>
      <w:bookmarkStart w:id="903" w:name="_Toc133408921"/>
      <w:bookmarkStart w:id="904" w:name="_Toc136522190"/>
      <w:r>
        <w:t>6.2.6.5</w:t>
      </w:r>
      <w:r>
        <w:tab/>
        <w:t>Binary data</w:t>
      </w:r>
      <w:bookmarkEnd w:id="900"/>
      <w:bookmarkEnd w:id="901"/>
      <w:bookmarkEnd w:id="902"/>
      <w:bookmarkEnd w:id="903"/>
      <w:bookmarkEnd w:id="904"/>
    </w:p>
    <w:p w14:paraId="45B527F8" w14:textId="77777777" w:rsidR="006E79F0" w:rsidRDefault="006E79F0" w:rsidP="006E79F0">
      <w:pPr>
        <w:pStyle w:val="Heading5"/>
      </w:pPr>
      <w:bookmarkStart w:id="905" w:name="_Toc96843452"/>
      <w:bookmarkStart w:id="906" w:name="_Toc96844427"/>
      <w:bookmarkStart w:id="907" w:name="_Toc100740000"/>
      <w:bookmarkStart w:id="908" w:name="_Toc133408922"/>
      <w:bookmarkStart w:id="909" w:name="_Toc136522191"/>
      <w:r>
        <w:t>6.2.6.5.1</w:t>
      </w:r>
      <w:r>
        <w:tab/>
        <w:t>Binary Data Types</w:t>
      </w:r>
      <w:bookmarkEnd w:id="905"/>
      <w:bookmarkEnd w:id="906"/>
      <w:bookmarkEnd w:id="907"/>
      <w:bookmarkEnd w:id="908"/>
      <w:bookmarkEnd w:id="909"/>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910" w:name="_Toc96843453"/>
      <w:bookmarkStart w:id="911" w:name="_Toc96844428"/>
      <w:bookmarkStart w:id="912" w:name="_Toc100740001"/>
      <w:bookmarkStart w:id="913" w:name="_Toc133408923"/>
      <w:bookmarkStart w:id="914" w:name="_Toc136522192"/>
      <w:bookmarkEnd w:id="843"/>
      <w:r>
        <w:t>6.2.7</w:t>
      </w:r>
      <w:r>
        <w:tab/>
        <w:t>Error Handling</w:t>
      </w:r>
      <w:bookmarkEnd w:id="910"/>
      <w:bookmarkEnd w:id="911"/>
      <w:bookmarkEnd w:id="912"/>
      <w:bookmarkEnd w:id="913"/>
      <w:bookmarkEnd w:id="914"/>
    </w:p>
    <w:p w14:paraId="48076109" w14:textId="77777777" w:rsidR="00BF43DB" w:rsidRDefault="00BF43DB" w:rsidP="00BF43DB">
      <w:pPr>
        <w:pStyle w:val="Heading4"/>
      </w:pPr>
      <w:bookmarkStart w:id="915" w:name="_Toc96843454"/>
      <w:bookmarkStart w:id="916" w:name="_Toc96844429"/>
      <w:bookmarkStart w:id="917" w:name="_Toc100740002"/>
      <w:bookmarkStart w:id="918" w:name="_Toc133408924"/>
      <w:bookmarkStart w:id="919" w:name="_Toc136522193"/>
      <w:r>
        <w:t>6.2.7.1</w:t>
      </w:r>
      <w:r>
        <w:tab/>
        <w:t>General</w:t>
      </w:r>
      <w:bookmarkEnd w:id="915"/>
      <w:bookmarkEnd w:id="916"/>
      <w:bookmarkEnd w:id="917"/>
      <w:bookmarkEnd w:id="918"/>
      <w:bookmarkEnd w:id="919"/>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920" w:name="_Toc96843455"/>
      <w:bookmarkStart w:id="921" w:name="_Toc96844430"/>
      <w:bookmarkStart w:id="922" w:name="_Toc100740003"/>
      <w:bookmarkStart w:id="923" w:name="_Toc133408925"/>
      <w:bookmarkStart w:id="924" w:name="_Toc136522194"/>
      <w:r>
        <w:lastRenderedPageBreak/>
        <w:t>6.2.7.2</w:t>
      </w:r>
      <w:r>
        <w:tab/>
        <w:t>Protocol Errors</w:t>
      </w:r>
      <w:bookmarkEnd w:id="920"/>
      <w:bookmarkEnd w:id="921"/>
      <w:bookmarkEnd w:id="922"/>
      <w:bookmarkEnd w:id="923"/>
      <w:bookmarkEnd w:id="924"/>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925" w:name="_Toc96843456"/>
      <w:bookmarkStart w:id="926" w:name="_Toc96844431"/>
      <w:bookmarkStart w:id="927" w:name="_Toc100740004"/>
      <w:bookmarkStart w:id="928" w:name="_Toc133408926"/>
      <w:bookmarkStart w:id="929" w:name="_Toc136522195"/>
      <w:r>
        <w:t>6.2.7.3</w:t>
      </w:r>
      <w:r>
        <w:tab/>
        <w:t>Application Errors</w:t>
      </w:r>
      <w:bookmarkEnd w:id="925"/>
      <w:bookmarkEnd w:id="926"/>
      <w:bookmarkEnd w:id="927"/>
      <w:bookmarkEnd w:id="928"/>
      <w:bookmarkEnd w:id="929"/>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930" w:name="_Toc96843457"/>
      <w:bookmarkStart w:id="931" w:name="_Toc96844432"/>
      <w:bookmarkStart w:id="932" w:name="_Toc100740005"/>
      <w:bookmarkStart w:id="933" w:name="_Toc133408927"/>
      <w:bookmarkStart w:id="934" w:name="_Toc136522196"/>
      <w:r>
        <w:t>6.2.8</w:t>
      </w:r>
      <w:r>
        <w:rPr>
          <w:lang w:eastAsia="zh-CN"/>
        </w:rPr>
        <w:tab/>
        <w:t>Feature negotiation</w:t>
      </w:r>
      <w:bookmarkEnd w:id="930"/>
      <w:bookmarkEnd w:id="931"/>
      <w:bookmarkEnd w:id="932"/>
      <w:bookmarkEnd w:id="933"/>
      <w:bookmarkEnd w:id="934"/>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935" w:name="_Toc96843458"/>
      <w:bookmarkStart w:id="936" w:name="_Toc96844433"/>
      <w:bookmarkStart w:id="937" w:name="_Toc100740006"/>
      <w:bookmarkStart w:id="938" w:name="_Toc133408928"/>
      <w:bookmarkStart w:id="939" w:name="_Toc136522197"/>
      <w:r>
        <w:t>6.2.9</w:t>
      </w:r>
      <w:r>
        <w:tab/>
        <w:t>Security</w:t>
      </w:r>
      <w:bookmarkEnd w:id="935"/>
      <w:bookmarkEnd w:id="936"/>
      <w:bookmarkEnd w:id="937"/>
      <w:bookmarkEnd w:id="938"/>
      <w:bookmarkEnd w:id="939"/>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940" w:name="_Toc96843459"/>
      <w:bookmarkStart w:id="941" w:name="_Toc96844434"/>
      <w:bookmarkStart w:id="942" w:name="_Toc100740007"/>
      <w:r>
        <w:br w:type="page"/>
      </w:r>
      <w:bookmarkStart w:id="943" w:name="_Toc133408929"/>
      <w:bookmarkStart w:id="944" w:name="_Toc129252532"/>
      <w:bookmarkStart w:id="945" w:name="_Toc129252535"/>
      <w:bookmarkStart w:id="946" w:name="_Toc136522198"/>
      <w:r w:rsidR="00332316" w:rsidRPr="00332316">
        <w:lastRenderedPageBreak/>
        <w:t>6.3</w:t>
      </w:r>
      <w:r w:rsidR="00332316" w:rsidRPr="00332316">
        <w:tab/>
        <w:t>UAE_ChangeUSSManagement Service API</w:t>
      </w:r>
      <w:bookmarkEnd w:id="944"/>
      <w:bookmarkEnd w:id="946"/>
    </w:p>
    <w:p w14:paraId="6FEF08BB" w14:textId="77777777" w:rsidR="00332316" w:rsidRPr="00332316" w:rsidRDefault="00332316" w:rsidP="00332316">
      <w:pPr>
        <w:pStyle w:val="Heading3"/>
      </w:pPr>
      <w:bookmarkStart w:id="947" w:name="_Toc129252533"/>
      <w:bookmarkStart w:id="948" w:name="_Toc136522199"/>
      <w:r w:rsidRPr="00332316">
        <w:t>6.3.1</w:t>
      </w:r>
      <w:r w:rsidRPr="00332316">
        <w:tab/>
        <w:t>Introduction</w:t>
      </w:r>
      <w:bookmarkEnd w:id="947"/>
      <w:bookmarkEnd w:id="948"/>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77777777" w:rsidR="00332316" w:rsidRPr="00332316" w:rsidRDefault="00332316" w:rsidP="00332316">
      <w:pPr>
        <w:pStyle w:val="B1"/>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"uae-usschange-mngt".</w:t>
      </w:r>
    </w:p>
    <w:p w14:paraId="6F0785F0" w14:textId="77777777" w:rsidR="00332316" w:rsidRPr="00332316" w:rsidRDefault="00332316" w:rsidP="00332316">
      <w:pPr>
        <w:pStyle w:val="B1"/>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77777777" w:rsidR="00332316" w:rsidRPr="00332316" w:rsidRDefault="00332316" w:rsidP="00332316">
      <w:pPr>
        <w:pStyle w:val="NO"/>
      </w:pPr>
      <w:r w:rsidRPr="00332316">
        <w:t>NOTE:</w:t>
      </w:r>
      <w:r w:rsidRPr="00332316">
        <w:tab/>
        <w:t>When 3GPP TS 29.122 [2] is referenced for the common protocol and interface aspects for API definition in the clauses under clause 6.3, the UAE Server takes the role of the SCEF and the UASS takes the role of the SCS/AS.</w:t>
      </w:r>
    </w:p>
    <w:p w14:paraId="45454F9F" w14:textId="77777777" w:rsidR="00332316" w:rsidRPr="00332316" w:rsidRDefault="00332316" w:rsidP="00332316">
      <w:pPr>
        <w:pStyle w:val="Heading3"/>
      </w:pPr>
      <w:bookmarkStart w:id="949" w:name="_Toc129252534"/>
      <w:bookmarkStart w:id="950" w:name="_Toc136522200"/>
      <w:r w:rsidRPr="00332316">
        <w:t>6.3.2</w:t>
      </w:r>
      <w:r w:rsidRPr="00332316">
        <w:tab/>
        <w:t>Usage of HTTP</w:t>
      </w:r>
      <w:bookmarkEnd w:id="949"/>
      <w:bookmarkEnd w:id="950"/>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951" w:name="_Toc136522201"/>
      <w:r w:rsidRPr="00332316">
        <w:t>6.3.3</w:t>
      </w:r>
      <w:r w:rsidRPr="00332316">
        <w:tab/>
        <w:t>Resources</w:t>
      </w:r>
      <w:bookmarkEnd w:id="945"/>
      <w:bookmarkEnd w:id="951"/>
    </w:p>
    <w:p w14:paraId="5D4E6A88" w14:textId="77777777" w:rsidR="00332316" w:rsidRPr="00332316" w:rsidRDefault="00332316" w:rsidP="00332316">
      <w:pPr>
        <w:pStyle w:val="Heading4"/>
      </w:pPr>
      <w:bookmarkStart w:id="952" w:name="_Toc129252536"/>
      <w:bookmarkStart w:id="953" w:name="_Toc136522202"/>
      <w:r w:rsidRPr="00332316">
        <w:t>6.3.3.1</w:t>
      </w:r>
      <w:r w:rsidRPr="00332316">
        <w:tab/>
        <w:t>Overview</w:t>
      </w:r>
      <w:bookmarkEnd w:id="952"/>
      <w:bookmarkEnd w:id="953"/>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p w14:paraId="018147FF" w14:textId="77777777" w:rsidR="00332316" w:rsidRPr="00332316" w:rsidRDefault="00332316" w:rsidP="00332316">
      <w:pPr>
        <w:pStyle w:val="TH"/>
        <w:rPr>
          <w:lang w:val="en-US"/>
        </w:rPr>
      </w:pPr>
      <w:r w:rsidRPr="00332316">
        <w:object w:dxaOrig="9633" w:dyaOrig="3396" w14:anchorId="38571705">
          <v:shape id="_x0000_i1079" type="#_x0000_t75" style="width:481.85pt;height:169.85pt" o:ole="">
            <v:imagedata r:id="rId60" o:title=""/>
          </v:shape>
          <o:OLEObject Type="Embed" ProgID="Word.Document.8" ShapeID="_x0000_i1079" DrawAspect="Content" ObjectID="_1747135224" r:id="rId61">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77777777" w:rsidR="00332316" w:rsidRPr="00332316" w:rsidRDefault="00332316" w:rsidP="003C7668">
            <w:pPr>
              <w:pStyle w:val="TAL"/>
            </w:pPr>
            <w:r w:rsidRPr="00332316">
              <w:rPr>
                <w:noProof/>
                <w:lang w:eastAsia="zh-CN"/>
              </w:rPr>
              <w:t>Retrieve an existing "</w:t>
            </w:r>
            <w:r w:rsidRPr="00332316">
              <w:t>Individual USS Change Policy".</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7777777"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77777777"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77777777" w:rsidR="00332316" w:rsidRPr="00332316" w:rsidRDefault="00332316" w:rsidP="003C7668">
            <w:pPr>
              <w:pStyle w:val="TAL"/>
            </w:pPr>
            <w:r w:rsidRPr="00332316">
              <w:rPr>
                <w:noProof/>
                <w:lang w:eastAsia="zh-CN"/>
              </w:rPr>
              <w:t>Request the deletion of an existing "</w:t>
            </w:r>
            <w:r w:rsidRPr="00332316">
              <w:t>Individual USS Change Policy".</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954" w:name="_Toc129252537"/>
      <w:bookmarkStart w:id="955" w:name="_Toc136522203"/>
      <w:r w:rsidRPr="00332316">
        <w:t>6.3.3.2</w:t>
      </w:r>
      <w:r w:rsidRPr="00332316">
        <w:tab/>
        <w:t xml:space="preserve">Resource: </w:t>
      </w:r>
      <w:bookmarkEnd w:id="954"/>
      <w:r w:rsidRPr="00332316">
        <w:t>USS Change Policies</w:t>
      </w:r>
      <w:bookmarkEnd w:id="955"/>
    </w:p>
    <w:p w14:paraId="3E720ADF" w14:textId="77777777" w:rsidR="00332316" w:rsidRPr="00332316" w:rsidRDefault="00332316" w:rsidP="00332316">
      <w:pPr>
        <w:pStyle w:val="Heading5"/>
      </w:pPr>
      <w:bookmarkStart w:id="956" w:name="_Toc129252538"/>
      <w:bookmarkStart w:id="957" w:name="_Toc136522204"/>
      <w:r w:rsidRPr="00332316">
        <w:t>6.3.3.2.1</w:t>
      </w:r>
      <w:r w:rsidRPr="00332316">
        <w:tab/>
        <w:t>Description</w:t>
      </w:r>
      <w:bookmarkEnd w:id="956"/>
      <w:bookmarkEnd w:id="957"/>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958" w:name="_Toc129252539"/>
      <w:bookmarkStart w:id="959" w:name="_Toc136522205"/>
      <w:r w:rsidRPr="00332316">
        <w:t>6.3.3.2.2</w:t>
      </w:r>
      <w:r w:rsidRPr="00332316">
        <w:tab/>
        <w:t>Resource Definition</w:t>
      </w:r>
      <w:bookmarkEnd w:id="958"/>
      <w:bookmarkEnd w:id="959"/>
    </w:p>
    <w:p w14:paraId="714B8013" w14:textId="77777777" w:rsidR="00332316" w:rsidRPr="00332316" w:rsidRDefault="00332316" w:rsidP="00332316">
      <w:r w:rsidRPr="00332316">
        <w:t xml:space="preserve">Resource URI: </w:t>
      </w:r>
      <w:r w:rsidRPr="00332316">
        <w:rPr>
          <w:b/>
          <w:noProof/>
        </w:rPr>
        <w:t>{apiRoot}/uae-usschange-mngt/</w:t>
      </w:r>
      <w:bookmarkStart w:id="960" w:name="_Hlk131952354"/>
      <w:r w:rsidRPr="00332316">
        <w:rPr>
          <w:b/>
          <w:noProof/>
        </w:rPr>
        <w:t>&lt;apiVersion&gt;</w:t>
      </w:r>
      <w:bookmarkEnd w:id="960"/>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7777777" w:rsidR="00332316" w:rsidRPr="00332316" w:rsidRDefault="00332316" w:rsidP="003C7668">
            <w:pPr>
              <w:pStyle w:val="TAL"/>
            </w:pPr>
            <w:r w:rsidRPr="00332316">
              <w:t>See clause 5.2.4 of 3GPP TS 29.122 [2].</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961" w:name="_Toc129252540"/>
      <w:bookmarkStart w:id="962" w:name="_Toc136522206"/>
      <w:r w:rsidRPr="00332316">
        <w:t>6.3.3.2.3</w:t>
      </w:r>
      <w:r w:rsidRPr="00332316">
        <w:tab/>
        <w:t>Resource Standard Methods</w:t>
      </w:r>
      <w:bookmarkEnd w:id="961"/>
      <w:bookmarkEnd w:id="962"/>
    </w:p>
    <w:p w14:paraId="6AF0DD99" w14:textId="77777777" w:rsidR="00332316" w:rsidRPr="00332316" w:rsidRDefault="00332316" w:rsidP="00332316">
      <w:pPr>
        <w:pStyle w:val="Heading6"/>
      </w:pPr>
      <w:bookmarkStart w:id="963" w:name="_Toc129252541"/>
      <w:bookmarkStart w:id="964" w:name="_Toc136522207"/>
      <w:r w:rsidRPr="00332316">
        <w:t>6.3.3.2.3.1</w:t>
      </w:r>
      <w:r w:rsidRPr="00332316">
        <w:tab/>
        <w:t>GET</w:t>
      </w:r>
      <w:bookmarkEnd w:id="963"/>
      <w:bookmarkEnd w:id="964"/>
    </w:p>
    <w:p w14:paraId="35721F42" w14:textId="77777777" w:rsidR="00332316" w:rsidRPr="00332316" w:rsidRDefault="00332316" w:rsidP="00332316">
      <w:pPr>
        <w:rPr>
          <w:noProof/>
          <w:lang w:eastAsia="zh-CN"/>
        </w:rPr>
      </w:pPr>
      <w:r w:rsidRPr="00332316">
        <w:rPr>
          <w:noProof/>
          <w:lang w:eastAsia="zh-CN"/>
        </w:rPr>
        <w:t xml:space="preserve">The HTTP GET method allows a UASS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lastRenderedPageBreak/>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77777777" w:rsidR="00332316" w:rsidRPr="00332316" w:rsidRDefault="00332316" w:rsidP="003C7668">
            <w:pPr>
              <w:pStyle w:val="TAC"/>
            </w:pPr>
            <w:r w:rsidRPr="00332316">
              <w:t>1..N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15DD7FDF" w14:textId="77777777" w:rsidR="00332316" w:rsidRPr="00332316" w:rsidRDefault="00332316" w:rsidP="003C7668">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76A5A431"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1A6F4E9B"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77777777" w:rsidR="00332316" w:rsidRPr="00332316" w:rsidRDefault="00332316" w:rsidP="003C7668">
            <w:pPr>
              <w:pStyle w:val="TAL"/>
            </w:pPr>
            <w:r w:rsidRPr="00332316">
              <w:t>An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77777777" w:rsidR="00332316" w:rsidRPr="00332316" w:rsidRDefault="00332316" w:rsidP="003C7668">
            <w:pPr>
              <w:pStyle w:val="TAL"/>
            </w:pPr>
            <w:r w:rsidRPr="00332316">
              <w:t>An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965" w:name="_Toc129252542"/>
      <w:bookmarkStart w:id="966" w:name="_Toc136522208"/>
      <w:r w:rsidRPr="00332316">
        <w:t>6.3.3.2.3.2</w:t>
      </w:r>
      <w:r w:rsidRPr="00332316">
        <w:tab/>
        <w:t>POST</w:t>
      </w:r>
      <w:bookmarkEnd w:id="965"/>
      <w:bookmarkEnd w:id="966"/>
    </w:p>
    <w:p w14:paraId="174D193F" w14:textId="77777777" w:rsidR="00332316" w:rsidRPr="00332316" w:rsidRDefault="00332316" w:rsidP="00332316">
      <w:pPr>
        <w:rPr>
          <w:noProof/>
          <w:lang w:eastAsia="zh-CN"/>
        </w:rPr>
      </w:pPr>
      <w:r w:rsidRPr="00332316">
        <w:rPr>
          <w:noProof/>
          <w:lang w:eastAsia="zh-CN"/>
        </w:rPr>
        <w:t xml:space="preserve">The HTTP POST method allows a UASS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lastRenderedPageBreak/>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77777777" w:rsidR="00332316" w:rsidRPr="00332316" w:rsidRDefault="00332316" w:rsidP="003C7668">
            <w:pPr>
              <w:pStyle w:val="TAL"/>
            </w:pPr>
            <w:r w:rsidRPr="00332316">
              <w:t>An HTTP "Location" header that contains the resource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77777777" w:rsidR="00332316" w:rsidRPr="00332316" w:rsidRDefault="00332316" w:rsidP="003C7668">
            <w:pPr>
              <w:pStyle w:val="TAL"/>
            </w:pPr>
            <w:r w:rsidRPr="00332316">
              <w:rPr>
                <w:lang w:eastAsia="zh-CN"/>
              </w:rPr>
              <w:t>{apiRoot}/uae-usschange-mngt</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967" w:name="_Toc129252543"/>
      <w:bookmarkStart w:id="968" w:name="_Toc136522209"/>
      <w:r w:rsidRPr="00332316">
        <w:t>6.3.3.2.4</w:t>
      </w:r>
      <w:r w:rsidRPr="00332316">
        <w:tab/>
        <w:t>Resource Custom Operations</w:t>
      </w:r>
      <w:bookmarkEnd w:id="967"/>
      <w:bookmarkEnd w:id="968"/>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969" w:name="_Toc129252544"/>
      <w:bookmarkStart w:id="970" w:name="_Toc136522210"/>
      <w:r w:rsidRPr="00332316">
        <w:t>6.3.3.3</w:t>
      </w:r>
      <w:r w:rsidRPr="00332316">
        <w:tab/>
        <w:t xml:space="preserve">Resource: Individual </w:t>
      </w:r>
      <w:bookmarkEnd w:id="969"/>
      <w:r w:rsidRPr="00332316">
        <w:t>USS Change Policy</w:t>
      </w:r>
      <w:bookmarkEnd w:id="970"/>
    </w:p>
    <w:p w14:paraId="10F8AF5D" w14:textId="77777777" w:rsidR="00332316" w:rsidRPr="00332316" w:rsidRDefault="00332316" w:rsidP="00332316">
      <w:pPr>
        <w:pStyle w:val="Heading5"/>
      </w:pPr>
      <w:bookmarkStart w:id="971" w:name="_Toc129252545"/>
      <w:bookmarkStart w:id="972" w:name="_Toc136522211"/>
      <w:r w:rsidRPr="00332316">
        <w:t>6.3.3.3.1</w:t>
      </w:r>
      <w:r w:rsidRPr="00332316">
        <w:tab/>
        <w:t>Description</w:t>
      </w:r>
      <w:bookmarkEnd w:id="971"/>
      <w:bookmarkEnd w:id="972"/>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973" w:name="_Toc129252546"/>
      <w:bookmarkStart w:id="974" w:name="_Toc136522212"/>
      <w:r w:rsidRPr="00332316">
        <w:t>6.3.3.3.2</w:t>
      </w:r>
      <w:r w:rsidRPr="00332316">
        <w:tab/>
        <w:t>Resource Definition</w:t>
      </w:r>
      <w:bookmarkEnd w:id="973"/>
      <w:bookmarkEnd w:id="974"/>
    </w:p>
    <w:p w14:paraId="0DB0DD53" w14:textId="77777777" w:rsidR="00332316" w:rsidRPr="00332316" w:rsidRDefault="00332316" w:rsidP="00332316">
      <w:r w:rsidRPr="00332316">
        <w:t xml:space="preserve">Resource URI: </w:t>
      </w:r>
      <w:r w:rsidRPr="00332316">
        <w:rPr>
          <w:b/>
          <w:noProof/>
        </w:rPr>
        <w:t>{apiRoot}/uae-usschange-mngt/&lt;apiVersion&gt;/policies/{policyId}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77777777" w:rsidR="00332316" w:rsidRPr="00332316" w:rsidRDefault="00332316" w:rsidP="003C7668">
            <w:pPr>
              <w:pStyle w:val="TAL"/>
            </w:pPr>
            <w:r w:rsidRPr="00332316">
              <w:t>See clause 5.2.4 of 3GPP TS 29.122 [2].</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975" w:name="_Toc129252547"/>
      <w:bookmarkStart w:id="976" w:name="_Toc136522213"/>
      <w:r w:rsidRPr="00332316">
        <w:t>6.3.3.3.3</w:t>
      </w:r>
      <w:r w:rsidRPr="00332316">
        <w:tab/>
        <w:t>Resource Standard Methods</w:t>
      </w:r>
      <w:bookmarkEnd w:id="975"/>
      <w:bookmarkEnd w:id="976"/>
    </w:p>
    <w:p w14:paraId="19B9F512" w14:textId="77777777" w:rsidR="00332316" w:rsidRPr="00332316" w:rsidRDefault="00332316" w:rsidP="00332316">
      <w:pPr>
        <w:pStyle w:val="Heading6"/>
      </w:pPr>
      <w:bookmarkStart w:id="977" w:name="_Toc129252548"/>
      <w:bookmarkStart w:id="978" w:name="_Toc136522214"/>
      <w:r w:rsidRPr="00332316">
        <w:t>6.3.3.3.3.1</w:t>
      </w:r>
      <w:r w:rsidRPr="00332316">
        <w:tab/>
        <w:t>GET</w:t>
      </w:r>
      <w:bookmarkEnd w:id="977"/>
      <w:bookmarkEnd w:id="978"/>
    </w:p>
    <w:p w14:paraId="0DFB7C26" w14:textId="77777777" w:rsidR="00332316" w:rsidRPr="00332316" w:rsidRDefault="00332316" w:rsidP="00332316">
      <w:pPr>
        <w:rPr>
          <w:noProof/>
          <w:lang w:eastAsia="zh-CN"/>
        </w:rPr>
      </w:pPr>
      <w:r w:rsidRPr="00332316">
        <w:rPr>
          <w:noProof/>
          <w:lang w:eastAsia="zh-CN"/>
        </w:rPr>
        <w:t xml:space="preserve">The HTTP GET method allows a UASS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lastRenderedPageBreak/>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332316" w:rsidRPr="00332316" w14:paraId="19BE2937" w14:textId="77777777" w:rsidTr="003C7668">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589"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647"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3C7668">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589"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647"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3C7668">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589" w:type="pct"/>
            <w:vAlign w:val="center"/>
          </w:tcPr>
          <w:p w14:paraId="40DB30A0" w14:textId="77777777" w:rsidR="00332316" w:rsidRPr="00332316" w:rsidRDefault="00332316" w:rsidP="003C7668">
            <w:pPr>
              <w:pStyle w:val="TAL"/>
            </w:pPr>
            <w:r w:rsidRPr="00332316">
              <w:t>307 Temporary Redirect</w:t>
            </w:r>
          </w:p>
        </w:tc>
        <w:tc>
          <w:tcPr>
            <w:tcW w:w="2647" w:type="pct"/>
            <w:shd w:val="clear" w:color="auto" w:fill="auto"/>
            <w:vAlign w:val="center"/>
          </w:tcPr>
          <w:p w14:paraId="33E5405E"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3C7668">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589" w:type="pct"/>
            <w:vAlign w:val="center"/>
          </w:tcPr>
          <w:p w14:paraId="59E864BA" w14:textId="77777777" w:rsidR="00332316" w:rsidRPr="00332316" w:rsidRDefault="00332316" w:rsidP="003C7668">
            <w:pPr>
              <w:pStyle w:val="TAL"/>
            </w:pPr>
            <w:r w:rsidRPr="00332316">
              <w:t>308 Permanent Redirect</w:t>
            </w:r>
          </w:p>
        </w:tc>
        <w:tc>
          <w:tcPr>
            <w:tcW w:w="2647" w:type="pct"/>
            <w:shd w:val="clear" w:color="auto" w:fill="auto"/>
            <w:vAlign w:val="center"/>
          </w:tcPr>
          <w:p w14:paraId="436D1760"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77777777" w:rsidR="00332316" w:rsidRPr="00332316" w:rsidRDefault="00332316" w:rsidP="003C7668">
            <w:pPr>
              <w:pStyle w:val="TAL"/>
            </w:pPr>
            <w:r w:rsidRPr="00332316">
              <w:t>An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77777777" w:rsidR="00332316" w:rsidRPr="00332316" w:rsidRDefault="00332316" w:rsidP="003C7668">
            <w:pPr>
              <w:pStyle w:val="TAL"/>
            </w:pPr>
            <w:r w:rsidRPr="00332316">
              <w:t>An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979" w:name="_Toc129252549"/>
      <w:bookmarkStart w:id="980" w:name="_Toc136522215"/>
      <w:r w:rsidRPr="00332316">
        <w:t>6.3.3.3.3.2</w:t>
      </w:r>
      <w:r w:rsidRPr="00332316">
        <w:tab/>
        <w:t>PUT</w:t>
      </w:r>
      <w:bookmarkEnd w:id="979"/>
      <w:bookmarkEnd w:id="980"/>
    </w:p>
    <w:p w14:paraId="46FFA0B2" w14:textId="77777777" w:rsidR="00332316" w:rsidRPr="00332316" w:rsidRDefault="00332316" w:rsidP="00332316">
      <w:pPr>
        <w:rPr>
          <w:noProof/>
          <w:lang w:eastAsia="zh-CN"/>
        </w:rPr>
      </w:pPr>
      <w:r w:rsidRPr="00332316">
        <w:rPr>
          <w:noProof/>
          <w:lang w:eastAsia="zh-CN"/>
        </w:rPr>
        <w:t xml:space="preserve">The HTTP PUT method allows a UASS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lastRenderedPageBreak/>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76659F62"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195C9F60"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77777777" w:rsidR="00332316" w:rsidRPr="00332316" w:rsidRDefault="00332316" w:rsidP="003C7668">
            <w:pPr>
              <w:pStyle w:val="TAL"/>
            </w:pPr>
            <w:r w:rsidRPr="00332316">
              <w:t>An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77777777" w:rsidR="00332316" w:rsidRPr="00332316" w:rsidRDefault="00332316" w:rsidP="003C7668">
            <w:pPr>
              <w:pStyle w:val="TAL"/>
            </w:pPr>
            <w:r w:rsidRPr="00332316">
              <w:t>An alternative URI of the resource located in an alternative UAE Server.</w:t>
            </w:r>
          </w:p>
        </w:tc>
      </w:tr>
    </w:tbl>
    <w:p w14:paraId="399FA32E" w14:textId="77777777" w:rsidR="00332316" w:rsidRPr="00332316" w:rsidRDefault="00332316" w:rsidP="00332316"/>
    <w:p w14:paraId="3C44018A" w14:textId="77777777" w:rsidR="00332316" w:rsidRPr="00332316" w:rsidRDefault="00332316" w:rsidP="00332316">
      <w:pPr>
        <w:pStyle w:val="Heading6"/>
      </w:pPr>
      <w:bookmarkStart w:id="981" w:name="_Toc129252550"/>
      <w:bookmarkStart w:id="982" w:name="_Toc136522216"/>
      <w:r w:rsidRPr="00332316">
        <w:t>6.3.3.3.3.2</w:t>
      </w:r>
      <w:r w:rsidRPr="00332316">
        <w:tab/>
        <w:t>PATCH</w:t>
      </w:r>
      <w:bookmarkEnd w:id="982"/>
    </w:p>
    <w:p w14:paraId="17FBDF35" w14:textId="77777777" w:rsidR="00332316" w:rsidRPr="00332316" w:rsidRDefault="00332316" w:rsidP="00332316">
      <w:pPr>
        <w:rPr>
          <w:noProof/>
          <w:lang w:eastAsia="zh-CN"/>
        </w:rPr>
      </w:pPr>
      <w:r w:rsidRPr="00332316">
        <w:rPr>
          <w:noProof/>
          <w:lang w:eastAsia="zh-CN"/>
        </w:rPr>
        <w:t xml:space="preserve">The HTTP PATCH method allows a UASS to request the modification of an existing </w:t>
      </w:r>
      <w:r w:rsidRPr="00332316">
        <w:t>"Individual USS Change Policy" resource at the UAE Server</w:t>
      </w:r>
      <w:r w:rsidRPr="00332316">
        <w:rPr>
          <w:noProof/>
          <w:lang w:eastAsia="zh-CN"/>
        </w:rPr>
        <w:t>.</w:t>
      </w:r>
    </w:p>
    <w:p w14:paraId="34AEA017" w14:textId="77777777" w:rsidR="00332316" w:rsidRPr="00332316" w:rsidRDefault="00332316" w:rsidP="00332316">
      <w:r w:rsidRPr="00332316">
        <w:t>This method shall support the URI query parameters specified in table 6.3.3.3.3.2-1.</w:t>
      </w:r>
    </w:p>
    <w:p w14:paraId="2A404FCC" w14:textId="77777777" w:rsidR="00332316" w:rsidRPr="00332316" w:rsidRDefault="00332316" w:rsidP="00332316">
      <w:pPr>
        <w:pStyle w:val="TH"/>
        <w:rPr>
          <w:rFonts w:cs="Arial"/>
        </w:rPr>
      </w:pPr>
      <w:r w:rsidRPr="00332316">
        <w:t>Table 6.3.3.3.3.2-1: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033CA5E4" w14:textId="77777777" w:rsidR="00332316" w:rsidRPr="00332316" w:rsidRDefault="00332316" w:rsidP="00332316">
      <w:pPr>
        <w:pStyle w:val="TH"/>
      </w:pPr>
      <w:r w:rsidRPr="00332316">
        <w:t>Table 6.3.3.3.3.2-2: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77777777" w:rsidR="00332316" w:rsidRPr="00332316" w:rsidRDefault="00332316" w:rsidP="00332316">
      <w:pPr>
        <w:pStyle w:val="TH"/>
      </w:pPr>
      <w:r w:rsidRPr="00332316">
        <w:lastRenderedPageBreak/>
        <w:t>Table 6.3.3.3.3.2-3: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703A9730"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568D80A3"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PATCH method listed in table 5.2.6-1 of 3GPP TS 29.122 [2] shall also apply.</w:t>
            </w:r>
          </w:p>
        </w:tc>
      </w:tr>
    </w:tbl>
    <w:p w14:paraId="1607C9B1" w14:textId="77777777" w:rsidR="00332316" w:rsidRPr="00332316" w:rsidRDefault="00332316" w:rsidP="00332316"/>
    <w:p w14:paraId="43D156D4"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77777777" w:rsidR="00332316" w:rsidRPr="00332316" w:rsidRDefault="00332316" w:rsidP="003C7668">
            <w:pPr>
              <w:pStyle w:val="TAL"/>
            </w:pPr>
            <w:r w:rsidRPr="00332316">
              <w:t>An alternative URI of the resource located in an alternative UAE Server.</w:t>
            </w:r>
          </w:p>
        </w:tc>
      </w:tr>
    </w:tbl>
    <w:p w14:paraId="3A7C923B" w14:textId="77777777" w:rsidR="00332316" w:rsidRPr="00332316" w:rsidRDefault="00332316" w:rsidP="00332316"/>
    <w:p w14:paraId="5802B4AE"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77777777" w:rsidR="00332316" w:rsidRPr="00332316" w:rsidRDefault="00332316" w:rsidP="003C7668">
            <w:pPr>
              <w:pStyle w:val="TAL"/>
            </w:pPr>
            <w:r w:rsidRPr="00332316">
              <w:t>An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983" w:name="_Toc136522217"/>
      <w:r w:rsidRPr="00332316">
        <w:t>6.3.3.3.3.4</w:t>
      </w:r>
      <w:r w:rsidRPr="00332316">
        <w:tab/>
        <w:t>DELETE</w:t>
      </w:r>
      <w:bookmarkEnd w:id="981"/>
      <w:bookmarkEnd w:id="983"/>
    </w:p>
    <w:p w14:paraId="11D90644" w14:textId="77777777" w:rsidR="00332316" w:rsidRPr="00332316" w:rsidRDefault="00332316" w:rsidP="00332316">
      <w:pPr>
        <w:rPr>
          <w:noProof/>
          <w:lang w:eastAsia="zh-CN"/>
        </w:rPr>
      </w:pPr>
      <w:r w:rsidRPr="00332316">
        <w:rPr>
          <w:noProof/>
          <w:lang w:eastAsia="zh-CN"/>
        </w:rPr>
        <w:t xml:space="preserve">The HTTP DELETE method allows a UASS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lastRenderedPageBreak/>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3A9E2E11"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0CECD97A"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77777777" w:rsidR="00332316" w:rsidRPr="00332316" w:rsidRDefault="00332316" w:rsidP="003C7668">
            <w:pPr>
              <w:pStyle w:val="TAL"/>
            </w:pPr>
            <w:r w:rsidRPr="00332316">
              <w:t>An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77777777" w:rsidR="00332316" w:rsidRPr="00332316" w:rsidRDefault="00332316" w:rsidP="003C7668">
            <w:pPr>
              <w:pStyle w:val="TAL"/>
            </w:pPr>
            <w:r w:rsidRPr="00332316">
              <w:t>An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984" w:name="_Toc129252551"/>
      <w:bookmarkStart w:id="985" w:name="_Toc136522218"/>
      <w:r w:rsidRPr="00332316">
        <w:t>6.3.3.3.4</w:t>
      </w:r>
      <w:r w:rsidRPr="00332316">
        <w:tab/>
        <w:t>Resource Custom Operations</w:t>
      </w:r>
      <w:bookmarkEnd w:id="984"/>
      <w:bookmarkEnd w:id="985"/>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986" w:name="_Toc129252552"/>
      <w:bookmarkStart w:id="987" w:name="_Toc136522219"/>
      <w:r w:rsidRPr="00332316">
        <w:t>6.3.4</w:t>
      </w:r>
      <w:r w:rsidRPr="00332316">
        <w:tab/>
        <w:t>Custom Operations without associated resources</w:t>
      </w:r>
      <w:bookmarkEnd w:id="986"/>
      <w:bookmarkEnd w:id="987"/>
    </w:p>
    <w:p w14:paraId="03BD0E87" w14:textId="77777777" w:rsidR="00332316" w:rsidRPr="00332316" w:rsidRDefault="00332316" w:rsidP="00332316">
      <w:pPr>
        <w:pStyle w:val="Heading4"/>
      </w:pPr>
      <w:bookmarkStart w:id="988" w:name="_Toc129252481"/>
      <w:bookmarkStart w:id="989" w:name="_Toc129252553"/>
      <w:bookmarkStart w:id="990" w:name="_Toc136522220"/>
      <w:r w:rsidRPr="00332316">
        <w:t>6.3.4.1</w:t>
      </w:r>
      <w:r w:rsidRPr="00332316">
        <w:tab/>
        <w:t>Overview</w:t>
      </w:r>
      <w:bookmarkEnd w:id="988"/>
      <w:bookmarkEnd w:id="990"/>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991" w:name="_MON_1742566027"/>
    <w:bookmarkEnd w:id="991"/>
    <w:p w14:paraId="4F4DC72F" w14:textId="692924C9" w:rsidR="00332316" w:rsidRPr="00332316" w:rsidRDefault="00332316" w:rsidP="00332316">
      <w:pPr>
        <w:pStyle w:val="TH"/>
      </w:pPr>
      <w:r w:rsidRPr="00332316">
        <w:object w:dxaOrig="9633" w:dyaOrig="1776" w14:anchorId="001AEDD7">
          <v:shape id="_x0000_i1080" type="#_x0000_t75" style="width:481.85pt;height:88.6pt" o:ole="">
            <v:imagedata r:id="rId62" o:title=""/>
          </v:shape>
          <o:OLEObject Type="Embed" ProgID="Word.Document.8" ShapeID="_x0000_i1080" DrawAspect="Content" ObjectID="_1747135225" r:id="rId63">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lastRenderedPageBreak/>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47"/>
        <w:gridCol w:w="2060"/>
        <w:gridCol w:w="2060"/>
        <w:gridCol w:w="375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77777777" w:rsidR="00332316" w:rsidRPr="00332316" w:rsidRDefault="00332316" w:rsidP="003C7668">
            <w:pPr>
              <w:pStyle w:val="TAC"/>
            </w:pPr>
            <w:r w:rsidRPr="00332316">
              <w:t>RequestUssChange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77777777" w:rsidR="00332316" w:rsidRPr="00332316" w:rsidRDefault="00332316" w:rsidP="003C7668">
            <w:pPr>
              <w:pStyle w:val="TAL"/>
            </w:pPr>
            <w:r w:rsidRPr="00332316">
              <w:t>Enables a UASS to request USS change to the UAE Server.</w:t>
            </w:r>
          </w:p>
        </w:tc>
      </w:tr>
    </w:tbl>
    <w:p w14:paraId="590384AB" w14:textId="77777777" w:rsidR="00332316" w:rsidRPr="00332316" w:rsidRDefault="00332316" w:rsidP="00332316"/>
    <w:p w14:paraId="77056D35" w14:textId="77777777" w:rsidR="00332316" w:rsidRPr="00332316" w:rsidRDefault="00332316" w:rsidP="00332316">
      <w:pPr>
        <w:pStyle w:val="Heading4"/>
      </w:pPr>
      <w:bookmarkStart w:id="992" w:name="_Toc129252482"/>
      <w:bookmarkStart w:id="993" w:name="_Toc136522221"/>
      <w:r w:rsidRPr="00332316">
        <w:t>6.3.4.2</w:t>
      </w:r>
      <w:r w:rsidRPr="00332316">
        <w:tab/>
        <w:t xml:space="preserve">Operation: </w:t>
      </w:r>
      <w:bookmarkEnd w:id="992"/>
      <w:r w:rsidRPr="00332316">
        <w:t>RequestUssChange</w:t>
      </w:r>
      <w:bookmarkEnd w:id="993"/>
    </w:p>
    <w:p w14:paraId="263B8956" w14:textId="77777777" w:rsidR="00332316" w:rsidRPr="00332316" w:rsidRDefault="00332316" w:rsidP="00332316">
      <w:pPr>
        <w:pStyle w:val="Heading5"/>
      </w:pPr>
      <w:bookmarkStart w:id="994" w:name="_Toc129252483"/>
      <w:bookmarkStart w:id="995" w:name="_Toc136522222"/>
      <w:r w:rsidRPr="00332316">
        <w:t>6.3.4.2.1</w:t>
      </w:r>
      <w:r w:rsidRPr="00332316">
        <w:tab/>
        <w:t>Description</w:t>
      </w:r>
      <w:bookmarkEnd w:id="994"/>
      <w:bookmarkEnd w:id="995"/>
    </w:p>
    <w:p w14:paraId="55105E1D" w14:textId="77777777" w:rsidR="00332316" w:rsidRPr="00332316" w:rsidRDefault="00332316" w:rsidP="00332316">
      <w:r w:rsidRPr="00332316">
        <w:t>The custom operation enables a UASS to request USS change to the UAE Server.</w:t>
      </w:r>
    </w:p>
    <w:p w14:paraId="6FF76F60" w14:textId="77777777" w:rsidR="00332316" w:rsidRPr="00332316" w:rsidRDefault="00332316" w:rsidP="00332316">
      <w:pPr>
        <w:pStyle w:val="Heading5"/>
      </w:pPr>
      <w:bookmarkStart w:id="996" w:name="_Toc129252484"/>
      <w:bookmarkStart w:id="997" w:name="_Toc136522223"/>
      <w:r w:rsidRPr="00332316">
        <w:t>6.3.4.2.2</w:t>
      </w:r>
      <w:r w:rsidRPr="00332316">
        <w:tab/>
        <w:t>Operation Definition</w:t>
      </w:r>
      <w:bookmarkEnd w:id="996"/>
      <w:bookmarkEnd w:id="997"/>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77777777" w:rsidR="00332316" w:rsidRPr="00332316" w:rsidRDefault="00332316" w:rsidP="00332316">
      <w:pPr>
        <w:pStyle w:val="TH"/>
      </w:pPr>
      <w:r w:rsidRPr="00332316">
        <w:t>Table 6.3.4.2.2-1: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7777777" w:rsidR="00332316" w:rsidRPr="00332316" w:rsidRDefault="00332316" w:rsidP="00332316">
      <w:pPr>
        <w:pStyle w:val="TH"/>
      </w:pPr>
      <w:r w:rsidRPr="00332316">
        <w:t>Table 6.3.4.2.2-2: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77777777" w:rsidR="00332316" w:rsidRPr="00332316" w:rsidRDefault="00332316" w:rsidP="003C7668">
            <w:pPr>
              <w:pStyle w:val="TAL"/>
            </w:pPr>
            <w:r w:rsidRPr="00332316">
              <w:t>Successful case. The USS change request is successfully received.</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A650019" w14:textId="77777777" w:rsidR="00332316" w:rsidRPr="00332316" w:rsidRDefault="00332316" w:rsidP="003C7668">
            <w:pPr>
              <w:pStyle w:val="TAL"/>
            </w:pPr>
            <w:r w:rsidRPr="00332316">
              <w:t>Temporary redirection. 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79D33A4C" w14:textId="77777777" w:rsidR="00332316" w:rsidRPr="00332316" w:rsidRDefault="00332316" w:rsidP="003C7668">
            <w:pPr>
              <w:pStyle w:val="TAL"/>
            </w:pPr>
            <w:r w:rsidRPr="00332316">
              <w:t>Permanent redirection. 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POST method listed in table 5.2.6-1 of 3GPP TS 29.122 [2] shall also apply.</w:t>
            </w:r>
          </w:p>
        </w:tc>
      </w:tr>
    </w:tbl>
    <w:p w14:paraId="759EDAD0" w14:textId="77777777" w:rsidR="00332316" w:rsidRPr="00332316" w:rsidRDefault="00332316" w:rsidP="00332316"/>
    <w:p w14:paraId="6A3D573E" w14:textId="77777777" w:rsidR="00332316" w:rsidRPr="00332316" w:rsidRDefault="00332316" w:rsidP="00332316">
      <w:pPr>
        <w:pStyle w:val="TH"/>
      </w:pPr>
      <w:r w:rsidRPr="00332316">
        <w:t>Table 6.3.4.2.2-3: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77777777" w:rsidR="00332316" w:rsidRPr="00332316" w:rsidRDefault="00332316" w:rsidP="003C7668">
            <w:pPr>
              <w:pStyle w:val="TAL"/>
            </w:pPr>
            <w:r w:rsidRPr="00332316">
              <w:t>An alternative target URI located in an alternative UAE Server.</w:t>
            </w:r>
          </w:p>
        </w:tc>
      </w:tr>
    </w:tbl>
    <w:p w14:paraId="7E338BB5" w14:textId="77777777" w:rsidR="00332316" w:rsidRPr="00332316" w:rsidRDefault="00332316" w:rsidP="00332316"/>
    <w:p w14:paraId="1A838E2D" w14:textId="77777777" w:rsidR="00332316" w:rsidRPr="00332316" w:rsidRDefault="00332316" w:rsidP="00332316">
      <w:pPr>
        <w:pStyle w:val="TH"/>
      </w:pPr>
      <w:r w:rsidRPr="00332316">
        <w:t>Table 6.3.4.2.2-4: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77777777" w:rsidR="00332316" w:rsidRPr="00332316" w:rsidRDefault="00332316" w:rsidP="003C7668">
            <w:pPr>
              <w:pStyle w:val="TAL"/>
            </w:pPr>
            <w:r w:rsidRPr="00332316">
              <w:t>An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998" w:name="_Toc136522224"/>
      <w:r w:rsidRPr="00332316">
        <w:lastRenderedPageBreak/>
        <w:t>6.3.5</w:t>
      </w:r>
      <w:r w:rsidRPr="00332316">
        <w:tab/>
        <w:t>Notifications</w:t>
      </w:r>
      <w:bookmarkEnd w:id="989"/>
      <w:bookmarkEnd w:id="998"/>
    </w:p>
    <w:p w14:paraId="601BC9B1" w14:textId="77777777" w:rsidR="00332316" w:rsidRPr="00332316" w:rsidRDefault="00332316" w:rsidP="00332316">
      <w:pPr>
        <w:pStyle w:val="Heading4"/>
      </w:pPr>
      <w:bookmarkStart w:id="999" w:name="_Toc129252554"/>
      <w:bookmarkStart w:id="1000" w:name="_Toc136522225"/>
      <w:r w:rsidRPr="00332316">
        <w:t>6.3.5.1</w:t>
      </w:r>
      <w:r w:rsidRPr="00332316">
        <w:tab/>
        <w:t>General</w:t>
      </w:r>
      <w:bookmarkEnd w:id="999"/>
      <w:bookmarkEnd w:id="1000"/>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259F6A95" w14:textId="77777777" w:rsidTr="003C7668">
        <w:trPr>
          <w:jc w:val="center"/>
        </w:trPr>
        <w:tc>
          <w:tcPr>
            <w:tcW w:w="1154" w:type="pct"/>
            <w:vAlign w:val="center"/>
          </w:tcPr>
          <w:p w14:paraId="698CDF78" w14:textId="77777777" w:rsidR="00332316" w:rsidRPr="00332316" w:rsidRDefault="00332316" w:rsidP="003C7668">
            <w:pPr>
              <w:pStyle w:val="TAL"/>
              <w:rPr>
                <w:lang w:val="en-US"/>
              </w:rPr>
            </w:pPr>
            <w:r w:rsidRPr="00332316">
              <w:rPr>
                <w:lang w:val="en-US"/>
              </w:rPr>
              <w:t>USS Change Policy Configuration Status Notification</w:t>
            </w:r>
          </w:p>
        </w:tc>
        <w:tc>
          <w:tcPr>
            <w:tcW w:w="1060" w:type="pct"/>
            <w:vAlign w:val="center"/>
          </w:tcPr>
          <w:p w14:paraId="5C65E8FE" w14:textId="77777777" w:rsidR="00332316" w:rsidRPr="00332316" w:rsidRDefault="00332316" w:rsidP="003C7668">
            <w:pPr>
              <w:pStyle w:val="TAL"/>
              <w:rPr>
                <w:lang w:val="en-US"/>
              </w:rPr>
            </w:pPr>
            <w:r w:rsidRPr="00332316">
              <w:rPr>
                <w:lang w:val="en-US"/>
              </w:rPr>
              <w:t>{</w:t>
            </w:r>
            <w:r w:rsidRPr="00332316">
              <w:t>notifUri}/usschange-policy</w:t>
            </w:r>
          </w:p>
        </w:tc>
        <w:tc>
          <w:tcPr>
            <w:tcW w:w="903" w:type="pct"/>
            <w:vAlign w:val="center"/>
          </w:tcPr>
          <w:p w14:paraId="4CA82F6A" w14:textId="77777777" w:rsidR="00332316" w:rsidRPr="00332316" w:rsidRDefault="00332316" w:rsidP="003C7668">
            <w:pPr>
              <w:pStyle w:val="TAC"/>
              <w:rPr>
                <w:lang w:val="fr-FR"/>
              </w:rPr>
            </w:pPr>
            <w:r w:rsidRPr="00332316">
              <w:t>usschange-policy</w:t>
            </w:r>
            <w:r w:rsidRPr="00332316">
              <w:rPr>
                <w:lang w:val="fr-FR"/>
              </w:rPr>
              <w:t xml:space="preserve"> (POST)</w:t>
            </w:r>
          </w:p>
        </w:tc>
        <w:tc>
          <w:tcPr>
            <w:tcW w:w="1883" w:type="pct"/>
            <w:vAlign w:val="center"/>
          </w:tcPr>
          <w:p w14:paraId="6B2FD8DC"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on the status of USS Change Policy configuration.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77777777" w:rsidR="00332316" w:rsidRPr="00332316" w:rsidRDefault="00332316" w:rsidP="003C7668">
            <w:pPr>
              <w:pStyle w:val="TAL"/>
              <w:rPr>
                <w:lang w:val="en-US"/>
              </w:rPr>
            </w:pPr>
            <w:r w:rsidRPr="00332316">
              <w:rPr>
                <w:lang w:val="en-US"/>
              </w:rPr>
              <w:t>{</w:t>
            </w:r>
            <w:r w:rsidRPr="00332316">
              <w:t>notifUri}/usschange</w:t>
            </w:r>
          </w:p>
        </w:tc>
        <w:tc>
          <w:tcPr>
            <w:tcW w:w="903" w:type="pct"/>
            <w:vAlign w:val="center"/>
          </w:tcPr>
          <w:p w14:paraId="067AA71D" w14:textId="77777777" w:rsidR="00332316" w:rsidRPr="00332316" w:rsidRDefault="00332316" w:rsidP="003C7668">
            <w:pPr>
              <w:pStyle w:val="TAC"/>
            </w:pPr>
            <w:r w:rsidRPr="00332316">
              <w:t>usschange</w:t>
            </w:r>
            <w:r w:rsidRPr="00332316">
              <w:rPr>
                <w:lang w:val="fr-FR"/>
              </w:rPr>
              <w:t xml:space="preserve"> (POST)</w:t>
            </w:r>
          </w:p>
        </w:tc>
        <w:tc>
          <w:tcPr>
            <w:tcW w:w="1883" w:type="pct"/>
            <w:vAlign w:val="center"/>
          </w:tcPr>
          <w:p w14:paraId="2A69C7CC"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that a USS change was performed.</w:t>
            </w:r>
          </w:p>
        </w:tc>
      </w:tr>
      <w:tr w:rsidR="00332316" w:rsidRPr="00332316" w14:paraId="5F8F7A23" w14:textId="77777777" w:rsidTr="003C7668">
        <w:trPr>
          <w:jc w:val="center"/>
        </w:trPr>
        <w:tc>
          <w:tcPr>
            <w:tcW w:w="1154" w:type="pct"/>
            <w:vAlign w:val="center"/>
          </w:tcPr>
          <w:p w14:paraId="46CC1CBD" w14:textId="77777777" w:rsidR="00332316" w:rsidRPr="00332316" w:rsidRDefault="00332316" w:rsidP="003C7668">
            <w:pPr>
              <w:pStyle w:val="TAL"/>
              <w:rPr>
                <w:lang w:val="en-US"/>
              </w:rPr>
            </w:pPr>
            <w:r w:rsidRPr="00332316">
              <w:rPr>
                <w:lang w:val="en-US"/>
              </w:rPr>
              <w:t>USS Change Trigger Notification</w:t>
            </w:r>
          </w:p>
        </w:tc>
        <w:tc>
          <w:tcPr>
            <w:tcW w:w="1060" w:type="pct"/>
            <w:vAlign w:val="center"/>
          </w:tcPr>
          <w:p w14:paraId="1F775415" w14:textId="77777777" w:rsidR="00332316" w:rsidRPr="00332316" w:rsidRDefault="00332316" w:rsidP="003C7668">
            <w:pPr>
              <w:pStyle w:val="TAL"/>
              <w:rPr>
                <w:lang w:val="en-US"/>
              </w:rPr>
            </w:pPr>
            <w:r w:rsidRPr="00332316">
              <w:rPr>
                <w:lang w:val="en-US"/>
              </w:rPr>
              <w:t>{</w:t>
            </w:r>
            <w:r w:rsidRPr="00332316">
              <w:t>notifUri}/usschange-trigger</w:t>
            </w:r>
          </w:p>
        </w:tc>
        <w:tc>
          <w:tcPr>
            <w:tcW w:w="903" w:type="pct"/>
            <w:vAlign w:val="center"/>
          </w:tcPr>
          <w:p w14:paraId="3FE15FCD" w14:textId="77777777" w:rsidR="00332316" w:rsidRPr="00332316" w:rsidRDefault="00332316" w:rsidP="003C7668">
            <w:pPr>
              <w:pStyle w:val="TAC"/>
            </w:pPr>
            <w:r w:rsidRPr="00332316">
              <w:t>usschange-trigger</w:t>
            </w:r>
            <w:r w:rsidRPr="00332316">
              <w:rPr>
                <w:lang w:val="fr-FR"/>
              </w:rPr>
              <w:t xml:space="preserve"> (POST)</w:t>
            </w:r>
          </w:p>
        </w:tc>
        <w:tc>
          <w:tcPr>
            <w:tcW w:w="1883" w:type="pct"/>
            <w:vAlign w:val="center"/>
          </w:tcPr>
          <w:p w14:paraId="442521D3"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that a USS change should be triggered.</w:t>
            </w:r>
          </w:p>
        </w:tc>
      </w:tr>
    </w:tbl>
    <w:p w14:paraId="1E4D6C6E" w14:textId="77777777" w:rsidR="00332316" w:rsidRPr="00332316" w:rsidRDefault="00332316" w:rsidP="00332316">
      <w:pPr>
        <w:rPr>
          <w:noProof/>
        </w:rPr>
      </w:pPr>
    </w:p>
    <w:p w14:paraId="1B457807" w14:textId="77777777" w:rsidR="00332316" w:rsidRPr="00332316" w:rsidRDefault="00332316" w:rsidP="00332316">
      <w:pPr>
        <w:pStyle w:val="Heading4"/>
        <w:rPr>
          <w:lang w:val="en-US"/>
        </w:rPr>
      </w:pPr>
      <w:bookmarkStart w:id="1001" w:name="_Toc129252555"/>
      <w:bookmarkStart w:id="1002" w:name="_Toc136522226"/>
      <w:r w:rsidRPr="00332316">
        <w:t>6.3</w:t>
      </w:r>
      <w:r w:rsidRPr="00332316">
        <w:rPr>
          <w:lang w:val="en-US"/>
        </w:rPr>
        <w:t>.5.2</w:t>
      </w:r>
      <w:r w:rsidRPr="00332316">
        <w:rPr>
          <w:lang w:val="en-US"/>
        </w:rPr>
        <w:tab/>
        <w:t>USS Change Policy Configuration Status Notification</w:t>
      </w:r>
      <w:bookmarkEnd w:id="1001"/>
      <w:bookmarkEnd w:id="1002"/>
    </w:p>
    <w:p w14:paraId="531A63A2" w14:textId="77777777" w:rsidR="00332316" w:rsidRPr="00332316" w:rsidRDefault="00332316" w:rsidP="00332316">
      <w:pPr>
        <w:pStyle w:val="Heading5"/>
        <w:rPr>
          <w:noProof/>
          <w:lang w:val="en-US"/>
        </w:rPr>
      </w:pPr>
      <w:bookmarkStart w:id="1003" w:name="_Toc129252556"/>
      <w:bookmarkStart w:id="1004" w:name="_Toc136522227"/>
      <w:r w:rsidRPr="00332316">
        <w:t>6.3</w:t>
      </w:r>
      <w:r w:rsidRPr="00332316">
        <w:rPr>
          <w:lang w:val="en-US"/>
        </w:rPr>
        <w:t>.5.2</w:t>
      </w:r>
      <w:r w:rsidRPr="00332316">
        <w:rPr>
          <w:noProof/>
          <w:lang w:val="en-US"/>
        </w:rPr>
        <w:t>.1</w:t>
      </w:r>
      <w:r w:rsidRPr="00332316">
        <w:rPr>
          <w:noProof/>
          <w:lang w:val="en-US"/>
        </w:rPr>
        <w:tab/>
        <w:t>Description</w:t>
      </w:r>
      <w:bookmarkEnd w:id="1003"/>
      <w:bookmarkEnd w:id="1004"/>
    </w:p>
    <w:p w14:paraId="366D1572" w14:textId="77777777" w:rsidR="00332316" w:rsidRPr="00332316" w:rsidRDefault="00332316" w:rsidP="00332316">
      <w:pPr>
        <w:rPr>
          <w:noProof/>
        </w:rPr>
      </w:pPr>
      <w:r w:rsidRPr="00332316">
        <w:rPr>
          <w:noProof/>
        </w:rPr>
        <w:t xml:space="preserve">The </w:t>
      </w:r>
      <w:r w:rsidRPr="00332316">
        <w:rPr>
          <w:lang w:val="en-US"/>
        </w:rPr>
        <w:t xml:space="preserve">USS Change Policy Configuration Status </w:t>
      </w:r>
      <w:r w:rsidRPr="00332316">
        <w:t xml:space="preserve">Notification </w:t>
      </w:r>
      <w:r w:rsidRPr="00332316">
        <w:rPr>
          <w:noProof/>
        </w:rPr>
        <w:t xml:space="preserve">is used by a UAE Server to notify a previously subscribed UASS </w:t>
      </w:r>
      <w:r w:rsidRPr="00332316">
        <w:t>on the status of USS Change Policy configuration status</w:t>
      </w:r>
      <w:r w:rsidRPr="00332316">
        <w:rPr>
          <w:noProof/>
        </w:rPr>
        <w:t>.</w:t>
      </w:r>
    </w:p>
    <w:p w14:paraId="11DC76DB" w14:textId="77777777" w:rsidR="00332316" w:rsidRPr="00332316" w:rsidRDefault="00332316" w:rsidP="00332316">
      <w:pPr>
        <w:pStyle w:val="Heading5"/>
        <w:rPr>
          <w:noProof/>
        </w:rPr>
      </w:pPr>
      <w:bookmarkStart w:id="1005" w:name="_Toc129252557"/>
      <w:bookmarkStart w:id="1006" w:name="_Toc136522228"/>
      <w:r w:rsidRPr="00332316">
        <w:t>6.3.5.2</w:t>
      </w:r>
      <w:r w:rsidRPr="00332316">
        <w:rPr>
          <w:noProof/>
        </w:rPr>
        <w:t>.2</w:t>
      </w:r>
      <w:r w:rsidRPr="00332316">
        <w:rPr>
          <w:noProof/>
        </w:rPr>
        <w:tab/>
        <w:t>Target URI</w:t>
      </w:r>
      <w:bookmarkEnd w:id="1005"/>
      <w:bookmarkEnd w:id="1006"/>
    </w:p>
    <w:p w14:paraId="51C86B20"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usschange-policy"</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403EE774" w14:textId="77777777" w:rsidR="00332316" w:rsidRPr="00332316" w:rsidRDefault="00332316" w:rsidP="003C7668">
            <w:pPr>
              <w:pStyle w:val="TAL"/>
              <w:rPr>
                <w:noProof/>
              </w:rPr>
            </w:pPr>
            <w:r w:rsidRPr="00332316">
              <w:rPr>
                <w:noProof/>
              </w:rPr>
              <w:t>String formatted as a URI containing the Callback URI.</w:t>
            </w:r>
          </w:p>
          <w:p w14:paraId="484222C9" w14:textId="77777777" w:rsidR="00332316" w:rsidRPr="00332316" w:rsidRDefault="00332316" w:rsidP="003C7668">
            <w:pPr>
              <w:pStyle w:val="TAL"/>
              <w:rPr>
                <w:noProof/>
              </w:rPr>
            </w:pPr>
          </w:p>
          <w:p w14:paraId="2C3D4419"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1007" w:name="_Toc129252558"/>
      <w:bookmarkStart w:id="1008" w:name="_Toc136522229"/>
      <w:r w:rsidRPr="00332316">
        <w:t>6.3.5.2</w:t>
      </w:r>
      <w:r w:rsidRPr="00332316">
        <w:rPr>
          <w:noProof/>
        </w:rPr>
        <w:t>.3</w:t>
      </w:r>
      <w:r w:rsidRPr="00332316">
        <w:rPr>
          <w:noProof/>
        </w:rPr>
        <w:tab/>
        <w:t>Standard Methods</w:t>
      </w:r>
      <w:bookmarkEnd w:id="1007"/>
      <w:bookmarkEnd w:id="1008"/>
    </w:p>
    <w:p w14:paraId="3A75BC9E" w14:textId="77777777" w:rsidR="00332316" w:rsidRPr="00332316" w:rsidRDefault="00332316" w:rsidP="00332316">
      <w:pPr>
        <w:pStyle w:val="Heading6"/>
        <w:rPr>
          <w:noProof/>
        </w:rPr>
      </w:pPr>
      <w:bookmarkStart w:id="1009" w:name="_Toc129252559"/>
      <w:bookmarkStart w:id="1010" w:name="_Toc136522230"/>
      <w:r w:rsidRPr="00332316">
        <w:t>6.3.5.2.3</w:t>
      </w:r>
      <w:r w:rsidRPr="00332316">
        <w:rPr>
          <w:noProof/>
        </w:rPr>
        <w:t>.1</w:t>
      </w:r>
      <w:r w:rsidRPr="00332316">
        <w:rPr>
          <w:noProof/>
        </w:rPr>
        <w:tab/>
        <w:t>POST</w:t>
      </w:r>
      <w:bookmarkEnd w:id="1009"/>
      <w:bookmarkEnd w:id="1010"/>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7777777" w:rsidR="00332316" w:rsidRPr="00332316" w:rsidRDefault="00332316" w:rsidP="003C7668">
            <w:pPr>
              <w:pStyle w:val="TAL"/>
              <w:rPr>
                <w:noProof/>
              </w:rPr>
            </w:pPr>
            <w:r w:rsidRPr="00332316">
              <w:t>USSChangePolConfigNotif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77777777" w:rsidR="00332316" w:rsidRPr="00332316" w:rsidRDefault="00332316" w:rsidP="003C7668">
            <w:pPr>
              <w:pStyle w:val="TAL"/>
              <w:rPr>
                <w:noProof/>
              </w:rPr>
            </w:pPr>
            <w:r w:rsidRPr="00332316">
              <w:t xml:space="preserve">Represents a </w:t>
            </w:r>
            <w:r w:rsidRPr="00332316">
              <w:rPr>
                <w:lang w:val="en-US"/>
              </w:rPr>
              <w:t xml:space="preserve">USS Change Policy Configuration Status </w:t>
            </w:r>
            <w:r w:rsidRPr="00332316">
              <w:t>notification.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lastRenderedPageBreak/>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77777777" w:rsidR="00332316" w:rsidRPr="00332316" w:rsidRDefault="00332316" w:rsidP="003C7668">
            <w:pPr>
              <w:pStyle w:val="TAL"/>
              <w:rPr>
                <w:noProof/>
              </w:rPr>
            </w:pPr>
            <w:r w:rsidRPr="00332316">
              <w:t xml:space="preserve">Successful case. The </w:t>
            </w:r>
            <w:r w:rsidRPr="00332316">
              <w:rPr>
                <w:lang w:val="en-US"/>
              </w:rPr>
              <w:t xml:space="preserve">USS Change Policy Configuration Status </w:t>
            </w:r>
            <w:r w:rsidRPr="00332316">
              <w:t>notification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0836D297"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30D5CC5C"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4E89668A" w14:textId="77777777" w:rsidR="00332316" w:rsidRPr="00332316" w:rsidRDefault="00332316" w:rsidP="00332316">
      <w:pPr>
        <w:rPr>
          <w:noProof/>
        </w:rPr>
      </w:pPr>
    </w:p>
    <w:p w14:paraId="082F8EB5" w14:textId="77777777" w:rsidR="00332316" w:rsidRPr="00332316" w:rsidRDefault="00332316" w:rsidP="00332316">
      <w:pPr>
        <w:pStyle w:val="Heading4"/>
        <w:rPr>
          <w:lang w:val="en-US"/>
        </w:rPr>
      </w:pPr>
      <w:bookmarkStart w:id="1011" w:name="_Toc129252560"/>
      <w:bookmarkStart w:id="1012" w:name="_Toc136522231"/>
      <w:r w:rsidRPr="00332316">
        <w:t>6.3</w:t>
      </w:r>
      <w:r w:rsidRPr="00332316">
        <w:rPr>
          <w:lang w:val="en-US"/>
        </w:rPr>
        <w:t>.5.3</w:t>
      </w:r>
      <w:r w:rsidRPr="00332316">
        <w:rPr>
          <w:lang w:val="en-US"/>
        </w:rPr>
        <w:tab/>
        <w:t>USS Change Notification</w:t>
      </w:r>
      <w:bookmarkEnd w:id="1012"/>
    </w:p>
    <w:p w14:paraId="23826FAD" w14:textId="77777777" w:rsidR="00332316" w:rsidRPr="00332316" w:rsidRDefault="00332316" w:rsidP="00332316">
      <w:pPr>
        <w:pStyle w:val="Heading5"/>
        <w:rPr>
          <w:noProof/>
          <w:lang w:val="en-US"/>
        </w:rPr>
      </w:pPr>
      <w:bookmarkStart w:id="1013" w:name="_Toc136522232"/>
      <w:r w:rsidRPr="00332316">
        <w:t>6.3</w:t>
      </w:r>
      <w:r w:rsidRPr="00332316">
        <w:rPr>
          <w:lang w:val="en-US"/>
        </w:rPr>
        <w:t>.5.3</w:t>
      </w:r>
      <w:r w:rsidRPr="00332316">
        <w:rPr>
          <w:noProof/>
          <w:lang w:val="en-US"/>
        </w:rPr>
        <w:t>.1</w:t>
      </w:r>
      <w:r w:rsidRPr="00332316">
        <w:rPr>
          <w:noProof/>
          <w:lang w:val="en-US"/>
        </w:rPr>
        <w:tab/>
        <w:t>Description</w:t>
      </w:r>
      <w:bookmarkEnd w:id="1013"/>
    </w:p>
    <w:p w14:paraId="5E0302FB" w14:textId="77777777"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w:t>
      </w:r>
      <w:r w:rsidRPr="00332316">
        <w:t>to notify a previously subscribed UASS that a USS change was performed</w:t>
      </w:r>
      <w:r w:rsidRPr="00332316">
        <w:rPr>
          <w:noProof/>
        </w:rPr>
        <w:t>.</w:t>
      </w:r>
    </w:p>
    <w:p w14:paraId="34964DCC" w14:textId="77777777" w:rsidR="00332316" w:rsidRPr="00332316" w:rsidRDefault="00332316" w:rsidP="00332316">
      <w:pPr>
        <w:pStyle w:val="Heading5"/>
        <w:rPr>
          <w:noProof/>
        </w:rPr>
      </w:pPr>
      <w:bookmarkStart w:id="1014" w:name="_Toc136522233"/>
      <w:r w:rsidRPr="00332316">
        <w:t>6.3.5.3</w:t>
      </w:r>
      <w:r w:rsidRPr="00332316">
        <w:rPr>
          <w:noProof/>
        </w:rPr>
        <w:t>.2</w:t>
      </w:r>
      <w:r w:rsidRPr="00332316">
        <w:rPr>
          <w:noProof/>
        </w:rPr>
        <w:tab/>
        <w:t>Target URI</w:t>
      </w:r>
      <w:bookmarkEnd w:id="1014"/>
    </w:p>
    <w:p w14:paraId="05335332"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w:t>
      </w:r>
      <w:r w:rsidRPr="00332316">
        <w:rPr>
          <w:noProof/>
        </w:rPr>
        <w:t xml:space="preserve"> shall be used with the callback URI variables defined in table </w:t>
      </w:r>
      <w:r w:rsidRPr="00332316">
        <w:t>6.3.5.3</w:t>
      </w:r>
      <w:r w:rsidRPr="00332316">
        <w:rPr>
          <w:noProof/>
        </w:rPr>
        <w:t>.2-1</w:t>
      </w:r>
      <w:r w:rsidRPr="00332316">
        <w:rPr>
          <w:rFonts w:ascii="Arial" w:hAnsi="Arial" w:cs="Arial"/>
          <w:noProof/>
        </w:rPr>
        <w:t>.</w:t>
      </w:r>
    </w:p>
    <w:p w14:paraId="1D0B4E9A" w14:textId="77777777" w:rsidR="00332316" w:rsidRPr="00332316" w:rsidRDefault="00332316" w:rsidP="00332316">
      <w:pPr>
        <w:pStyle w:val="TH"/>
        <w:rPr>
          <w:rFonts w:cs="Arial"/>
          <w:noProof/>
        </w:rPr>
      </w:pPr>
      <w:r w:rsidRPr="00332316">
        <w:rPr>
          <w:noProof/>
        </w:rPr>
        <w:t>Table </w:t>
      </w:r>
      <w:r w:rsidRPr="00332316">
        <w:t>6.3.5.3</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3590ED25" w14:textId="77777777" w:rsidTr="003C7668">
        <w:trPr>
          <w:jc w:val="center"/>
        </w:trPr>
        <w:tc>
          <w:tcPr>
            <w:tcW w:w="1967" w:type="dxa"/>
            <w:shd w:val="clear" w:color="000000" w:fill="C0C0C0"/>
            <w:vAlign w:val="center"/>
            <w:hideMark/>
          </w:tcPr>
          <w:p w14:paraId="55D32E94"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21AECC4B"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49E01BA2" w14:textId="77777777" w:rsidR="00332316" w:rsidRPr="00332316" w:rsidRDefault="00332316" w:rsidP="003C7668">
            <w:pPr>
              <w:pStyle w:val="TAH"/>
              <w:rPr>
                <w:noProof/>
              </w:rPr>
            </w:pPr>
            <w:r w:rsidRPr="00332316">
              <w:rPr>
                <w:noProof/>
              </w:rPr>
              <w:t>Definition</w:t>
            </w:r>
          </w:p>
        </w:tc>
      </w:tr>
      <w:tr w:rsidR="00332316" w:rsidRPr="00332316" w14:paraId="63EDBB47" w14:textId="77777777" w:rsidTr="003C7668">
        <w:trPr>
          <w:jc w:val="center"/>
        </w:trPr>
        <w:tc>
          <w:tcPr>
            <w:tcW w:w="1967" w:type="dxa"/>
            <w:vAlign w:val="center"/>
            <w:hideMark/>
          </w:tcPr>
          <w:p w14:paraId="13E66F5F" w14:textId="77777777" w:rsidR="00332316" w:rsidRPr="00332316" w:rsidRDefault="00332316" w:rsidP="003C7668">
            <w:pPr>
              <w:pStyle w:val="TAL"/>
              <w:rPr>
                <w:noProof/>
              </w:rPr>
            </w:pPr>
            <w:r w:rsidRPr="00332316">
              <w:rPr>
                <w:noProof/>
              </w:rPr>
              <w:t>notifUri</w:t>
            </w:r>
          </w:p>
        </w:tc>
        <w:tc>
          <w:tcPr>
            <w:tcW w:w="1582" w:type="dxa"/>
            <w:vAlign w:val="center"/>
          </w:tcPr>
          <w:p w14:paraId="0A4B5B91" w14:textId="77777777" w:rsidR="00332316" w:rsidRPr="00332316" w:rsidRDefault="00332316" w:rsidP="003C7668">
            <w:pPr>
              <w:pStyle w:val="TAL"/>
              <w:rPr>
                <w:noProof/>
              </w:rPr>
            </w:pPr>
            <w:r w:rsidRPr="00332316">
              <w:rPr>
                <w:noProof/>
              </w:rPr>
              <w:t>Uri</w:t>
            </w:r>
          </w:p>
        </w:tc>
        <w:tc>
          <w:tcPr>
            <w:tcW w:w="6094" w:type="dxa"/>
            <w:vAlign w:val="center"/>
            <w:hideMark/>
          </w:tcPr>
          <w:p w14:paraId="08048B2B" w14:textId="77777777" w:rsidR="00332316" w:rsidRPr="00332316" w:rsidRDefault="00332316" w:rsidP="003C7668">
            <w:pPr>
              <w:pStyle w:val="TAL"/>
              <w:rPr>
                <w:noProof/>
              </w:rPr>
            </w:pPr>
            <w:r w:rsidRPr="00332316">
              <w:rPr>
                <w:noProof/>
              </w:rPr>
              <w:t>String formatted as a URI containing the Callback URI.</w:t>
            </w:r>
          </w:p>
          <w:p w14:paraId="315B9AA8" w14:textId="77777777" w:rsidR="00332316" w:rsidRPr="00332316" w:rsidRDefault="00332316" w:rsidP="003C7668">
            <w:pPr>
              <w:pStyle w:val="TAL"/>
              <w:rPr>
                <w:noProof/>
              </w:rPr>
            </w:pPr>
          </w:p>
          <w:p w14:paraId="2248F50D"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32367E8B" w14:textId="77777777" w:rsidR="00332316" w:rsidRPr="00332316" w:rsidRDefault="00332316" w:rsidP="00332316">
      <w:pPr>
        <w:rPr>
          <w:noProof/>
        </w:rPr>
      </w:pPr>
    </w:p>
    <w:p w14:paraId="6FA1559D" w14:textId="77777777" w:rsidR="00332316" w:rsidRPr="00332316" w:rsidRDefault="00332316" w:rsidP="00332316">
      <w:pPr>
        <w:pStyle w:val="Heading5"/>
        <w:rPr>
          <w:noProof/>
        </w:rPr>
      </w:pPr>
      <w:bookmarkStart w:id="1015" w:name="_Toc136522234"/>
      <w:r w:rsidRPr="00332316">
        <w:lastRenderedPageBreak/>
        <w:t>6.3.5.3</w:t>
      </w:r>
      <w:r w:rsidRPr="00332316">
        <w:rPr>
          <w:noProof/>
        </w:rPr>
        <w:t>.3</w:t>
      </w:r>
      <w:r w:rsidRPr="00332316">
        <w:rPr>
          <w:noProof/>
        </w:rPr>
        <w:tab/>
        <w:t>Standard Methods</w:t>
      </w:r>
      <w:bookmarkEnd w:id="1015"/>
    </w:p>
    <w:p w14:paraId="1B5E4DF1" w14:textId="77777777" w:rsidR="00332316" w:rsidRPr="00332316" w:rsidRDefault="00332316" w:rsidP="00332316">
      <w:pPr>
        <w:pStyle w:val="Heading6"/>
        <w:rPr>
          <w:noProof/>
        </w:rPr>
      </w:pPr>
      <w:bookmarkStart w:id="1016" w:name="_Toc136522235"/>
      <w:r w:rsidRPr="00332316">
        <w:t>6.3.5.3.3</w:t>
      </w:r>
      <w:r w:rsidRPr="00332316">
        <w:rPr>
          <w:noProof/>
        </w:rPr>
        <w:t>.1</w:t>
      </w:r>
      <w:r w:rsidRPr="00332316">
        <w:rPr>
          <w:noProof/>
        </w:rPr>
        <w:tab/>
        <w:t>POST</w:t>
      </w:r>
      <w:bookmarkEnd w:id="1016"/>
    </w:p>
    <w:p w14:paraId="0BE0CB3B" w14:textId="77777777" w:rsidR="00332316" w:rsidRPr="00332316" w:rsidRDefault="00332316" w:rsidP="00332316">
      <w:pPr>
        <w:rPr>
          <w:noProof/>
        </w:rPr>
      </w:pPr>
      <w:r w:rsidRPr="00332316">
        <w:rPr>
          <w:noProof/>
        </w:rPr>
        <w:t>This method shall support the request data structures specified in table </w:t>
      </w:r>
      <w:r w:rsidRPr="00332316">
        <w:t>6.3.5.3</w:t>
      </w:r>
      <w:r w:rsidRPr="00332316">
        <w:rPr>
          <w:noProof/>
        </w:rPr>
        <w:t>.3.1-1 and the response data structures and response codes specified in table </w:t>
      </w:r>
      <w:r w:rsidRPr="00332316">
        <w:t>6.3.5.3</w:t>
      </w:r>
      <w:r w:rsidRPr="00332316">
        <w:rPr>
          <w:noProof/>
        </w:rPr>
        <w:t>.3.1-2.</w:t>
      </w:r>
    </w:p>
    <w:p w14:paraId="49E13E25" w14:textId="77777777" w:rsidR="00332316" w:rsidRPr="00332316" w:rsidRDefault="00332316" w:rsidP="00332316">
      <w:pPr>
        <w:pStyle w:val="TH"/>
        <w:rPr>
          <w:noProof/>
        </w:rPr>
      </w:pPr>
      <w:r w:rsidRPr="00332316">
        <w:rPr>
          <w:noProof/>
        </w:rPr>
        <w:t>Table </w:t>
      </w:r>
      <w:r w:rsidRPr="00332316">
        <w:t>6.3.5.3</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33DB7567" w14:textId="77777777" w:rsidTr="003C7668">
        <w:trPr>
          <w:jc w:val="center"/>
        </w:trPr>
        <w:tc>
          <w:tcPr>
            <w:tcW w:w="2899" w:type="dxa"/>
            <w:tcBorders>
              <w:bottom w:val="single" w:sz="6" w:space="0" w:color="auto"/>
            </w:tcBorders>
            <w:shd w:val="clear" w:color="auto" w:fill="C0C0C0"/>
            <w:vAlign w:val="center"/>
            <w:hideMark/>
          </w:tcPr>
          <w:p w14:paraId="6119F59E"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BF0A8FB"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1A8F8552"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0EFA4FFE" w14:textId="77777777" w:rsidR="00332316" w:rsidRPr="00332316" w:rsidRDefault="00332316" w:rsidP="003C7668">
            <w:pPr>
              <w:pStyle w:val="TAH"/>
              <w:rPr>
                <w:noProof/>
              </w:rPr>
            </w:pPr>
            <w:r w:rsidRPr="00332316">
              <w:rPr>
                <w:noProof/>
              </w:rPr>
              <w:t>Description</w:t>
            </w:r>
          </w:p>
        </w:tc>
      </w:tr>
      <w:tr w:rsidR="00332316" w:rsidRPr="00332316" w14:paraId="6A0D3083" w14:textId="77777777" w:rsidTr="003C7668">
        <w:trPr>
          <w:jc w:val="center"/>
        </w:trPr>
        <w:tc>
          <w:tcPr>
            <w:tcW w:w="2899" w:type="dxa"/>
            <w:tcBorders>
              <w:top w:val="single" w:sz="6" w:space="0" w:color="auto"/>
            </w:tcBorders>
            <w:vAlign w:val="center"/>
            <w:hideMark/>
          </w:tcPr>
          <w:p w14:paraId="0533B7C1" w14:textId="77777777"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2C1D179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731EE9B3"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03F85CCF" w14:textId="77777777" w:rsidR="00332316" w:rsidRPr="00332316" w:rsidRDefault="00332316" w:rsidP="003C7668">
            <w:pPr>
              <w:pStyle w:val="TAL"/>
              <w:rPr>
                <w:noProof/>
              </w:rPr>
            </w:pPr>
            <w:r w:rsidRPr="00332316">
              <w:t xml:space="preserve">Represents a </w:t>
            </w:r>
            <w:r w:rsidRPr="00332316">
              <w:rPr>
                <w:lang w:val="en-US"/>
              </w:rPr>
              <w:t xml:space="preserve">USS Change </w:t>
            </w:r>
            <w:r w:rsidRPr="00332316">
              <w:t>notification.</w:t>
            </w:r>
          </w:p>
        </w:tc>
      </w:tr>
    </w:tbl>
    <w:p w14:paraId="170AFE17" w14:textId="77777777" w:rsidR="00332316" w:rsidRPr="00332316" w:rsidRDefault="00332316" w:rsidP="00332316">
      <w:pPr>
        <w:rPr>
          <w:noProof/>
        </w:rPr>
      </w:pPr>
    </w:p>
    <w:p w14:paraId="1BC26C6F" w14:textId="77777777" w:rsidR="00332316" w:rsidRPr="00332316" w:rsidRDefault="00332316" w:rsidP="00332316">
      <w:pPr>
        <w:pStyle w:val="TH"/>
        <w:rPr>
          <w:noProof/>
        </w:rPr>
      </w:pPr>
      <w:r w:rsidRPr="00332316">
        <w:rPr>
          <w:noProof/>
        </w:rPr>
        <w:t>Table </w:t>
      </w:r>
      <w:r w:rsidRPr="00332316">
        <w:t>6.3.5.3</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73BBA147" w14:textId="77777777" w:rsidTr="003C7668">
        <w:trPr>
          <w:jc w:val="center"/>
        </w:trPr>
        <w:tc>
          <w:tcPr>
            <w:tcW w:w="2004" w:type="dxa"/>
            <w:tcBorders>
              <w:bottom w:val="single" w:sz="6" w:space="0" w:color="auto"/>
            </w:tcBorders>
            <w:shd w:val="clear" w:color="auto" w:fill="C0C0C0"/>
            <w:vAlign w:val="center"/>
            <w:hideMark/>
          </w:tcPr>
          <w:p w14:paraId="0CC69B05"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3A35C73D"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3C294062"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1597C58C"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7A824C72" w14:textId="77777777" w:rsidR="00332316" w:rsidRPr="00332316" w:rsidRDefault="00332316" w:rsidP="003C7668">
            <w:pPr>
              <w:pStyle w:val="TAH"/>
              <w:rPr>
                <w:noProof/>
              </w:rPr>
            </w:pPr>
            <w:r w:rsidRPr="00332316">
              <w:rPr>
                <w:noProof/>
              </w:rPr>
              <w:t>Description</w:t>
            </w:r>
          </w:p>
        </w:tc>
      </w:tr>
      <w:tr w:rsidR="00332316" w:rsidRPr="00332316" w14:paraId="5CB8A449" w14:textId="77777777" w:rsidTr="003C7668">
        <w:trPr>
          <w:jc w:val="center"/>
        </w:trPr>
        <w:tc>
          <w:tcPr>
            <w:tcW w:w="2004" w:type="dxa"/>
            <w:tcBorders>
              <w:top w:val="single" w:sz="6" w:space="0" w:color="auto"/>
            </w:tcBorders>
            <w:vAlign w:val="center"/>
            <w:hideMark/>
          </w:tcPr>
          <w:p w14:paraId="00272858"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79435BB5" w14:textId="77777777" w:rsidR="00332316" w:rsidRPr="00332316" w:rsidRDefault="00332316" w:rsidP="003C7668">
            <w:pPr>
              <w:pStyle w:val="TAC"/>
              <w:rPr>
                <w:noProof/>
              </w:rPr>
            </w:pPr>
          </w:p>
        </w:tc>
        <w:tc>
          <w:tcPr>
            <w:tcW w:w="1259" w:type="dxa"/>
            <w:tcBorders>
              <w:top w:val="single" w:sz="6" w:space="0" w:color="auto"/>
            </w:tcBorders>
            <w:vAlign w:val="center"/>
          </w:tcPr>
          <w:p w14:paraId="2822213F"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06244BB"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14F3816B" w14:textId="77777777" w:rsidR="00332316" w:rsidRPr="00332316" w:rsidRDefault="00332316" w:rsidP="003C7668">
            <w:pPr>
              <w:pStyle w:val="TAL"/>
              <w:rPr>
                <w:noProof/>
              </w:rPr>
            </w:pPr>
            <w:r w:rsidRPr="00332316">
              <w:t xml:space="preserve">Successful case. The </w:t>
            </w:r>
            <w:r w:rsidRPr="00332316">
              <w:rPr>
                <w:lang w:val="en-US"/>
              </w:rPr>
              <w:t xml:space="preserve">USS Change </w:t>
            </w:r>
            <w:r w:rsidRPr="00332316">
              <w:t>notification is successfully received and acknowledged.</w:t>
            </w:r>
          </w:p>
        </w:tc>
      </w:tr>
      <w:tr w:rsidR="00332316" w:rsidRPr="00332316" w14:paraId="08B40A9F" w14:textId="77777777" w:rsidTr="003C7668">
        <w:trPr>
          <w:jc w:val="center"/>
        </w:trPr>
        <w:tc>
          <w:tcPr>
            <w:tcW w:w="2004" w:type="dxa"/>
            <w:vAlign w:val="center"/>
          </w:tcPr>
          <w:p w14:paraId="32836A20" w14:textId="77777777" w:rsidR="00332316" w:rsidRPr="00332316" w:rsidDel="006E51AA" w:rsidRDefault="00332316" w:rsidP="003C7668">
            <w:pPr>
              <w:pStyle w:val="TAL"/>
            </w:pPr>
            <w:r w:rsidRPr="00332316">
              <w:t>n/a</w:t>
            </w:r>
          </w:p>
        </w:tc>
        <w:tc>
          <w:tcPr>
            <w:tcW w:w="361" w:type="dxa"/>
            <w:vAlign w:val="center"/>
          </w:tcPr>
          <w:p w14:paraId="768B0CC9" w14:textId="77777777" w:rsidR="00332316" w:rsidRPr="00332316" w:rsidDel="006E51AA" w:rsidRDefault="00332316" w:rsidP="003C7668">
            <w:pPr>
              <w:pStyle w:val="TAC"/>
            </w:pPr>
          </w:p>
        </w:tc>
        <w:tc>
          <w:tcPr>
            <w:tcW w:w="1259" w:type="dxa"/>
            <w:vAlign w:val="center"/>
          </w:tcPr>
          <w:p w14:paraId="4F767FF1" w14:textId="77777777" w:rsidR="00332316" w:rsidRPr="00332316" w:rsidDel="006E51AA" w:rsidRDefault="00332316" w:rsidP="003C7668">
            <w:pPr>
              <w:pStyle w:val="TAC"/>
            </w:pPr>
          </w:p>
        </w:tc>
        <w:tc>
          <w:tcPr>
            <w:tcW w:w="1441" w:type="dxa"/>
            <w:vAlign w:val="center"/>
          </w:tcPr>
          <w:p w14:paraId="10172362" w14:textId="77777777" w:rsidR="00332316" w:rsidRPr="00332316" w:rsidDel="006E51AA" w:rsidRDefault="00332316" w:rsidP="003C7668">
            <w:pPr>
              <w:pStyle w:val="TAL"/>
            </w:pPr>
            <w:r w:rsidRPr="00332316">
              <w:t>307 Temporary Redirect</w:t>
            </w:r>
          </w:p>
        </w:tc>
        <w:tc>
          <w:tcPr>
            <w:tcW w:w="4619" w:type="dxa"/>
            <w:vAlign w:val="center"/>
          </w:tcPr>
          <w:p w14:paraId="62B5307B"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5C11BC45" w14:textId="77777777" w:rsidR="00332316" w:rsidRPr="00332316" w:rsidRDefault="00332316" w:rsidP="003C7668">
            <w:pPr>
              <w:pStyle w:val="TAL"/>
            </w:pPr>
          </w:p>
          <w:p w14:paraId="2F7077E3" w14:textId="77777777" w:rsidR="00332316" w:rsidRPr="00332316" w:rsidRDefault="00332316" w:rsidP="003C7668">
            <w:pPr>
              <w:pStyle w:val="TAL"/>
            </w:pPr>
            <w:r w:rsidRPr="00332316">
              <w:t>Redirection handling is described in clause 5.2.10 of 3GPP TS 29.122 [2].</w:t>
            </w:r>
          </w:p>
        </w:tc>
      </w:tr>
      <w:tr w:rsidR="00332316" w:rsidRPr="00332316" w14:paraId="3C0CD116" w14:textId="77777777" w:rsidTr="003C7668">
        <w:trPr>
          <w:jc w:val="center"/>
        </w:trPr>
        <w:tc>
          <w:tcPr>
            <w:tcW w:w="2004" w:type="dxa"/>
            <w:vAlign w:val="center"/>
          </w:tcPr>
          <w:p w14:paraId="7E08305A" w14:textId="77777777" w:rsidR="00332316" w:rsidRPr="00332316" w:rsidDel="006E51AA" w:rsidRDefault="00332316" w:rsidP="003C7668">
            <w:pPr>
              <w:pStyle w:val="TAL"/>
            </w:pPr>
            <w:r w:rsidRPr="00332316">
              <w:t>n/a</w:t>
            </w:r>
          </w:p>
        </w:tc>
        <w:tc>
          <w:tcPr>
            <w:tcW w:w="361" w:type="dxa"/>
            <w:vAlign w:val="center"/>
          </w:tcPr>
          <w:p w14:paraId="1B33EE8C" w14:textId="77777777" w:rsidR="00332316" w:rsidRPr="00332316" w:rsidDel="006E51AA" w:rsidRDefault="00332316" w:rsidP="003C7668">
            <w:pPr>
              <w:pStyle w:val="TAC"/>
            </w:pPr>
          </w:p>
        </w:tc>
        <w:tc>
          <w:tcPr>
            <w:tcW w:w="1259" w:type="dxa"/>
            <w:vAlign w:val="center"/>
          </w:tcPr>
          <w:p w14:paraId="32534275" w14:textId="77777777" w:rsidR="00332316" w:rsidRPr="00332316" w:rsidDel="006E51AA" w:rsidRDefault="00332316" w:rsidP="003C7668">
            <w:pPr>
              <w:pStyle w:val="TAC"/>
            </w:pPr>
          </w:p>
        </w:tc>
        <w:tc>
          <w:tcPr>
            <w:tcW w:w="1441" w:type="dxa"/>
            <w:vAlign w:val="center"/>
          </w:tcPr>
          <w:p w14:paraId="3F2954ED" w14:textId="77777777" w:rsidR="00332316" w:rsidRPr="00332316" w:rsidDel="006E51AA" w:rsidRDefault="00332316" w:rsidP="003C7668">
            <w:pPr>
              <w:pStyle w:val="TAL"/>
            </w:pPr>
            <w:r w:rsidRPr="00332316">
              <w:t>308 Permanent Redirect</w:t>
            </w:r>
          </w:p>
        </w:tc>
        <w:tc>
          <w:tcPr>
            <w:tcW w:w="4619" w:type="dxa"/>
            <w:vAlign w:val="center"/>
          </w:tcPr>
          <w:p w14:paraId="2FABDA72"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6EE812CA" w14:textId="77777777" w:rsidR="00332316" w:rsidRPr="00332316" w:rsidRDefault="00332316" w:rsidP="003C7668">
            <w:pPr>
              <w:pStyle w:val="TAL"/>
            </w:pPr>
          </w:p>
          <w:p w14:paraId="5825C53E" w14:textId="77777777" w:rsidR="00332316" w:rsidRPr="00332316" w:rsidRDefault="00332316" w:rsidP="003C7668">
            <w:pPr>
              <w:pStyle w:val="TAL"/>
            </w:pPr>
            <w:r w:rsidRPr="00332316">
              <w:t>Redirection handling is described in clause 5.2.10 of 3GPP TS 29.122 [2].</w:t>
            </w:r>
          </w:p>
        </w:tc>
      </w:tr>
      <w:tr w:rsidR="00332316" w:rsidRPr="00332316" w14:paraId="60DCA770" w14:textId="77777777" w:rsidTr="003C7668">
        <w:trPr>
          <w:jc w:val="center"/>
        </w:trPr>
        <w:tc>
          <w:tcPr>
            <w:tcW w:w="9684" w:type="dxa"/>
            <w:gridSpan w:val="5"/>
            <w:vAlign w:val="center"/>
          </w:tcPr>
          <w:p w14:paraId="52BE129B"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0C105972" w14:textId="77777777" w:rsidR="00332316" w:rsidRPr="00332316" w:rsidRDefault="00332316" w:rsidP="00332316">
      <w:pPr>
        <w:rPr>
          <w:noProof/>
        </w:rPr>
      </w:pPr>
    </w:p>
    <w:p w14:paraId="6A441126" w14:textId="77777777" w:rsidR="00332316" w:rsidRPr="00332316" w:rsidRDefault="00332316" w:rsidP="00332316">
      <w:pPr>
        <w:pStyle w:val="TH"/>
      </w:pPr>
      <w:r w:rsidRPr="00332316">
        <w:t>Table 6.3.5.3.3.1-3: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06F9940" w14:textId="77777777" w:rsidTr="003C7668">
        <w:trPr>
          <w:jc w:val="center"/>
        </w:trPr>
        <w:tc>
          <w:tcPr>
            <w:tcW w:w="825" w:type="pct"/>
            <w:shd w:val="clear" w:color="auto" w:fill="C0C0C0"/>
            <w:vAlign w:val="center"/>
          </w:tcPr>
          <w:p w14:paraId="5052DB7C" w14:textId="77777777" w:rsidR="00332316" w:rsidRPr="00332316" w:rsidRDefault="00332316" w:rsidP="003C7668">
            <w:pPr>
              <w:pStyle w:val="TAH"/>
            </w:pPr>
            <w:r w:rsidRPr="00332316">
              <w:t>Name</w:t>
            </w:r>
          </w:p>
        </w:tc>
        <w:tc>
          <w:tcPr>
            <w:tcW w:w="732" w:type="pct"/>
            <w:shd w:val="clear" w:color="auto" w:fill="C0C0C0"/>
            <w:vAlign w:val="center"/>
          </w:tcPr>
          <w:p w14:paraId="15BB077B" w14:textId="77777777" w:rsidR="00332316" w:rsidRPr="00332316" w:rsidRDefault="00332316" w:rsidP="003C7668">
            <w:pPr>
              <w:pStyle w:val="TAH"/>
            </w:pPr>
            <w:r w:rsidRPr="00332316">
              <w:t>Data type</w:t>
            </w:r>
          </w:p>
        </w:tc>
        <w:tc>
          <w:tcPr>
            <w:tcW w:w="217" w:type="pct"/>
            <w:shd w:val="clear" w:color="auto" w:fill="C0C0C0"/>
            <w:vAlign w:val="center"/>
          </w:tcPr>
          <w:p w14:paraId="431AAE95" w14:textId="77777777" w:rsidR="00332316" w:rsidRPr="00332316" w:rsidRDefault="00332316" w:rsidP="003C7668">
            <w:pPr>
              <w:pStyle w:val="TAH"/>
            </w:pPr>
            <w:r w:rsidRPr="00332316">
              <w:t>P</w:t>
            </w:r>
          </w:p>
        </w:tc>
        <w:tc>
          <w:tcPr>
            <w:tcW w:w="581" w:type="pct"/>
            <w:shd w:val="clear" w:color="auto" w:fill="C0C0C0"/>
            <w:vAlign w:val="center"/>
          </w:tcPr>
          <w:p w14:paraId="71A86D1B" w14:textId="77777777" w:rsidR="00332316" w:rsidRPr="00332316" w:rsidRDefault="00332316" w:rsidP="003C7668">
            <w:pPr>
              <w:pStyle w:val="TAH"/>
            </w:pPr>
            <w:r w:rsidRPr="00332316">
              <w:t>Cardinality</w:t>
            </w:r>
          </w:p>
        </w:tc>
        <w:tc>
          <w:tcPr>
            <w:tcW w:w="2645" w:type="pct"/>
            <w:shd w:val="clear" w:color="auto" w:fill="C0C0C0"/>
            <w:vAlign w:val="center"/>
          </w:tcPr>
          <w:p w14:paraId="656EA2FC" w14:textId="77777777" w:rsidR="00332316" w:rsidRPr="00332316" w:rsidRDefault="00332316" w:rsidP="003C7668">
            <w:pPr>
              <w:pStyle w:val="TAH"/>
            </w:pPr>
            <w:r w:rsidRPr="00332316">
              <w:t>Description</w:t>
            </w:r>
          </w:p>
        </w:tc>
      </w:tr>
      <w:tr w:rsidR="00332316" w:rsidRPr="00332316" w14:paraId="62C866BA" w14:textId="77777777" w:rsidTr="003C7668">
        <w:trPr>
          <w:jc w:val="center"/>
        </w:trPr>
        <w:tc>
          <w:tcPr>
            <w:tcW w:w="825" w:type="pct"/>
            <w:shd w:val="clear" w:color="auto" w:fill="auto"/>
            <w:vAlign w:val="center"/>
          </w:tcPr>
          <w:p w14:paraId="3457282F" w14:textId="77777777" w:rsidR="00332316" w:rsidRPr="00332316" w:rsidRDefault="00332316" w:rsidP="003C7668">
            <w:pPr>
              <w:pStyle w:val="TAL"/>
            </w:pPr>
            <w:r w:rsidRPr="00332316">
              <w:t>Location</w:t>
            </w:r>
          </w:p>
        </w:tc>
        <w:tc>
          <w:tcPr>
            <w:tcW w:w="732" w:type="pct"/>
            <w:vAlign w:val="center"/>
          </w:tcPr>
          <w:p w14:paraId="0EAD5730" w14:textId="77777777" w:rsidR="00332316" w:rsidRPr="00332316" w:rsidRDefault="00332316" w:rsidP="003C7668">
            <w:pPr>
              <w:pStyle w:val="TAL"/>
            </w:pPr>
            <w:r w:rsidRPr="00332316">
              <w:t>string</w:t>
            </w:r>
          </w:p>
        </w:tc>
        <w:tc>
          <w:tcPr>
            <w:tcW w:w="217" w:type="pct"/>
            <w:vAlign w:val="center"/>
          </w:tcPr>
          <w:p w14:paraId="2AF68430" w14:textId="77777777" w:rsidR="00332316" w:rsidRPr="00332316" w:rsidRDefault="00332316" w:rsidP="003C7668">
            <w:pPr>
              <w:pStyle w:val="TAC"/>
            </w:pPr>
            <w:r w:rsidRPr="00332316">
              <w:t>M</w:t>
            </w:r>
          </w:p>
        </w:tc>
        <w:tc>
          <w:tcPr>
            <w:tcW w:w="581" w:type="pct"/>
            <w:vAlign w:val="center"/>
          </w:tcPr>
          <w:p w14:paraId="4E39DE4F" w14:textId="77777777" w:rsidR="00332316" w:rsidRPr="00332316" w:rsidRDefault="00332316" w:rsidP="003C7668">
            <w:pPr>
              <w:pStyle w:val="TAC"/>
            </w:pPr>
            <w:r w:rsidRPr="00332316">
              <w:t>1</w:t>
            </w:r>
          </w:p>
        </w:tc>
        <w:tc>
          <w:tcPr>
            <w:tcW w:w="2645" w:type="pct"/>
            <w:shd w:val="clear" w:color="auto" w:fill="auto"/>
            <w:vAlign w:val="center"/>
          </w:tcPr>
          <w:p w14:paraId="1D12515F"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D19D6C5" w14:textId="77777777" w:rsidR="00332316" w:rsidRPr="00332316" w:rsidRDefault="00332316" w:rsidP="00332316"/>
    <w:p w14:paraId="23511E4F" w14:textId="77777777" w:rsidR="00332316" w:rsidRPr="00332316" w:rsidRDefault="00332316" w:rsidP="00332316">
      <w:pPr>
        <w:pStyle w:val="TH"/>
      </w:pPr>
      <w:r w:rsidRPr="00332316">
        <w:t>Table 6.3.5.3.3.1-4: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5F0B975" w14:textId="77777777" w:rsidTr="003C7668">
        <w:trPr>
          <w:jc w:val="center"/>
        </w:trPr>
        <w:tc>
          <w:tcPr>
            <w:tcW w:w="825" w:type="pct"/>
            <w:shd w:val="clear" w:color="auto" w:fill="C0C0C0"/>
            <w:vAlign w:val="center"/>
          </w:tcPr>
          <w:p w14:paraId="7A046EE6" w14:textId="77777777" w:rsidR="00332316" w:rsidRPr="00332316" w:rsidRDefault="00332316" w:rsidP="003C7668">
            <w:pPr>
              <w:pStyle w:val="TAH"/>
            </w:pPr>
            <w:r w:rsidRPr="00332316">
              <w:t>Name</w:t>
            </w:r>
          </w:p>
        </w:tc>
        <w:tc>
          <w:tcPr>
            <w:tcW w:w="732" w:type="pct"/>
            <w:shd w:val="clear" w:color="auto" w:fill="C0C0C0"/>
            <w:vAlign w:val="center"/>
          </w:tcPr>
          <w:p w14:paraId="171F6239" w14:textId="77777777" w:rsidR="00332316" w:rsidRPr="00332316" w:rsidRDefault="00332316" w:rsidP="003C7668">
            <w:pPr>
              <w:pStyle w:val="TAH"/>
            </w:pPr>
            <w:r w:rsidRPr="00332316">
              <w:t>Data type</w:t>
            </w:r>
          </w:p>
        </w:tc>
        <w:tc>
          <w:tcPr>
            <w:tcW w:w="217" w:type="pct"/>
            <w:shd w:val="clear" w:color="auto" w:fill="C0C0C0"/>
            <w:vAlign w:val="center"/>
          </w:tcPr>
          <w:p w14:paraId="2A07D124" w14:textId="77777777" w:rsidR="00332316" w:rsidRPr="00332316" w:rsidRDefault="00332316" w:rsidP="003C7668">
            <w:pPr>
              <w:pStyle w:val="TAH"/>
            </w:pPr>
            <w:r w:rsidRPr="00332316">
              <w:t>P</w:t>
            </w:r>
          </w:p>
        </w:tc>
        <w:tc>
          <w:tcPr>
            <w:tcW w:w="581" w:type="pct"/>
            <w:shd w:val="clear" w:color="auto" w:fill="C0C0C0"/>
            <w:vAlign w:val="center"/>
          </w:tcPr>
          <w:p w14:paraId="08EF20E8" w14:textId="77777777" w:rsidR="00332316" w:rsidRPr="00332316" w:rsidRDefault="00332316" w:rsidP="003C7668">
            <w:pPr>
              <w:pStyle w:val="TAH"/>
            </w:pPr>
            <w:r w:rsidRPr="00332316">
              <w:t>Cardinality</w:t>
            </w:r>
          </w:p>
        </w:tc>
        <w:tc>
          <w:tcPr>
            <w:tcW w:w="2645" w:type="pct"/>
            <w:shd w:val="clear" w:color="auto" w:fill="C0C0C0"/>
            <w:vAlign w:val="center"/>
          </w:tcPr>
          <w:p w14:paraId="58CE1B0D" w14:textId="77777777" w:rsidR="00332316" w:rsidRPr="00332316" w:rsidRDefault="00332316" w:rsidP="003C7668">
            <w:pPr>
              <w:pStyle w:val="TAH"/>
            </w:pPr>
            <w:r w:rsidRPr="00332316">
              <w:t>Description</w:t>
            </w:r>
          </w:p>
        </w:tc>
      </w:tr>
      <w:tr w:rsidR="00332316" w:rsidRPr="00332316" w14:paraId="1C7F8E4F" w14:textId="77777777" w:rsidTr="003C7668">
        <w:trPr>
          <w:jc w:val="center"/>
        </w:trPr>
        <w:tc>
          <w:tcPr>
            <w:tcW w:w="825" w:type="pct"/>
            <w:shd w:val="clear" w:color="auto" w:fill="auto"/>
            <w:vAlign w:val="center"/>
          </w:tcPr>
          <w:p w14:paraId="2F07A162" w14:textId="77777777" w:rsidR="00332316" w:rsidRPr="00332316" w:rsidRDefault="00332316" w:rsidP="003C7668">
            <w:pPr>
              <w:pStyle w:val="TAL"/>
            </w:pPr>
            <w:r w:rsidRPr="00332316">
              <w:t>Location</w:t>
            </w:r>
          </w:p>
        </w:tc>
        <w:tc>
          <w:tcPr>
            <w:tcW w:w="732" w:type="pct"/>
            <w:vAlign w:val="center"/>
          </w:tcPr>
          <w:p w14:paraId="52C70B63" w14:textId="77777777" w:rsidR="00332316" w:rsidRPr="00332316" w:rsidRDefault="00332316" w:rsidP="003C7668">
            <w:pPr>
              <w:pStyle w:val="TAL"/>
            </w:pPr>
            <w:r w:rsidRPr="00332316">
              <w:t>string</w:t>
            </w:r>
          </w:p>
        </w:tc>
        <w:tc>
          <w:tcPr>
            <w:tcW w:w="217" w:type="pct"/>
            <w:vAlign w:val="center"/>
          </w:tcPr>
          <w:p w14:paraId="390CA630" w14:textId="77777777" w:rsidR="00332316" w:rsidRPr="00332316" w:rsidRDefault="00332316" w:rsidP="003C7668">
            <w:pPr>
              <w:pStyle w:val="TAC"/>
            </w:pPr>
            <w:r w:rsidRPr="00332316">
              <w:t>M</w:t>
            </w:r>
          </w:p>
        </w:tc>
        <w:tc>
          <w:tcPr>
            <w:tcW w:w="581" w:type="pct"/>
            <w:vAlign w:val="center"/>
          </w:tcPr>
          <w:p w14:paraId="35505562" w14:textId="77777777" w:rsidR="00332316" w:rsidRPr="00332316" w:rsidRDefault="00332316" w:rsidP="003C7668">
            <w:pPr>
              <w:pStyle w:val="TAC"/>
            </w:pPr>
            <w:r w:rsidRPr="00332316">
              <w:t>1</w:t>
            </w:r>
          </w:p>
        </w:tc>
        <w:tc>
          <w:tcPr>
            <w:tcW w:w="2645" w:type="pct"/>
            <w:shd w:val="clear" w:color="auto" w:fill="auto"/>
            <w:vAlign w:val="center"/>
          </w:tcPr>
          <w:p w14:paraId="65E85130"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64832771" w14:textId="77777777" w:rsidR="00332316" w:rsidRPr="00332316" w:rsidRDefault="00332316" w:rsidP="00332316">
      <w:pPr>
        <w:rPr>
          <w:noProof/>
        </w:rPr>
      </w:pPr>
    </w:p>
    <w:p w14:paraId="168D037A" w14:textId="77777777" w:rsidR="00332316" w:rsidRPr="00332316" w:rsidRDefault="00332316" w:rsidP="00332316">
      <w:pPr>
        <w:pStyle w:val="Heading4"/>
        <w:rPr>
          <w:lang w:val="en-US"/>
        </w:rPr>
      </w:pPr>
      <w:bookmarkStart w:id="1017" w:name="_Toc136522236"/>
      <w:r w:rsidRPr="00332316">
        <w:t>6.3</w:t>
      </w:r>
      <w:r w:rsidRPr="00332316">
        <w:rPr>
          <w:lang w:val="en-US"/>
        </w:rPr>
        <w:t>.5.4</w:t>
      </w:r>
      <w:r w:rsidRPr="00332316">
        <w:rPr>
          <w:lang w:val="en-US"/>
        </w:rPr>
        <w:tab/>
        <w:t>USS Change Trigger Notification</w:t>
      </w:r>
      <w:bookmarkEnd w:id="1017"/>
    </w:p>
    <w:p w14:paraId="3ACB289A" w14:textId="77777777" w:rsidR="00332316" w:rsidRPr="00332316" w:rsidRDefault="00332316" w:rsidP="00332316">
      <w:pPr>
        <w:pStyle w:val="Heading5"/>
        <w:rPr>
          <w:noProof/>
          <w:lang w:val="en-US"/>
        </w:rPr>
      </w:pPr>
      <w:bookmarkStart w:id="1018" w:name="_Toc136522237"/>
      <w:r w:rsidRPr="00332316">
        <w:t>6.3</w:t>
      </w:r>
      <w:r w:rsidRPr="00332316">
        <w:rPr>
          <w:lang w:val="en-US"/>
        </w:rPr>
        <w:t>.5.4</w:t>
      </w:r>
      <w:r w:rsidRPr="00332316">
        <w:rPr>
          <w:noProof/>
          <w:lang w:val="en-US"/>
        </w:rPr>
        <w:t>.1</w:t>
      </w:r>
      <w:r w:rsidRPr="00332316">
        <w:rPr>
          <w:noProof/>
          <w:lang w:val="en-US"/>
        </w:rPr>
        <w:tab/>
        <w:t>Description</w:t>
      </w:r>
      <w:bookmarkEnd w:id="1018"/>
    </w:p>
    <w:p w14:paraId="1EE16826" w14:textId="77777777" w:rsidR="00332316" w:rsidRPr="00332316" w:rsidRDefault="00332316" w:rsidP="00332316">
      <w:pPr>
        <w:rPr>
          <w:noProof/>
        </w:rPr>
      </w:pPr>
      <w:r w:rsidRPr="00332316">
        <w:rPr>
          <w:noProof/>
        </w:rPr>
        <w:t xml:space="preserve">The </w:t>
      </w:r>
      <w:r w:rsidRPr="00332316">
        <w:rPr>
          <w:lang w:val="en-US"/>
        </w:rPr>
        <w:t xml:space="preserve">USS Change Trigger </w:t>
      </w:r>
      <w:r w:rsidRPr="00332316">
        <w:t xml:space="preserve">Notification </w:t>
      </w:r>
      <w:r w:rsidRPr="00332316">
        <w:rPr>
          <w:noProof/>
        </w:rPr>
        <w:t xml:space="preserve">is used by a UAE Server </w:t>
      </w:r>
      <w:r w:rsidRPr="00332316">
        <w:t>to notify a previously subscribed UASS that a USS change should be triggered</w:t>
      </w:r>
      <w:r w:rsidRPr="00332316">
        <w:rPr>
          <w:noProof/>
        </w:rPr>
        <w:t>.</w:t>
      </w:r>
    </w:p>
    <w:p w14:paraId="4865493A" w14:textId="77777777" w:rsidR="00332316" w:rsidRPr="00332316" w:rsidRDefault="00332316" w:rsidP="00332316">
      <w:pPr>
        <w:pStyle w:val="Heading5"/>
        <w:rPr>
          <w:noProof/>
        </w:rPr>
      </w:pPr>
      <w:bookmarkStart w:id="1019" w:name="_Toc136522238"/>
      <w:r w:rsidRPr="00332316">
        <w:t>6.3.5.4</w:t>
      </w:r>
      <w:r w:rsidRPr="00332316">
        <w:rPr>
          <w:noProof/>
        </w:rPr>
        <w:t>.2</w:t>
      </w:r>
      <w:r w:rsidRPr="00332316">
        <w:rPr>
          <w:noProof/>
        </w:rPr>
        <w:tab/>
        <w:t>Target URI</w:t>
      </w:r>
      <w:bookmarkEnd w:id="1019"/>
    </w:p>
    <w:p w14:paraId="70B72496"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usschange-trigger"</w:t>
      </w:r>
      <w:r w:rsidRPr="00332316">
        <w:rPr>
          <w:noProof/>
        </w:rPr>
        <w:t xml:space="preserve"> shall be used with the callback URI variables defined in table </w:t>
      </w:r>
      <w:r w:rsidRPr="00332316">
        <w:t>6.3.5.4</w:t>
      </w:r>
      <w:r w:rsidRPr="00332316">
        <w:rPr>
          <w:noProof/>
        </w:rPr>
        <w:t>.2-1</w:t>
      </w:r>
      <w:r w:rsidRPr="00332316">
        <w:rPr>
          <w:rFonts w:ascii="Arial" w:hAnsi="Arial" w:cs="Arial"/>
          <w:noProof/>
        </w:rPr>
        <w:t>.</w:t>
      </w:r>
    </w:p>
    <w:p w14:paraId="3D038B9F" w14:textId="77777777" w:rsidR="00332316" w:rsidRPr="00332316" w:rsidRDefault="00332316" w:rsidP="00332316">
      <w:pPr>
        <w:pStyle w:val="TH"/>
        <w:rPr>
          <w:rFonts w:cs="Arial"/>
          <w:noProof/>
        </w:rPr>
      </w:pPr>
      <w:r w:rsidRPr="00332316">
        <w:rPr>
          <w:noProof/>
        </w:rPr>
        <w:lastRenderedPageBreak/>
        <w:t>Table </w:t>
      </w:r>
      <w:r w:rsidRPr="00332316">
        <w:t>6.3.5.4</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34BB8E4C" w14:textId="77777777" w:rsidTr="003C7668">
        <w:trPr>
          <w:jc w:val="center"/>
        </w:trPr>
        <w:tc>
          <w:tcPr>
            <w:tcW w:w="1967" w:type="dxa"/>
            <w:shd w:val="clear" w:color="000000" w:fill="C0C0C0"/>
            <w:vAlign w:val="center"/>
            <w:hideMark/>
          </w:tcPr>
          <w:p w14:paraId="4C1039CA"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2585CAD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18C4108C" w14:textId="77777777" w:rsidR="00332316" w:rsidRPr="00332316" w:rsidRDefault="00332316" w:rsidP="003C7668">
            <w:pPr>
              <w:pStyle w:val="TAH"/>
              <w:rPr>
                <w:noProof/>
              </w:rPr>
            </w:pPr>
            <w:r w:rsidRPr="00332316">
              <w:rPr>
                <w:noProof/>
              </w:rPr>
              <w:t>Definition</w:t>
            </w:r>
          </w:p>
        </w:tc>
      </w:tr>
      <w:tr w:rsidR="00332316" w:rsidRPr="00332316" w14:paraId="3BBA1F8B" w14:textId="77777777" w:rsidTr="003C7668">
        <w:trPr>
          <w:jc w:val="center"/>
        </w:trPr>
        <w:tc>
          <w:tcPr>
            <w:tcW w:w="1967" w:type="dxa"/>
            <w:vAlign w:val="center"/>
            <w:hideMark/>
          </w:tcPr>
          <w:p w14:paraId="1A4EBF5F" w14:textId="77777777" w:rsidR="00332316" w:rsidRPr="00332316" w:rsidRDefault="00332316" w:rsidP="003C7668">
            <w:pPr>
              <w:pStyle w:val="TAL"/>
              <w:rPr>
                <w:noProof/>
              </w:rPr>
            </w:pPr>
            <w:r w:rsidRPr="00332316">
              <w:rPr>
                <w:noProof/>
              </w:rPr>
              <w:t>notifUri</w:t>
            </w:r>
          </w:p>
        </w:tc>
        <w:tc>
          <w:tcPr>
            <w:tcW w:w="1582" w:type="dxa"/>
            <w:vAlign w:val="center"/>
          </w:tcPr>
          <w:p w14:paraId="5A10571B" w14:textId="77777777" w:rsidR="00332316" w:rsidRPr="00332316" w:rsidRDefault="00332316" w:rsidP="003C7668">
            <w:pPr>
              <w:pStyle w:val="TAL"/>
              <w:rPr>
                <w:noProof/>
              </w:rPr>
            </w:pPr>
            <w:r w:rsidRPr="00332316">
              <w:rPr>
                <w:noProof/>
              </w:rPr>
              <w:t>Uri</w:t>
            </w:r>
          </w:p>
        </w:tc>
        <w:tc>
          <w:tcPr>
            <w:tcW w:w="6094" w:type="dxa"/>
            <w:vAlign w:val="center"/>
            <w:hideMark/>
          </w:tcPr>
          <w:p w14:paraId="3FEA9E78" w14:textId="77777777" w:rsidR="00332316" w:rsidRPr="00332316" w:rsidRDefault="00332316" w:rsidP="003C7668">
            <w:pPr>
              <w:pStyle w:val="TAL"/>
              <w:rPr>
                <w:noProof/>
              </w:rPr>
            </w:pPr>
            <w:r w:rsidRPr="00332316">
              <w:rPr>
                <w:noProof/>
              </w:rPr>
              <w:t>String formatted as a URI containing the Callback URI.</w:t>
            </w:r>
          </w:p>
          <w:p w14:paraId="26CE3E82" w14:textId="77777777" w:rsidR="00332316" w:rsidRPr="00332316" w:rsidRDefault="00332316" w:rsidP="003C7668">
            <w:pPr>
              <w:pStyle w:val="TAL"/>
              <w:rPr>
                <w:noProof/>
              </w:rPr>
            </w:pPr>
          </w:p>
          <w:p w14:paraId="5140BDB1"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6E58F514" w14:textId="77777777" w:rsidR="00332316" w:rsidRPr="00332316" w:rsidRDefault="00332316" w:rsidP="00332316">
      <w:pPr>
        <w:rPr>
          <w:noProof/>
        </w:rPr>
      </w:pPr>
    </w:p>
    <w:p w14:paraId="65BEFB72" w14:textId="77777777" w:rsidR="00332316" w:rsidRPr="00332316" w:rsidRDefault="00332316" w:rsidP="00332316">
      <w:pPr>
        <w:pStyle w:val="Heading5"/>
        <w:rPr>
          <w:noProof/>
        </w:rPr>
      </w:pPr>
      <w:bookmarkStart w:id="1020" w:name="_Toc136522239"/>
      <w:r w:rsidRPr="00332316">
        <w:t>6.3.5.4</w:t>
      </w:r>
      <w:r w:rsidRPr="00332316">
        <w:rPr>
          <w:noProof/>
        </w:rPr>
        <w:t>.3</w:t>
      </w:r>
      <w:r w:rsidRPr="00332316">
        <w:rPr>
          <w:noProof/>
        </w:rPr>
        <w:tab/>
        <w:t>Standard Methods</w:t>
      </w:r>
      <w:bookmarkEnd w:id="1020"/>
    </w:p>
    <w:p w14:paraId="6AC135EE" w14:textId="77777777" w:rsidR="00332316" w:rsidRPr="00332316" w:rsidRDefault="00332316" w:rsidP="00332316">
      <w:pPr>
        <w:pStyle w:val="Heading6"/>
        <w:rPr>
          <w:noProof/>
        </w:rPr>
      </w:pPr>
      <w:bookmarkStart w:id="1021" w:name="_Toc136522240"/>
      <w:r w:rsidRPr="00332316">
        <w:t>6.3.5.4.3</w:t>
      </w:r>
      <w:r w:rsidRPr="00332316">
        <w:rPr>
          <w:noProof/>
        </w:rPr>
        <w:t>.1</w:t>
      </w:r>
      <w:r w:rsidRPr="00332316">
        <w:rPr>
          <w:noProof/>
        </w:rPr>
        <w:tab/>
        <w:t>POST</w:t>
      </w:r>
      <w:bookmarkEnd w:id="1021"/>
    </w:p>
    <w:p w14:paraId="113ECC6C" w14:textId="77777777" w:rsidR="00332316" w:rsidRPr="00332316" w:rsidRDefault="00332316" w:rsidP="00332316">
      <w:pPr>
        <w:rPr>
          <w:noProof/>
        </w:rPr>
      </w:pPr>
      <w:r w:rsidRPr="00332316">
        <w:rPr>
          <w:noProof/>
        </w:rPr>
        <w:t>This method shall support the request data structures specified in table </w:t>
      </w:r>
      <w:r w:rsidRPr="00332316">
        <w:t>6.3.5.4</w:t>
      </w:r>
      <w:r w:rsidRPr="00332316">
        <w:rPr>
          <w:noProof/>
        </w:rPr>
        <w:t>.3.1-1 and the response data structures and response codes specified in table </w:t>
      </w:r>
      <w:r w:rsidRPr="00332316">
        <w:t>6.3.5.4</w:t>
      </w:r>
      <w:r w:rsidRPr="00332316">
        <w:rPr>
          <w:noProof/>
        </w:rPr>
        <w:t>.3.1-2.</w:t>
      </w:r>
    </w:p>
    <w:p w14:paraId="3135005C" w14:textId="77777777" w:rsidR="00332316" w:rsidRPr="00332316" w:rsidRDefault="00332316" w:rsidP="00332316">
      <w:pPr>
        <w:pStyle w:val="TH"/>
        <w:rPr>
          <w:noProof/>
        </w:rPr>
      </w:pPr>
      <w:r w:rsidRPr="00332316">
        <w:rPr>
          <w:noProof/>
        </w:rPr>
        <w:t>Table </w:t>
      </w:r>
      <w:r w:rsidRPr="00332316">
        <w:t>6.3.5.4</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4F72B83" w14:textId="77777777" w:rsidTr="003C7668">
        <w:trPr>
          <w:jc w:val="center"/>
        </w:trPr>
        <w:tc>
          <w:tcPr>
            <w:tcW w:w="2899" w:type="dxa"/>
            <w:tcBorders>
              <w:bottom w:val="single" w:sz="6" w:space="0" w:color="auto"/>
            </w:tcBorders>
            <w:shd w:val="clear" w:color="auto" w:fill="C0C0C0"/>
            <w:vAlign w:val="center"/>
            <w:hideMark/>
          </w:tcPr>
          <w:p w14:paraId="595B9AF1"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2A54015E"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73C5499D"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2A5FD66" w14:textId="77777777" w:rsidR="00332316" w:rsidRPr="00332316" w:rsidRDefault="00332316" w:rsidP="003C7668">
            <w:pPr>
              <w:pStyle w:val="TAH"/>
              <w:rPr>
                <w:noProof/>
              </w:rPr>
            </w:pPr>
            <w:r w:rsidRPr="00332316">
              <w:rPr>
                <w:noProof/>
              </w:rPr>
              <w:t>Description</w:t>
            </w:r>
          </w:p>
        </w:tc>
      </w:tr>
      <w:tr w:rsidR="00332316" w:rsidRPr="00332316" w14:paraId="5CA745E5" w14:textId="77777777" w:rsidTr="003C7668">
        <w:trPr>
          <w:jc w:val="center"/>
        </w:trPr>
        <w:tc>
          <w:tcPr>
            <w:tcW w:w="2899" w:type="dxa"/>
            <w:tcBorders>
              <w:top w:val="single" w:sz="6" w:space="0" w:color="auto"/>
            </w:tcBorders>
            <w:vAlign w:val="center"/>
            <w:hideMark/>
          </w:tcPr>
          <w:p w14:paraId="794D2B5C" w14:textId="77777777" w:rsidR="00332316" w:rsidRPr="00332316" w:rsidRDefault="00332316" w:rsidP="003C7668">
            <w:pPr>
              <w:pStyle w:val="TAL"/>
              <w:rPr>
                <w:noProof/>
              </w:rPr>
            </w:pPr>
            <w:r w:rsidRPr="00332316">
              <w:t>USSChangeTriggerNotif</w:t>
            </w:r>
          </w:p>
        </w:tc>
        <w:tc>
          <w:tcPr>
            <w:tcW w:w="450" w:type="dxa"/>
            <w:tcBorders>
              <w:top w:val="single" w:sz="6" w:space="0" w:color="auto"/>
            </w:tcBorders>
            <w:vAlign w:val="center"/>
            <w:hideMark/>
          </w:tcPr>
          <w:p w14:paraId="2085626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381CFE88"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4B5D7D93" w14:textId="77777777" w:rsidR="00332316" w:rsidRPr="00332316" w:rsidRDefault="00332316" w:rsidP="003C7668">
            <w:pPr>
              <w:pStyle w:val="TAL"/>
              <w:rPr>
                <w:noProof/>
              </w:rPr>
            </w:pPr>
            <w:r w:rsidRPr="00332316">
              <w:t xml:space="preserve">Represents a </w:t>
            </w:r>
            <w:r w:rsidRPr="00332316">
              <w:rPr>
                <w:lang w:val="en-US"/>
              </w:rPr>
              <w:t xml:space="preserve">USS Change Trigger </w:t>
            </w:r>
            <w:r w:rsidRPr="00332316">
              <w:t>notification.</w:t>
            </w:r>
          </w:p>
        </w:tc>
      </w:tr>
    </w:tbl>
    <w:p w14:paraId="183145B3" w14:textId="77777777" w:rsidR="00332316" w:rsidRPr="00332316" w:rsidRDefault="00332316" w:rsidP="00332316">
      <w:pPr>
        <w:rPr>
          <w:noProof/>
        </w:rPr>
      </w:pPr>
    </w:p>
    <w:p w14:paraId="354B9FE5" w14:textId="77777777" w:rsidR="00332316" w:rsidRPr="00332316" w:rsidRDefault="00332316" w:rsidP="00332316">
      <w:pPr>
        <w:pStyle w:val="TH"/>
        <w:rPr>
          <w:noProof/>
        </w:rPr>
      </w:pPr>
      <w:r w:rsidRPr="00332316">
        <w:rPr>
          <w:noProof/>
        </w:rPr>
        <w:t>Table </w:t>
      </w:r>
      <w:r w:rsidRPr="00332316">
        <w:t>6.3.5.4</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2666B525" w14:textId="77777777" w:rsidTr="003C7668">
        <w:trPr>
          <w:jc w:val="center"/>
        </w:trPr>
        <w:tc>
          <w:tcPr>
            <w:tcW w:w="2004" w:type="dxa"/>
            <w:tcBorders>
              <w:bottom w:val="single" w:sz="6" w:space="0" w:color="auto"/>
            </w:tcBorders>
            <w:shd w:val="clear" w:color="auto" w:fill="C0C0C0"/>
            <w:vAlign w:val="center"/>
            <w:hideMark/>
          </w:tcPr>
          <w:p w14:paraId="3141F30D"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4A1611EA"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4BBA0FD4"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3BFE1F58"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1F0538F4" w14:textId="77777777" w:rsidR="00332316" w:rsidRPr="00332316" w:rsidRDefault="00332316" w:rsidP="003C7668">
            <w:pPr>
              <w:pStyle w:val="TAH"/>
              <w:rPr>
                <w:noProof/>
              </w:rPr>
            </w:pPr>
            <w:r w:rsidRPr="00332316">
              <w:rPr>
                <w:noProof/>
              </w:rPr>
              <w:t>Description</w:t>
            </w:r>
          </w:p>
        </w:tc>
      </w:tr>
      <w:tr w:rsidR="00332316" w:rsidRPr="00332316" w14:paraId="63595AC3" w14:textId="77777777" w:rsidTr="003C7668">
        <w:trPr>
          <w:jc w:val="center"/>
        </w:trPr>
        <w:tc>
          <w:tcPr>
            <w:tcW w:w="2004" w:type="dxa"/>
            <w:tcBorders>
              <w:top w:val="single" w:sz="6" w:space="0" w:color="auto"/>
            </w:tcBorders>
            <w:vAlign w:val="center"/>
            <w:hideMark/>
          </w:tcPr>
          <w:p w14:paraId="4D401160"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2DE76DE9" w14:textId="77777777" w:rsidR="00332316" w:rsidRPr="00332316" w:rsidRDefault="00332316" w:rsidP="003C7668">
            <w:pPr>
              <w:pStyle w:val="TAC"/>
              <w:rPr>
                <w:noProof/>
              </w:rPr>
            </w:pPr>
          </w:p>
        </w:tc>
        <w:tc>
          <w:tcPr>
            <w:tcW w:w="1259" w:type="dxa"/>
            <w:tcBorders>
              <w:top w:val="single" w:sz="6" w:space="0" w:color="auto"/>
            </w:tcBorders>
            <w:vAlign w:val="center"/>
          </w:tcPr>
          <w:p w14:paraId="22705BEA"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B82D26F"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74CFCF87" w14:textId="77777777" w:rsidR="00332316" w:rsidRPr="00332316" w:rsidRDefault="00332316" w:rsidP="003C7668">
            <w:pPr>
              <w:pStyle w:val="TAL"/>
              <w:rPr>
                <w:noProof/>
              </w:rPr>
            </w:pPr>
            <w:r w:rsidRPr="00332316">
              <w:t xml:space="preserve">Successful case. The </w:t>
            </w:r>
            <w:r w:rsidRPr="00332316">
              <w:rPr>
                <w:lang w:val="en-US"/>
              </w:rPr>
              <w:t xml:space="preserve">USS Change Trigger </w:t>
            </w:r>
            <w:r w:rsidRPr="00332316">
              <w:t>notification is successfully received and acknowledged.</w:t>
            </w:r>
          </w:p>
        </w:tc>
      </w:tr>
      <w:tr w:rsidR="00332316" w:rsidRPr="00332316" w14:paraId="70B81158" w14:textId="77777777" w:rsidTr="003C7668">
        <w:trPr>
          <w:jc w:val="center"/>
        </w:trPr>
        <w:tc>
          <w:tcPr>
            <w:tcW w:w="2004" w:type="dxa"/>
            <w:vAlign w:val="center"/>
          </w:tcPr>
          <w:p w14:paraId="75FBDA41" w14:textId="77777777" w:rsidR="00332316" w:rsidRPr="00332316" w:rsidDel="006E51AA" w:rsidRDefault="00332316" w:rsidP="003C7668">
            <w:pPr>
              <w:pStyle w:val="TAL"/>
            </w:pPr>
            <w:r w:rsidRPr="00332316">
              <w:t>n/a</w:t>
            </w:r>
          </w:p>
        </w:tc>
        <w:tc>
          <w:tcPr>
            <w:tcW w:w="361" w:type="dxa"/>
            <w:vAlign w:val="center"/>
          </w:tcPr>
          <w:p w14:paraId="59F0F3A3" w14:textId="77777777" w:rsidR="00332316" w:rsidRPr="00332316" w:rsidDel="006E51AA" w:rsidRDefault="00332316" w:rsidP="003C7668">
            <w:pPr>
              <w:pStyle w:val="TAC"/>
            </w:pPr>
          </w:p>
        </w:tc>
        <w:tc>
          <w:tcPr>
            <w:tcW w:w="1259" w:type="dxa"/>
            <w:vAlign w:val="center"/>
          </w:tcPr>
          <w:p w14:paraId="0BBF9028" w14:textId="77777777" w:rsidR="00332316" w:rsidRPr="00332316" w:rsidDel="006E51AA" w:rsidRDefault="00332316" w:rsidP="003C7668">
            <w:pPr>
              <w:pStyle w:val="TAC"/>
            </w:pPr>
          </w:p>
        </w:tc>
        <w:tc>
          <w:tcPr>
            <w:tcW w:w="1441" w:type="dxa"/>
            <w:vAlign w:val="center"/>
          </w:tcPr>
          <w:p w14:paraId="4F09FD23" w14:textId="77777777" w:rsidR="00332316" w:rsidRPr="00332316" w:rsidDel="006E51AA" w:rsidRDefault="00332316" w:rsidP="003C7668">
            <w:pPr>
              <w:pStyle w:val="TAL"/>
            </w:pPr>
            <w:r w:rsidRPr="00332316">
              <w:t>307 Temporary Redirect</w:t>
            </w:r>
          </w:p>
        </w:tc>
        <w:tc>
          <w:tcPr>
            <w:tcW w:w="4619" w:type="dxa"/>
            <w:vAlign w:val="center"/>
          </w:tcPr>
          <w:p w14:paraId="4D4100CE"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51C8B78D" w14:textId="77777777" w:rsidR="00332316" w:rsidRPr="00332316" w:rsidRDefault="00332316" w:rsidP="003C7668">
            <w:pPr>
              <w:pStyle w:val="TAL"/>
            </w:pPr>
          </w:p>
          <w:p w14:paraId="1C367876" w14:textId="77777777" w:rsidR="00332316" w:rsidRPr="00332316" w:rsidRDefault="00332316" w:rsidP="003C7668">
            <w:pPr>
              <w:pStyle w:val="TAL"/>
            </w:pPr>
            <w:r w:rsidRPr="00332316">
              <w:t>Redirection handling is described in clause 5.2.10 of 3GPP TS 29.122 [2].</w:t>
            </w:r>
          </w:p>
        </w:tc>
      </w:tr>
      <w:tr w:rsidR="00332316" w:rsidRPr="00332316" w14:paraId="700DC9DA" w14:textId="77777777" w:rsidTr="003C7668">
        <w:trPr>
          <w:jc w:val="center"/>
        </w:trPr>
        <w:tc>
          <w:tcPr>
            <w:tcW w:w="2004" w:type="dxa"/>
            <w:vAlign w:val="center"/>
          </w:tcPr>
          <w:p w14:paraId="607E4BF0" w14:textId="77777777" w:rsidR="00332316" w:rsidRPr="00332316" w:rsidDel="006E51AA" w:rsidRDefault="00332316" w:rsidP="003C7668">
            <w:pPr>
              <w:pStyle w:val="TAL"/>
            </w:pPr>
            <w:r w:rsidRPr="00332316">
              <w:t>n/a</w:t>
            </w:r>
          </w:p>
        </w:tc>
        <w:tc>
          <w:tcPr>
            <w:tcW w:w="361" w:type="dxa"/>
            <w:vAlign w:val="center"/>
          </w:tcPr>
          <w:p w14:paraId="68341079" w14:textId="77777777" w:rsidR="00332316" w:rsidRPr="00332316" w:rsidDel="006E51AA" w:rsidRDefault="00332316" w:rsidP="003C7668">
            <w:pPr>
              <w:pStyle w:val="TAC"/>
            </w:pPr>
          </w:p>
        </w:tc>
        <w:tc>
          <w:tcPr>
            <w:tcW w:w="1259" w:type="dxa"/>
            <w:vAlign w:val="center"/>
          </w:tcPr>
          <w:p w14:paraId="3068ED71" w14:textId="77777777" w:rsidR="00332316" w:rsidRPr="00332316" w:rsidDel="006E51AA" w:rsidRDefault="00332316" w:rsidP="003C7668">
            <w:pPr>
              <w:pStyle w:val="TAC"/>
            </w:pPr>
          </w:p>
        </w:tc>
        <w:tc>
          <w:tcPr>
            <w:tcW w:w="1441" w:type="dxa"/>
            <w:vAlign w:val="center"/>
          </w:tcPr>
          <w:p w14:paraId="4469C8B7" w14:textId="77777777" w:rsidR="00332316" w:rsidRPr="00332316" w:rsidDel="006E51AA" w:rsidRDefault="00332316" w:rsidP="003C7668">
            <w:pPr>
              <w:pStyle w:val="TAL"/>
            </w:pPr>
            <w:r w:rsidRPr="00332316">
              <w:t>308 Permanent Redirect</w:t>
            </w:r>
          </w:p>
        </w:tc>
        <w:tc>
          <w:tcPr>
            <w:tcW w:w="4619" w:type="dxa"/>
            <w:vAlign w:val="center"/>
          </w:tcPr>
          <w:p w14:paraId="2945E4F5"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796D41A0" w14:textId="77777777" w:rsidR="00332316" w:rsidRPr="00332316" w:rsidRDefault="00332316" w:rsidP="003C7668">
            <w:pPr>
              <w:pStyle w:val="TAL"/>
            </w:pPr>
          </w:p>
          <w:p w14:paraId="6F7B80EC" w14:textId="77777777" w:rsidR="00332316" w:rsidRPr="00332316" w:rsidRDefault="00332316" w:rsidP="003C7668">
            <w:pPr>
              <w:pStyle w:val="TAL"/>
            </w:pPr>
            <w:r w:rsidRPr="00332316">
              <w:t>Redirection handling is described in clause 5.2.10 of 3GPP TS 29.122 [2].</w:t>
            </w:r>
          </w:p>
        </w:tc>
      </w:tr>
      <w:tr w:rsidR="00332316" w:rsidRPr="00332316" w14:paraId="61EE038F" w14:textId="77777777" w:rsidTr="003C7668">
        <w:trPr>
          <w:jc w:val="center"/>
        </w:trPr>
        <w:tc>
          <w:tcPr>
            <w:tcW w:w="9684" w:type="dxa"/>
            <w:gridSpan w:val="5"/>
            <w:vAlign w:val="center"/>
          </w:tcPr>
          <w:p w14:paraId="5C05B498"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030B64B6" w14:textId="77777777" w:rsidR="00332316" w:rsidRPr="00332316" w:rsidRDefault="00332316" w:rsidP="00332316">
      <w:pPr>
        <w:rPr>
          <w:noProof/>
        </w:rPr>
      </w:pPr>
    </w:p>
    <w:p w14:paraId="672352D6" w14:textId="77777777" w:rsidR="00332316" w:rsidRPr="00332316" w:rsidRDefault="00332316" w:rsidP="00332316">
      <w:pPr>
        <w:pStyle w:val="TH"/>
      </w:pPr>
      <w:r w:rsidRPr="00332316">
        <w:t>Table 6.3.5.4.3.1-3: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7D7ED2E" w14:textId="77777777" w:rsidTr="003C7668">
        <w:trPr>
          <w:jc w:val="center"/>
        </w:trPr>
        <w:tc>
          <w:tcPr>
            <w:tcW w:w="825" w:type="pct"/>
            <w:shd w:val="clear" w:color="auto" w:fill="C0C0C0"/>
            <w:vAlign w:val="center"/>
          </w:tcPr>
          <w:p w14:paraId="512DC8D7" w14:textId="77777777" w:rsidR="00332316" w:rsidRPr="00332316" w:rsidRDefault="00332316" w:rsidP="003C7668">
            <w:pPr>
              <w:pStyle w:val="TAH"/>
            </w:pPr>
            <w:r w:rsidRPr="00332316">
              <w:t>Name</w:t>
            </w:r>
          </w:p>
        </w:tc>
        <w:tc>
          <w:tcPr>
            <w:tcW w:w="732" w:type="pct"/>
            <w:shd w:val="clear" w:color="auto" w:fill="C0C0C0"/>
            <w:vAlign w:val="center"/>
          </w:tcPr>
          <w:p w14:paraId="647EBC91" w14:textId="77777777" w:rsidR="00332316" w:rsidRPr="00332316" w:rsidRDefault="00332316" w:rsidP="003C7668">
            <w:pPr>
              <w:pStyle w:val="TAH"/>
            </w:pPr>
            <w:r w:rsidRPr="00332316">
              <w:t>Data type</w:t>
            </w:r>
          </w:p>
        </w:tc>
        <w:tc>
          <w:tcPr>
            <w:tcW w:w="217" w:type="pct"/>
            <w:shd w:val="clear" w:color="auto" w:fill="C0C0C0"/>
            <w:vAlign w:val="center"/>
          </w:tcPr>
          <w:p w14:paraId="6D14E60F" w14:textId="77777777" w:rsidR="00332316" w:rsidRPr="00332316" w:rsidRDefault="00332316" w:rsidP="003C7668">
            <w:pPr>
              <w:pStyle w:val="TAH"/>
            </w:pPr>
            <w:r w:rsidRPr="00332316">
              <w:t>P</w:t>
            </w:r>
          </w:p>
        </w:tc>
        <w:tc>
          <w:tcPr>
            <w:tcW w:w="581" w:type="pct"/>
            <w:shd w:val="clear" w:color="auto" w:fill="C0C0C0"/>
            <w:vAlign w:val="center"/>
          </w:tcPr>
          <w:p w14:paraId="55CAB00E" w14:textId="77777777" w:rsidR="00332316" w:rsidRPr="00332316" w:rsidRDefault="00332316" w:rsidP="003C7668">
            <w:pPr>
              <w:pStyle w:val="TAH"/>
            </w:pPr>
            <w:r w:rsidRPr="00332316">
              <w:t>Cardinality</w:t>
            </w:r>
          </w:p>
        </w:tc>
        <w:tc>
          <w:tcPr>
            <w:tcW w:w="2645" w:type="pct"/>
            <w:shd w:val="clear" w:color="auto" w:fill="C0C0C0"/>
            <w:vAlign w:val="center"/>
          </w:tcPr>
          <w:p w14:paraId="5BD0E46C" w14:textId="77777777" w:rsidR="00332316" w:rsidRPr="00332316" w:rsidRDefault="00332316" w:rsidP="003C7668">
            <w:pPr>
              <w:pStyle w:val="TAH"/>
            </w:pPr>
            <w:r w:rsidRPr="00332316">
              <w:t>Description</w:t>
            </w:r>
          </w:p>
        </w:tc>
      </w:tr>
      <w:tr w:rsidR="00332316" w:rsidRPr="00332316" w14:paraId="277447AE" w14:textId="77777777" w:rsidTr="003C7668">
        <w:trPr>
          <w:jc w:val="center"/>
        </w:trPr>
        <w:tc>
          <w:tcPr>
            <w:tcW w:w="825" w:type="pct"/>
            <w:shd w:val="clear" w:color="auto" w:fill="auto"/>
            <w:vAlign w:val="center"/>
          </w:tcPr>
          <w:p w14:paraId="31B2F7C5" w14:textId="77777777" w:rsidR="00332316" w:rsidRPr="00332316" w:rsidRDefault="00332316" w:rsidP="003C7668">
            <w:pPr>
              <w:pStyle w:val="TAL"/>
            </w:pPr>
            <w:r w:rsidRPr="00332316">
              <w:t>Location</w:t>
            </w:r>
          </w:p>
        </w:tc>
        <w:tc>
          <w:tcPr>
            <w:tcW w:w="732" w:type="pct"/>
            <w:vAlign w:val="center"/>
          </w:tcPr>
          <w:p w14:paraId="39D8165C" w14:textId="77777777" w:rsidR="00332316" w:rsidRPr="00332316" w:rsidRDefault="00332316" w:rsidP="003C7668">
            <w:pPr>
              <w:pStyle w:val="TAL"/>
            </w:pPr>
            <w:r w:rsidRPr="00332316">
              <w:t>string</w:t>
            </w:r>
          </w:p>
        </w:tc>
        <w:tc>
          <w:tcPr>
            <w:tcW w:w="217" w:type="pct"/>
            <w:vAlign w:val="center"/>
          </w:tcPr>
          <w:p w14:paraId="31DEA070" w14:textId="77777777" w:rsidR="00332316" w:rsidRPr="00332316" w:rsidRDefault="00332316" w:rsidP="003C7668">
            <w:pPr>
              <w:pStyle w:val="TAC"/>
            </w:pPr>
            <w:r w:rsidRPr="00332316">
              <w:t>M</w:t>
            </w:r>
          </w:p>
        </w:tc>
        <w:tc>
          <w:tcPr>
            <w:tcW w:w="581" w:type="pct"/>
            <w:vAlign w:val="center"/>
          </w:tcPr>
          <w:p w14:paraId="44BDBA6F" w14:textId="77777777" w:rsidR="00332316" w:rsidRPr="00332316" w:rsidRDefault="00332316" w:rsidP="003C7668">
            <w:pPr>
              <w:pStyle w:val="TAC"/>
            </w:pPr>
            <w:r w:rsidRPr="00332316">
              <w:t>1</w:t>
            </w:r>
          </w:p>
        </w:tc>
        <w:tc>
          <w:tcPr>
            <w:tcW w:w="2645" w:type="pct"/>
            <w:shd w:val="clear" w:color="auto" w:fill="auto"/>
            <w:vAlign w:val="center"/>
          </w:tcPr>
          <w:p w14:paraId="3DA614AF"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2EEAA57" w14:textId="77777777" w:rsidR="00332316" w:rsidRPr="00332316" w:rsidRDefault="00332316" w:rsidP="00332316"/>
    <w:p w14:paraId="09099411" w14:textId="77777777" w:rsidR="00332316" w:rsidRPr="00332316" w:rsidRDefault="00332316" w:rsidP="00332316">
      <w:pPr>
        <w:pStyle w:val="TH"/>
      </w:pPr>
      <w:r w:rsidRPr="00332316">
        <w:t>Table 6.3.5.4.3.1-4: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59CACB2" w14:textId="77777777" w:rsidTr="003C7668">
        <w:trPr>
          <w:jc w:val="center"/>
        </w:trPr>
        <w:tc>
          <w:tcPr>
            <w:tcW w:w="825" w:type="pct"/>
            <w:shd w:val="clear" w:color="auto" w:fill="C0C0C0"/>
            <w:vAlign w:val="center"/>
          </w:tcPr>
          <w:p w14:paraId="4F81F617" w14:textId="77777777" w:rsidR="00332316" w:rsidRPr="00332316" w:rsidRDefault="00332316" w:rsidP="003C7668">
            <w:pPr>
              <w:pStyle w:val="TAH"/>
            </w:pPr>
            <w:r w:rsidRPr="00332316">
              <w:t>Name</w:t>
            </w:r>
          </w:p>
        </w:tc>
        <w:tc>
          <w:tcPr>
            <w:tcW w:w="732" w:type="pct"/>
            <w:shd w:val="clear" w:color="auto" w:fill="C0C0C0"/>
            <w:vAlign w:val="center"/>
          </w:tcPr>
          <w:p w14:paraId="47CAA6BF" w14:textId="77777777" w:rsidR="00332316" w:rsidRPr="00332316" w:rsidRDefault="00332316" w:rsidP="003C7668">
            <w:pPr>
              <w:pStyle w:val="TAH"/>
            </w:pPr>
            <w:r w:rsidRPr="00332316">
              <w:t>Data type</w:t>
            </w:r>
          </w:p>
        </w:tc>
        <w:tc>
          <w:tcPr>
            <w:tcW w:w="217" w:type="pct"/>
            <w:shd w:val="clear" w:color="auto" w:fill="C0C0C0"/>
            <w:vAlign w:val="center"/>
          </w:tcPr>
          <w:p w14:paraId="446BD7C9" w14:textId="77777777" w:rsidR="00332316" w:rsidRPr="00332316" w:rsidRDefault="00332316" w:rsidP="003C7668">
            <w:pPr>
              <w:pStyle w:val="TAH"/>
            </w:pPr>
            <w:r w:rsidRPr="00332316">
              <w:t>P</w:t>
            </w:r>
          </w:p>
        </w:tc>
        <w:tc>
          <w:tcPr>
            <w:tcW w:w="581" w:type="pct"/>
            <w:shd w:val="clear" w:color="auto" w:fill="C0C0C0"/>
            <w:vAlign w:val="center"/>
          </w:tcPr>
          <w:p w14:paraId="78421128" w14:textId="77777777" w:rsidR="00332316" w:rsidRPr="00332316" w:rsidRDefault="00332316" w:rsidP="003C7668">
            <w:pPr>
              <w:pStyle w:val="TAH"/>
            </w:pPr>
            <w:r w:rsidRPr="00332316">
              <w:t>Cardinality</w:t>
            </w:r>
          </w:p>
        </w:tc>
        <w:tc>
          <w:tcPr>
            <w:tcW w:w="2645" w:type="pct"/>
            <w:shd w:val="clear" w:color="auto" w:fill="C0C0C0"/>
            <w:vAlign w:val="center"/>
          </w:tcPr>
          <w:p w14:paraId="19993541" w14:textId="77777777" w:rsidR="00332316" w:rsidRPr="00332316" w:rsidRDefault="00332316" w:rsidP="003C7668">
            <w:pPr>
              <w:pStyle w:val="TAH"/>
            </w:pPr>
            <w:r w:rsidRPr="00332316">
              <w:t>Description</w:t>
            </w:r>
          </w:p>
        </w:tc>
      </w:tr>
      <w:tr w:rsidR="00332316" w:rsidRPr="00332316" w14:paraId="64F2F150" w14:textId="77777777" w:rsidTr="003C7668">
        <w:trPr>
          <w:jc w:val="center"/>
        </w:trPr>
        <w:tc>
          <w:tcPr>
            <w:tcW w:w="825" w:type="pct"/>
            <w:shd w:val="clear" w:color="auto" w:fill="auto"/>
            <w:vAlign w:val="center"/>
          </w:tcPr>
          <w:p w14:paraId="0699F758" w14:textId="77777777" w:rsidR="00332316" w:rsidRPr="00332316" w:rsidRDefault="00332316" w:rsidP="003C7668">
            <w:pPr>
              <w:pStyle w:val="TAL"/>
            </w:pPr>
            <w:r w:rsidRPr="00332316">
              <w:t>Location</w:t>
            </w:r>
          </w:p>
        </w:tc>
        <w:tc>
          <w:tcPr>
            <w:tcW w:w="732" w:type="pct"/>
            <w:vAlign w:val="center"/>
          </w:tcPr>
          <w:p w14:paraId="5BB293CE" w14:textId="77777777" w:rsidR="00332316" w:rsidRPr="00332316" w:rsidRDefault="00332316" w:rsidP="003C7668">
            <w:pPr>
              <w:pStyle w:val="TAL"/>
            </w:pPr>
            <w:r w:rsidRPr="00332316">
              <w:t>string</w:t>
            </w:r>
          </w:p>
        </w:tc>
        <w:tc>
          <w:tcPr>
            <w:tcW w:w="217" w:type="pct"/>
            <w:vAlign w:val="center"/>
          </w:tcPr>
          <w:p w14:paraId="6CDD1F73" w14:textId="77777777" w:rsidR="00332316" w:rsidRPr="00332316" w:rsidRDefault="00332316" w:rsidP="003C7668">
            <w:pPr>
              <w:pStyle w:val="TAC"/>
            </w:pPr>
            <w:r w:rsidRPr="00332316">
              <w:t>M</w:t>
            </w:r>
          </w:p>
        </w:tc>
        <w:tc>
          <w:tcPr>
            <w:tcW w:w="581" w:type="pct"/>
            <w:vAlign w:val="center"/>
          </w:tcPr>
          <w:p w14:paraId="7A0C61E7" w14:textId="77777777" w:rsidR="00332316" w:rsidRPr="00332316" w:rsidRDefault="00332316" w:rsidP="003C7668">
            <w:pPr>
              <w:pStyle w:val="TAC"/>
            </w:pPr>
            <w:r w:rsidRPr="00332316">
              <w:t>1</w:t>
            </w:r>
          </w:p>
        </w:tc>
        <w:tc>
          <w:tcPr>
            <w:tcW w:w="2645" w:type="pct"/>
            <w:shd w:val="clear" w:color="auto" w:fill="auto"/>
            <w:vAlign w:val="center"/>
          </w:tcPr>
          <w:p w14:paraId="4814E71C"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57208997" w14:textId="77777777" w:rsidR="00332316" w:rsidRPr="00332316" w:rsidRDefault="00332316" w:rsidP="00332316">
      <w:pPr>
        <w:rPr>
          <w:noProof/>
        </w:rPr>
      </w:pPr>
    </w:p>
    <w:p w14:paraId="0A1E0E19" w14:textId="77777777" w:rsidR="00DD5C49" w:rsidRPr="00DD5C49" w:rsidRDefault="00DD5C49" w:rsidP="00DD5C49">
      <w:pPr>
        <w:pStyle w:val="Heading3"/>
      </w:pPr>
      <w:bookmarkStart w:id="1022" w:name="_Toc129252574"/>
      <w:bookmarkStart w:id="1023" w:name="_Toc136522241"/>
      <w:bookmarkEnd w:id="1011"/>
      <w:r w:rsidRPr="00DD5C49">
        <w:lastRenderedPageBreak/>
        <w:t>6.3.6</w:t>
      </w:r>
      <w:r w:rsidRPr="00DD5C49">
        <w:tab/>
        <w:t>Data Model</w:t>
      </w:r>
      <w:bookmarkEnd w:id="1023"/>
    </w:p>
    <w:p w14:paraId="3E0F820A" w14:textId="77777777" w:rsidR="00DD5C49" w:rsidRPr="00DD5C49" w:rsidRDefault="00DD5C49" w:rsidP="00DD5C49">
      <w:pPr>
        <w:pStyle w:val="Heading4"/>
      </w:pPr>
      <w:bookmarkStart w:id="1024" w:name="_Toc129252561"/>
      <w:bookmarkStart w:id="1025" w:name="_Toc136522242"/>
      <w:r w:rsidRPr="00DD5C49">
        <w:t>6.3.6.1</w:t>
      </w:r>
      <w:r w:rsidRPr="00DD5C49">
        <w:tab/>
        <w:t>General</w:t>
      </w:r>
      <w:bookmarkEnd w:id="1024"/>
      <w:bookmarkEnd w:id="1025"/>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77777777" w:rsidR="00DD5C49" w:rsidRPr="00DD5C49" w:rsidRDefault="00DD5C49" w:rsidP="003C7668">
            <w:pPr>
              <w:pStyle w:val="TAL"/>
            </w:pPr>
            <w:r w:rsidRPr="00DD5C49">
              <w:t>UasServArea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7777777" w:rsidR="00DD5C49" w:rsidRPr="00DD5C49" w:rsidRDefault="00DD5C49" w:rsidP="003C7668">
            <w:pPr>
              <w:pStyle w:val="TAL"/>
            </w:pPr>
            <w:r w:rsidRPr="00DD5C49">
              <w:rPr>
                <w:rFonts w:cs="Arial"/>
                <w:szCs w:val="18"/>
                <w:lang w:eastAsia="zh-CN"/>
              </w:rPr>
              <w:t>Represents a service area (e.g. registration service area) for a UAS.</w:t>
            </w:r>
          </w:p>
        </w:tc>
        <w:tc>
          <w:tcPr>
            <w:tcW w:w="1352" w:type="dxa"/>
            <w:vAlign w:val="center"/>
          </w:tcPr>
          <w:p w14:paraId="3BF7F7B7" w14:textId="77777777" w:rsidR="00DD5C49" w:rsidRPr="00DD5C49" w:rsidRDefault="00DD5C49" w:rsidP="003C7668">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77777777" w:rsidR="00DD5C49" w:rsidRPr="00DD5C49" w:rsidRDefault="00DD5C49" w:rsidP="003C7668">
            <w:pPr>
              <w:pStyle w:val="TAL"/>
            </w:pPr>
            <w:r w:rsidRPr="00DD5C49">
              <w:rPr>
                <w:rFonts w:cs="Arial"/>
                <w:szCs w:val="18"/>
                <w:lang w:eastAsia="zh-CN"/>
              </w:rPr>
              <w:t>Represents the a UAS route.</w:t>
            </w:r>
          </w:p>
        </w:tc>
        <w:tc>
          <w:tcPr>
            <w:tcW w:w="1352" w:type="dxa"/>
            <w:vAlign w:val="center"/>
          </w:tcPr>
          <w:p w14:paraId="7A9CF238" w14:textId="77777777" w:rsidR="00DD5C49" w:rsidRPr="00DD5C49" w:rsidRDefault="00DD5C49" w:rsidP="003C7668">
            <w:pPr>
              <w:pStyle w:val="TAL"/>
              <w:rPr>
                <w:rFonts w:cs="Arial"/>
                <w:szCs w:val="18"/>
              </w:rPr>
            </w:pPr>
          </w:p>
        </w:tc>
      </w:tr>
      <w:tr w:rsidR="00DD5C49" w:rsidRPr="00DD5C49" w14:paraId="6AC71561" w14:textId="77777777" w:rsidTr="003C7668">
        <w:trPr>
          <w:jc w:val="center"/>
        </w:trPr>
        <w:tc>
          <w:tcPr>
            <w:tcW w:w="2448" w:type="dxa"/>
            <w:vAlign w:val="center"/>
          </w:tcPr>
          <w:p w14:paraId="5277AD9A" w14:textId="77777777" w:rsidR="00DD5C49" w:rsidRPr="00DD5C49" w:rsidRDefault="00DD5C49" w:rsidP="003C7668">
            <w:pPr>
              <w:pStyle w:val="TAL"/>
            </w:pPr>
            <w:r w:rsidRPr="00DD5C49">
              <w:t>USSChangeNotif</w:t>
            </w:r>
          </w:p>
        </w:tc>
        <w:tc>
          <w:tcPr>
            <w:tcW w:w="1438" w:type="dxa"/>
            <w:vAlign w:val="center"/>
          </w:tcPr>
          <w:p w14:paraId="544BC0CA" w14:textId="77777777" w:rsidR="00DD5C49" w:rsidRPr="00DD5C49" w:rsidRDefault="00DD5C49" w:rsidP="003C7668">
            <w:pPr>
              <w:pStyle w:val="TAC"/>
            </w:pPr>
            <w:r w:rsidRPr="00DD5C49">
              <w:t>6.3.6.2.11</w:t>
            </w:r>
          </w:p>
        </w:tc>
        <w:tc>
          <w:tcPr>
            <w:tcW w:w="4186" w:type="dxa"/>
            <w:vAlign w:val="center"/>
          </w:tcPr>
          <w:p w14:paraId="792FE909"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notification</w:t>
            </w:r>
            <w:r w:rsidRPr="00DD5C49">
              <w:rPr>
                <w:rFonts w:cs="Arial"/>
                <w:szCs w:val="18"/>
                <w:lang w:eastAsia="zh-CN"/>
              </w:rPr>
              <w:t>.</w:t>
            </w:r>
          </w:p>
        </w:tc>
        <w:tc>
          <w:tcPr>
            <w:tcW w:w="1352" w:type="dxa"/>
            <w:vAlign w:val="center"/>
          </w:tcPr>
          <w:p w14:paraId="3E0BEE70" w14:textId="77777777" w:rsidR="00DD5C49" w:rsidRPr="00DD5C49" w:rsidRDefault="00DD5C49" w:rsidP="003C7668">
            <w:pPr>
              <w:pStyle w:val="TAL"/>
              <w:rPr>
                <w:rFonts w:cs="Arial"/>
                <w:szCs w:val="18"/>
              </w:rPr>
            </w:pPr>
          </w:p>
        </w:tc>
      </w:tr>
      <w:tr w:rsidR="00DD5C49" w:rsidRPr="00DD5C49" w14:paraId="6DF24957" w14:textId="77777777" w:rsidTr="003C7668">
        <w:trPr>
          <w:jc w:val="center"/>
        </w:trPr>
        <w:tc>
          <w:tcPr>
            <w:tcW w:w="2448" w:type="dxa"/>
            <w:vAlign w:val="center"/>
          </w:tcPr>
          <w:p w14:paraId="728C0A25" w14:textId="77777777" w:rsidR="00DD5C49" w:rsidRPr="00DD5C49" w:rsidRDefault="00DD5C49" w:rsidP="003C7668">
            <w:pPr>
              <w:pStyle w:val="TAL"/>
            </w:pPr>
            <w:r w:rsidRPr="00DD5C49">
              <w:t>USSChangePolConfigNotif</w:t>
            </w:r>
          </w:p>
        </w:tc>
        <w:tc>
          <w:tcPr>
            <w:tcW w:w="1438" w:type="dxa"/>
            <w:vAlign w:val="center"/>
          </w:tcPr>
          <w:p w14:paraId="016E1A77" w14:textId="77777777" w:rsidR="00DD5C49" w:rsidRPr="00DD5C49" w:rsidRDefault="00DD5C49" w:rsidP="003C7668">
            <w:pPr>
              <w:pStyle w:val="TAC"/>
            </w:pPr>
            <w:r w:rsidRPr="00DD5C49">
              <w:t>6.3.6.2.10</w:t>
            </w:r>
          </w:p>
        </w:tc>
        <w:tc>
          <w:tcPr>
            <w:tcW w:w="4186" w:type="dxa"/>
            <w:vAlign w:val="center"/>
          </w:tcPr>
          <w:p w14:paraId="77FA05CB"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Policy Configuration Status notification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77777777" w:rsidR="00DD5C49" w:rsidRPr="00DD5C49" w:rsidRDefault="00DD5C49" w:rsidP="003C7668">
            <w:pPr>
              <w:pStyle w:val="TAC"/>
            </w:pPr>
            <w:r w:rsidRPr="00DD5C49">
              <w:t>6.3.6.2.9</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DD5C49" w:rsidRPr="00DD5C49" w14:paraId="1DD1AE37" w14:textId="77777777" w:rsidTr="003C7668">
        <w:trPr>
          <w:jc w:val="center"/>
        </w:trPr>
        <w:tc>
          <w:tcPr>
            <w:tcW w:w="2448" w:type="dxa"/>
            <w:vAlign w:val="center"/>
          </w:tcPr>
          <w:p w14:paraId="0A398FF3" w14:textId="77777777" w:rsidR="00DD5C49" w:rsidRPr="00DD5C49" w:rsidRDefault="00DD5C49" w:rsidP="003C7668">
            <w:pPr>
              <w:pStyle w:val="TAL"/>
            </w:pPr>
            <w:r w:rsidRPr="00DD5C49">
              <w:t>USSChangeTriggerNotif</w:t>
            </w:r>
          </w:p>
        </w:tc>
        <w:tc>
          <w:tcPr>
            <w:tcW w:w="1438" w:type="dxa"/>
            <w:vAlign w:val="center"/>
          </w:tcPr>
          <w:p w14:paraId="5D541339" w14:textId="77777777" w:rsidR="00DD5C49" w:rsidRPr="00DD5C49" w:rsidRDefault="00DD5C49" w:rsidP="003C7668">
            <w:pPr>
              <w:pStyle w:val="TAC"/>
            </w:pPr>
            <w:r w:rsidRPr="00DD5C49">
              <w:t>6.3.6.2.12</w:t>
            </w:r>
          </w:p>
        </w:tc>
        <w:tc>
          <w:tcPr>
            <w:tcW w:w="4186" w:type="dxa"/>
            <w:vAlign w:val="center"/>
          </w:tcPr>
          <w:p w14:paraId="7D726984"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Trigger notification</w:t>
            </w:r>
            <w:r w:rsidRPr="00DD5C49">
              <w:rPr>
                <w:rFonts w:cs="Arial"/>
                <w:szCs w:val="18"/>
                <w:lang w:eastAsia="zh-CN"/>
              </w:rPr>
              <w:t>.</w:t>
            </w:r>
          </w:p>
        </w:tc>
        <w:tc>
          <w:tcPr>
            <w:tcW w:w="1352" w:type="dxa"/>
            <w:vAlign w:val="center"/>
          </w:tcPr>
          <w:p w14:paraId="2946D7CD" w14:textId="77777777" w:rsidR="00DD5C49" w:rsidRPr="00DD5C49" w:rsidRDefault="00DD5C49" w:rsidP="003C7668">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DD5C49" w:rsidRPr="00DD5C49" w14:paraId="1FE4A347" w14:textId="77777777" w:rsidTr="003C7668">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3594" w:type="dxa"/>
            <w:shd w:val="clear" w:color="auto" w:fill="C0C0C0"/>
            <w:vAlign w:val="center"/>
            <w:hideMark/>
          </w:tcPr>
          <w:p w14:paraId="01A9D6DC" w14:textId="77777777" w:rsidR="00DD5C49" w:rsidRPr="00DD5C49" w:rsidRDefault="00DD5C49" w:rsidP="003C7668">
            <w:pPr>
              <w:pStyle w:val="TAH"/>
            </w:pPr>
            <w:r w:rsidRPr="00DD5C49">
              <w:t>Comments</w:t>
            </w:r>
          </w:p>
        </w:tc>
        <w:tc>
          <w:tcPr>
            <w:tcW w:w="2252" w:type="dxa"/>
            <w:shd w:val="clear" w:color="auto" w:fill="C0C0C0"/>
            <w:vAlign w:val="center"/>
          </w:tcPr>
          <w:p w14:paraId="6BA479E1" w14:textId="77777777" w:rsidR="00DD5C49" w:rsidRPr="00DD5C49" w:rsidRDefault="00DD5C49" w:rsidP="003C7668">
            <w:pPr>
              <w:pStyle w:val="TAH"/>
            </w:pPr>
            <w:r w:rsidRPr="00DD5C49">
              <w:t>Applicability</w:t>
            </w:r>
          </w:p>
        </w:tc>
      </w:tr>
      <w:tr w:rsidR="00DD5C49" w:rsidRPr="00DD5C49" w14:paraId="1118E404" w14:textId="77777777" w:rsidTr="003C7668">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35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22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3C7668">
        <w:trPr>
          <w:jc w:val="center"/>
        </w:trPr>
        <w:tc>
          <w:tcPr>
            <w:tcW w:w="1722" w:type="dxa"/>
            <w:vAlign w:val="center"/>
          </w:tcPr>
          <w:p w14:paraId="02F02787" w14:textId="77777777" w:rsidR="00DD5C49" w:rsidRPr="00DD5C49" w:rsidRDefault="00DD5C49" w:rsidP="003C7668">
            <w:pPr>
              <w:pStyle w:val="TAL"/>
            </w:pPr>
            <w:r w:rsidRPr="00DD5C49">
              <w:t>Ncgi</w:t>
            </w:r>
          </w:p>
        </w:tc>
        <w:tc>
          <w:tcPr>
            <w:tcW w:w="1856" w:type="dxa"/>
            <w:vAlign w:val="center"/>
          </w:tcPr>
          <w:p w14:paraId="522910C0" w14:textId="77777777" w:rsidR="00DD5C49" w:rsidRPr="00DD5C49" w:rsidRDefault="00DD5C49" w:rsidP="003C7668">
            <w:pPr>
              <w:pStyle w:val="TAC"/>
            </w:pPr>
            <w:r w:rsidRPr="00DD5C49">
              <w:t>3GPP TS 29.571 [7]</w:t>
            </w:r>
          </w:p>
        </w:tc>
        <w:tc>
          <w:tcPr>
            <w:tcW w:w="3594" w:type="dxa"/>
            <w:vAlign w:val="center"/>
          </w:tcPr>
          <w:p w14:paraId="0C748420" w14:textId="77777777" w:rsidR="00DD5C49" w:rsidRPr="00DD5C49" w:rsidRDefault="00DD5C49" w:rsidP="003C7668">
            <w:pPr>
              <w:pStyle w:val="TAL"/>
            </w:pPr>
            <w:r w:rsidRPr="00DD5C49">
              <w:rPr>
                <w:rFonts w:cs="Arial"/>
                <w:szCs w:val="18"/>
              </w:rPr>
              <w:t>Represents an NCGI.</w:t>
            </w:r>
          </w:p>
        </w:tc>
        <w:tc>
          <w:tcPr>
            <w:tcW w:w="22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3C7668">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3594" w:type="dxa"/>
            <w:vAlign w:val="center"/>
          </w:tcPr>
          <w:p w14:paraId="639EDE39" w14:textId="77777777" w:rsidR="00DD5C49" w:rsidRPr="00DD5C49" w:rsidRDefault="00DD5C49" w:rsidP="003C7668">
            <w:pPr>
              <w:pStyle w:val="TAL"/>
              <w:rPr>
                <w:rFonts w:cs="Arial"/>
                <w:szCs w:val="18"/>
              </w:rPr>
            </w:pPr>
            <w:r w:rsidRPr="00DD5C49">
              <w:t>Used to negotiate the applicability of the optional features.</w:t>
            </w:r>
          </w:p>
        </w:tc>
        <w:tc>
          <w:tcPr>
            <w:tcW w:w="22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3C7668">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35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22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3C7668">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35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22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3C7668">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35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22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1026" w:name="_Toc129252562"/>
      <w:bookmarkStart w:id="1027" w:name="_Toc136522243"/>
      <w:r w:rsidRPr="00DD5C49">
        <w:t>6.3</w:t>
      </w:r>
      <w:r w:rsidRPr="00DD5C49">
        <w:rPr>
          <w:lang w:val="en-US"/>
        </w:rPr>
        <w:t>.6.2</w:t>
      </w:r>
      <w:r w:rsidRPr="00DD5C49">
        <w:rPr>
          <w:lang w:val="en-US"/>
        </w:rPr>
        <w:tab/>
        <w:t>Structured data types</w:t>
      </w:r>
      <w:bookmarkEnd w:id="1026"/>
      <w:bookmarkEnd w:id="1027"/>
    </w:p>
    <w:p w14:paraId="788D5567" w14:textId="77777777" w:rsidR="00DD5C49" w:rsidRPr="00DD5C49" w:rsidRDefault="00DD5C49" w:rsidP="00DD5C49">
      <w:pPr>
        <w:pStyle w:val="Heading5"/>
      </w:pPr>
      <w:bookmarkStart w:id="1028" w:name="_Toc129252563"/>
      <w:bookmarkStart w:id="1029" w:name="_Toc136522244"/>
      <w:r w:rsidRPr="00DD5C49">
        <w:t>6.3.6.2.1</w:t>
      </w:r>
      <w:r w:rsidRPr="00DD5C49">
        <w:tab/>
        <w:t>Introduction</w:t>
      </w:r>
      <w:bookmarkEnd w:id="1028"/>
      <w:bookmarkEnd w:id="1029"/>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1030" w:name="_Toc129252564"/>
      <w:bookmarkStart w:id="1031" w:name="_Toc136522245"/>
      <w:r w:rsidRPr="00DD5C49">
        <w:lastRenderedPageBreak/>
        <w:t>6.3.6.2.2</w:t>
      </w:r>
      <w:r w:rsidRPr="00DD5C49">
        <w:tab/>
        <w:t xml:space="preserve">Type: </w:t>
      </w:r>
      <w:bookmarkEnd w:id="1030"/>
      <w:r w:rsidRPr="00DD5C49">
        <w:t>USSChangePolReq</w:t>
      </w:r>
      <w:bookmarkEnd w:id="1031"/>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77777777" w:rsidR="00DD5C49" w:rsidRPr="00DD5C49" w:rsidRDefault="00DD5C49" w:rsidP="003C7668">
            <w:pPr>
              <w:pStyle w:val="TAL"/>
            </w:pPr>
            <w:r w:rsidRPr="00DD5C49">
              <w:t>uassId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77777777" w:rsidR="00DD5C49" w:rsidRPr="00DD5C49" w:rsidRDefault="00DD5C49" w:rsidP="003C7668">
            <w:pPr>
              <w:pStyle w:val="TAL"/>
              <w:rPr>
                <w:rFonts w:cs="Arial"/>
                <w:szCs w:val="18"/>
              </w:rPr>
            </w:pPr>
            <w:r w:rsidRPr="00DD5C49">
              <w:t>Contains the identity of the UASS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7777777" w:rsidR="00DD5C49" w:rsidRPr="00DD5C49" w:rsidRDefault="00DD5C49" w:rsidP="003C7668">
            <w:pPr>
              <w:pStyle w:val="TAL"/>
            </w:pPr>
            <w:r w:rsidRPr="00DD5C49">
              <w:t>USSChangePoloicy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77777777" w:rsidR="00DD5C49" w:rsidRPr="00DD5C49" w:rsidRDefault="00DD5C49" w:rsidP="003C7668">
            <w:pPr>
              <w:pStyle w:val="TAL"/>
              <w:rPr>
                <w:rFonts w:cs="Arial"/>
                <w:szCs w:val="18"/>
              </w:rPr>
            </w:pPr>
            <w:r w:rsidRPr="00DD5C49">
              <w:t>This attribute shall be provided if feature negotiation shall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1032" w:name="_Toc129252565"/>
      <w:bookmarkStart w:id="1033" w:name="_Toc136522246"/>
      <w:r w:rsidRPr="00DD5C49">
        <w:t>6.3.6.2.3</w:t>
      </w:r>
      <w:r w:rsidRPr="00DD5C49">
        <w:tab/>
        <w:t xml:space="preserve">Type: </w:t>
      </w:r>
      <w:bookmarkEnd w:id="1032"/>
      <w:r w:rsidRPr="00DD5C49">
        <w:t>USSChangePolResp</w:t>
      </w:r>
      <w:bookmarkEnd w:id="1033"/>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77777777" w:rsidR="00DD5C49" w:rsidRPr="00DD5C49" w:rsidRDefault="00DD5C49" w:rsidP="003C7668">
            <w:pPr>
              <w:pStyle w:val="TAL"/>
            </w:pPr>
            <w:r w:rsidRPr="00DD5C49">
              <w:t>USSChangePoloicy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7777777" w:rsidR="00DD5C49" w:rsidRPr="00DD5C49" w:rsidRDefault="00DD5C49" w:rsidP="003C7668">
            <w:pPr>
              <w:pStyle w:val="TAL"/>
              <w:rPr>
                <w:rFonts w:cs="Arial"/>
                <w:szCs w:val="18"/>
              </w:rPr>
            </w:pPr>
            <w:r w:rsidRPr="00DD5C49">
              <w:t>This attribute shall be provided if feature negotiation shall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1034" w:name="_Toc129252566"/>
      <w:bookmarkStart w:id="1035" w:name="_Toc129252568"/>
      <w:bookmarkStart w:id="1036" w:name="_Toc136522247"/>
      <w:r w:rsidRPr="00DD5C49">
        <w:t>6.3.6.2.4</w:t>
      </w:r>
      <w:r w:rsidRPr="00DD5C49">
        <w:tab/>
        <w:t xml:space="preserve">Type: </w:t>
      </w:r>
      <w:bookmarkEnd w:id="1034"/>
      <w:r w:rsidRPr="00DD5C49">
        <w:t>USSChangePolicy</w:t>
      </w:r>
      <w:bookmarkEnd w:id="1036"/>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99484F5" w14:textId="77777777" w:rsidTr="003C7668">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686"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3C7668">
        <w:trPr>
          <w:jc w:val="center"/>
        </w:trPr>
        <w:tc>
          <w:tcPr>
            <w:tcW w:w="1555" w:type="dxa"/>
            <w:vAlign w:val="center"/>
          </w:tcPr>
          <w:p w14:paraId="11BD7376" w14:textId="77777777" w:rsidR="00DD5C49" w:rsidRPr="00DD5C49" w:rsidRDefault="00DD5C49" w:rsidP="003C7668">
            <w:pPr>
              <w:pStyle w:val="TAL"/>
            </w:pPr>
            <w:r w:rsidRPr="00DD5C49">
              <w:t>uasId</w:t>
            </w:r>
          </w:p>
        </w:tc>
        <w:tc>
          <w:tcPr>
            <w:tcW w:w="1417"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686"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3C7668">
        <w:trPr>
          <w:jc w:val="center"/>
        </w:trPr>
        <w:tc>
          <w:tcPr>
            <w:tcW w:w="1555" w:type="dxa"/>
            <w:vAlign w:val="center"/>
          </w:tcPr>
          <w:p w14:paraId="3CE86D9C" w14:textId="77777777" w:rsidR="00DD5C49" w:rsidRPr="00DD5C49" w:rsidRDefault="00DD5C49" w:rsidP="003C7668">
            <w:pPr>
              <w:pStyle w:val="TAL"/>
            </w:pPr>
            <w:r w:rsidRPr="00DD5C49">
              <w:t>notifUri</w:t>
            </w:r>
          </w:p>
        </w:tc>
        <w:tc>
          <w:tcPr>
            <w:tcW w:w="1417"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686" w:type="dxa"/>
            <w:vAlign w:val="center"/>
          </w:tcPr>
          <w:p w14:paraId="1142573A" w14:textId="77777777" w:rsidR="00DD5C49" w:rsidRPr="00DD5C49" w:rsidRDefault="00DD5C49" w:rsidP="003C7668">
            <w:pPr>
              <w:pStyle w:val="TAL"/>
              <w:rPr>
                <w:rFonts w:cs="Arial"/>
                <w:szCs w:val="18"/>
              </w:rPr>
            </w:pPr>
            <w:r w:rsidRPr="00DD5C49">
              <w:rPr>
                <w:rFonts w:cs="Arial"/>
                <w:szCs w:val="18"/>
              </w:rPr>
              <w:t xml:space="preserve">Contains the notification URI via which the UASS desires to receive </w:t>
            </w:r>
            <w:r w:rsidRPr="00DD5C49">
              <w:rPr>
                <w:lang w:val="en-US"/>
              </w:rPr>
              <w:t>USS Change management related</w:t>
            </w:r>
            <w:r w:rsidRPr="00DD5C49">
              <w:rPr>
                <w:rFonts w:cs="Arial"/>
                <w:szCs w:val="18"/>
              </w:rPr>
              <w:t xml:space="preserve"> notifications from the UAE Server.</w:t>
            </w:r>
          </w:p>
        </w:tc>
        <w:tc>
          <w:tcPr>
            <w:tcW w:w="1307"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3C7668">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417" w:type="dxa"/>
            <w:vAlign w:val="center"/>
          </w:tcPr>
          <w:p w14:paraId="0FE56F3D" w14:textId="77777777" w:rsidR="00DD5C49" w:rsidRPr="00DD5C49" w:rsidRDefault="00DD5C49" w:rsidP="003C7668">
            <w:pPr>
              <w:pStyle w:val="TAL"/>
            </w:pPr>
            <w:r w:rsidRPr="00DD5C49">
              <w:t>UasServArea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686"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07"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3C7668">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417" w:type="dxa"/>
            <w:vAlign w:val="center"/>
          </w:tcPr>
          <w:p w14:paraId="68813AA8" w14:textId="77777777" w:rsidR="00DD5C49" w:rsidRPr="00DD5C49" w:rsidRDefault="00DD5C49" w:rsidP="003C7668">
            <w:pPr>
              <w:pStyle w:val="TAL"/>
            </w:pPr>
            <w:r w:rsidRPr="00DD5C49">
              <w:t>UasRoute</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77777777" w:rsidR="00DD5C49" w:rsidRPr="00DD5C49" w:rsidRDefault="00DD5C49" w:rsidP="003C7668">
            <w:pPr>
              <w:pStyle w:val="TAC"/>
            </w:pPr>
            <w:r w:rsidRPr="00DD5C49">
              <w:t>0..1</w:t>
            </w:r>
          </w:p>
        </w:tc>
        <w:tc>
          <w:tcPr>
            <w:tcW w:w="3686" w:type="dxa"/>
            <w:vAlign w:val="center"/>
          </w:tcPr>
          <w:p w14:paraId="490643A7" w14:textId="77777777" w:rsidR="00DD5C49" w:rsidRPr="00DD5C49" w:rsidRDefault="00DD5C49" w:rsidP="003C7668">
            <w:pPr>
              <w:pStyle w:val="TAL"/>
              <w:rPr>
                <w:rFonts w:cs="Arial"/>
                <w:szCs w:val="18"/>
              </w:rPr>
            </w:pPr>
            <w:r w:rsidRPr="00DD5C49">
              <w:rPr>
                <w:rFonts w:cs="Arial"/>
                <w:szCs w:val="18"/>
              </w:rPr>
              <w:t>Contains the allowed route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07"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3C7668">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417"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686"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07"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573DC7A5"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USSChangePolicy data structure is FFS</w:t>
      </w:r>
      <w:r w:rsidRPr="00DD5C49">
        <w:rPr>
          <w:lang w:eastAsia="zh-CN"/>
        </w:rPr>
        <w:t>.</w:t>
      </w:r>
    </w:p>
    <w:p w14:paraId="7820E033" w14:textId="77777777" w:rsidR="00DD5C49" w:rsidRPr="00DD5C49" w:rsidRDefault="00DD5C49" w:rsidP="00DD5C49">
      <w:pPr>
        <w:pStyle w:val="Heading5"/>
      </w:pPr>
      <w:bookmarkStart w:id="1037" w:name="_Toc136522248"/>
      <w:r w:rsidRPr="00DD5C49">
        <w:lastRenderedPageBreak/>
        <w:t>6.3.6.2.5</w:t>
      </w:r>
      <w:r w:rsidRPr="00DD5C49">
        <w:tab/>
        <w:t>Type: USSChangePolicyPatch</w:t>
      </w:r>
      <w:bookmarkEnd w:id="1037"/>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2C316E85" w14:textId="77777777" w:rsidTr="003C7668">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417"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686"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3C7668">
        <w:trPr>
          <w:jc w:val="center"/>
        </w:trPr>
        <w:tc>
          <w:tcPr>
            <w:tcW w:w="1555" w:type="dxa"/>
            <w:vAlign w:val="center"/>
          </w:tcPr>
          <w:p w14:paraId="7F69B649" w14:textId="77777777" w:rsidR="00DD5C49" w:rsidRPr="00DD5C49" w:rsidRDefault="00DD5C49" w:rsidP="003C7668">
            <w:pPr>
              <w:pStyle w:val="TAL"/>
            </w:pPr>
            <w:r w:rsidRPr="00DD5C49">
              <w:t>notifUri</w:t>
            </w:r>
          </w:p>
        </w:tc>
        <w:tc>
          <w:tcPr>
            <w:tcW w:w="1417"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686" w:type="dxa"/>
            <w:vAlign w:val="center"/>
          </w:tcPr>
          <w:p w14:paraId="0078B981" w14:textId="77777777" w:rsidR="00DD5C49" w:rsidRPr="00DD5C49" w:rsidRDefault="00DD5C49" w:rsidP="003C7668">
            <w:pPr>
              <w:pStyle w:val="TAL"/>
              <w:rPr>
                <w:rFonts w:cs="Arial"/>
                <w:szCs w:val="18"/>
              </w:rPr>
            </w:pPr>
            <w:r w:rsidRPr="00DD5C49">
              <w:rPr>
                <w:rFonts w:cs="Arial"/>
                <w:szCs w:val="18"/>
              </w:rPr>
              <w:t xml:space="preserve">Contains the updated notification URI via which the UASS desires to receive </w:t>
            </w:r>
            <w:r w:rsidRPr="00DD5C49">
              <w:rPr>
                <w:lang w:val="en-US"/>
              </w:rPr>
              <w:t>USS Change management related</w:t>
            </w:r>
            <w:r w:rsidRPr="00DD5C49">
              <w:rPr>
                <w:rFonts w:cs="Arial"/>
                <w:szCs w:val="18"/>
              </w:rPr>
              <w:t xml:space="preserve"> notifications from the UAE Server.</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3C7668">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417" w:type="dxa"/>
            <w:vAlign w:val="center"/>
          </w:tcPr>
          <w:p w14:paraId="3A98D713" w14:textId="77777777" w:rsidR="00DD5C49" w:rsidRPr="00DD5C49" w:rsidRDefault="00DD5C49" w:rsidP="003C7668">
            <w:pPr>
              <w:pStyle w:val="TAL"/>
            </w:pPr>
            <w:r w:rsidRPr="00DD5C49">
              <w:t>UasServArea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686"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3C7668">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417" w:type="dxa"/>
            <w:vAlign w:val="center"/>
          </w:tcPr>
          <w:p w14:paraId="62BFFB2A" w14:textId="77777777" w:rsidR="00DD5C49" w:rsidRPr="00DD5C49" w:rsidRDefault="00DD5C49" w:rsidP="003C7668">
            <w:pPr>
              <w:pStyle w:val="TAL"/>
            </w:pPr>
            <w:r w:rsidRPr="00DD5C49">
              <w:t>UasRoute</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7777777" w:rsidR="00DD5C49" w:rsidRPr="00DD5C49" w:rsidRDefault="00DD5C49" w:rsidP="003C7668">
            <w:pPr>
              <w:pStyle w:val="TAC"/>
            </w:pPr>
            <w:r w:rsidRPr="00DD5C49">
              <w:t>0..1</w:t>
            </w:r>
          </w:p>
        </w:tc>
        <w:tc>
          <w:tcPr>
            <w:tcW w:w="3686"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3C7668">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417"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686"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1DB16C7"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USSChangePolicyPatch data structure is FFS</w:t>
      </w:r>
      <w:r w:rsidRPr="00DD5C49">
        <w:rPr>
          <w:lang w:eastAsia="zh-CN"/>
        </w:rPr>
        <w:t>.</w:t>
      </w:r>
    </w:p>
    <w:p w14:paraId="5D05B153" w14:textId="77777777" w:rsidR="00DD5C49" w:rsidRPr="00DD5C49" w:rsidRDefault="00DD5C49" w:rsidP="00DD5C49">
      <w:pPr>
        <w:pStyle w:val="Heading5"/>
      </w:pPr>
      <w:bookmarkStart w:id="1038" w:name="_Toc136522249"/>
      <w:r w:rsidRPr="00DD5C49">
        <w:t>6.3.6.2.6</w:t>
      </w:r>
      <w:r w:rsidRPr="00DD5C49">
        <w:tab/>
        <w:t>Type: MultiUssPol</w:t>
      </w:r>
      <w:bookmarkEnd w:id="1038"/>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1FEE8295" w14:textId="77777777" w:rsidTr="003C7668">
        <w:trPr>
          <w:jc w:val="center"/>
        </w:trPr>
        <w:tc>
          <w:tcPr>
            <w:tcW w:w="1413"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6"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5"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7A0F8418" w14:textId="77777777" w:rsidTr="003C7668">
        <w:trPr>
          <w:jc w:val="center"/>
        </w:trPr>
        <w:tc>
          <w:tcPr>
            <w:tcW w:w="1413" w:type="dxa"/>
            <w:vAlign w:val="center"/>
          </w:tcPr>
          <w:p w14:paraId="1C144B75" w14:textId="77777777" w:rsidR="00DD5C49" w:rsidRPr="00DD5C49" w:rsidRDefault="00DD5C49" w:rsidP="003C7668">
            <w:pPr>
              <w:pStyle w:val="TAL"/>
            </w:pPr>
          </w:p>
        </w:tc>
        <w:tc>
          <w:tcPr>
            <w:tcW w:w="1417" w:type="dxa"/>
            <w:vAlign w:val="center"/>
          </w:tcPr>
          <w:p w14:paraId="519F90F8" w14:textId="77777777" w:rsidR="00DD5C49" w:rsidRPr="00DD5C49" w:rsidRDefault="00DD5C49" w:rsidP="003C7668">
            <w:pPr>
              <w:pStyle w:val="TAL"/>
            </w:pPr>
          </w:p>
        </w:tc>
        <w:tc>
          <w:tcPr>
            <w:tcW w:w="426" w:type="dxa"/>
            <w:vAlign w:val="center"/>
          </w:tcPr>
          <w:p w14:paraId="71896AE5" w14:textId="77777777" w:rsidR="00DD5C49" w:rsidRPr="00DD5C49" w:rsidRDefault="00DD5C49" w:rsidP="003C7668">
            <w:pPr>
              <w:pStyle w:val="TAC"/>
            </w:pPr>
          </w:p>
        </w:tc>
        <w:tc>
          <w:tcPr>
            <w:tcW w:w="1134" w:type="dxa"/>
            <w:vAlign w:val="center"/>
          </w:tcPr>
          <w:p w14:paraId="3FD6D1D2" w14:textId="77777777" w:rsidR="00DD5C49" w:rsidRPr="00DD5C49" w:rsidRDefault="00DD5C49" w:rsidP="003C7668">
            <w:pPr>
              <w:pStyle w:val="TAC"/>
            </w:pPr>
            <w:r w:rsidRPr="00DD5C49">
              <w:t>1</w:t>
            </w:r>
          </w:p>
        </w:tc>
        <w:tc>
          <w:tcPr>
            <w:tcW w:w="3685" w:type="dxa"/>
            <w:vAlign w:val="center"/>
          </w:tcPr>
          <w:p w14:paraId="2F3C3E3B" w14:textId="77777777" w:rsidR="00DD5C49" w:rsidRPr="00DD5C49" w:rsidRDefault="00DD5C49" w:rsidP="003C7668">
            <w:pPr>
              <w:pStyle w:val="TAL"/>
              <w:rPr>
                <w:rFonts w:cs="Arial"/>
                <w:szCs w:val="18"/>
              </w:rPr>
            </w:pPr>
          </w:p>
        </w:tc>
        <w:tc>
          <w:tcPr>
            <w:tcW w:w="1449" w:type="dxa"/>
            <w:vAlign w:val="center"/>
          </w:tcPr>
          <w:p w14:paraId="352C2837" w14:textId="77777777" w:rsidR="00DD5C49" w:rsidRPr="00DD5C49" w:rsidRDefault="00DD5C49" w:rsidP="003C7668">
            <w:pPr>
              <w:pStyle w:val="TAL"/>
              <w:rPr>
                <w:rFonts w:cs="Arial"/>
                <w:szCs w:val="18"/>
              </w:rPr>
            </w:pPr>
          </w:p>
        </w:tc>
      </w:tr>
    </w:tbl>
    <w:p w14:paraId="404B7CD0" w14:textId="77777777" w:rsidR="00DD5C49" w:rsidRPr="00DD5C49" w:rsidRDefault="00DD5C49" w:rsidP="00DD5C49">
      <w:pPr>
        <w:rPr>
          <w:lang w:val="en-US"/>
        </w:rPr>
      </w:pPr>
    </w:p>
    <w:p w14:paraId="2B000736"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MultiUssPol data structure is FFS</w:t>
      </w:r>
      <w:r w:rsidRPr="00DD5C49">
        <w:rPr>
          <w:lang w:eastAsia="zh-CN"/>
        </w:rPr>
        <w:t>.</w:t>
      </w:r>
    </w:p>
    <w:p w14:paraId="3B217FAE" w14:textId="77777777" w:rsidR="00DD5C49" w:rsidRPr="00DD5C49" w:rsidRDefault="00DD5C49" w:rsidP="00DD5C49">
      <w:pPr>
        <w:pStyle w:val="Heading5"/>
      </w:pPr>
      <w:bookmarkStart w:id="1039" w:name="_Toc129252512"/>
      <w:bookmarkStart w:id="1040" w:name="_Toc136522250"/>
      <w:r w:rsidRPr="00DD5C49">
        <w:t>6.3.6.2.7</w:t>
      </w:r>
      <w:r w:rsidRPr="00DD5C49">
        <w:tab/>
        <w:t xml:space="preserve">Type: </w:t>
      </w:r>
      <w:bookmarkEnd w:id="1039"/>
      <w:r w:rsidRPr="00DD5C49">
        <w:t>UasServArea</w:t>
      </w:r>
      <w:bookmarkEnd w:id="1040"/>
    </w:p>
    <w:p w14:paraId="0F2C009E" w14:textId="77777777"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UasServArea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66645B50" w14:textId="77777777" w:rsidTr="003C7668">
        <w:trPr>
          <w:jc w:val="center"/>
        </w:trPr>
        <w:tc>
          <w:tcPr>
            <w:tcW w:w="1555" w:type="dxa"/>
            <w:shd w:val="clear" w:color="auto" w:fill="C0C0C0"/>
            <w:hideMark/>
          </w:tcPr>
          <w:p w14:paraId="26206F0A" w14:textId="77777777" w:rsidR="00DD5C49" w:rsidRPr="00DD5C49" w:rsidRDefault="00DD5C49" w:rsidP="003C7668">
            <w:pPr>
              <w:pStyle w:val="TAH"/>
            </w:pPr>
            <w:r w:rsidRPr="00DD5C49">
              <w:t>Attribute name</w:t>
            </w:r>
          </w:p>
        </w:tc>
        <w:tc>
          <w:tcPr>
            <w:tcW w:w="1417" w:type="dxa"/>
            <w:shd w:val="clear" w:color="auto" w:fill="C0C0C0"/>
            <w:hideMark/>
          </w:tcPr>
          <w:p w14:paraId="45508A9B" w14:textId="77777777" w:rsidR="00DD5C49" w:rsidRPr="00DD5C49" w:rsidRDefault="00DD5C49" w:rsidP="003C7668">
            <w:pPr>
              <w:pStyle w:val="TAH"/>
            </w:pPr>
            <w:r w:rsidRPr="00DD5C49">
              <w:t>Data type</w:t>
            </w:r>
          </w:p>
        </w:tc>
        <w:tc>
          <w:tcPr>
            <w:tcW w:w="425" w:type="dxa"/>
            <w:shd w:val="clear" w:color="auto" w:fill="C0C0C0"/>
            <w:hideMark/>
          </w:tcPr>
          <w:p w14:paraId="3DE22A16" w14:textId="77777777" w:rsidR="00DD5C49" w:rsidRPr="00DD5C49" w:rsidRDefault="00DD5C49" w:rsidP="003C7668">
            <w:pPr>
              <w:pStyle w:val="TAH"/>
            </w:pPr>
            <w:r w:rsidRPr="00DD5C49">
              <w:t>P</w:t>
            </w:r>
          </w:p>
        </w:tc>
        <w:tc>
          <w:tcPr>
            <w:tcW w:w="1134" w:type="dxa"/>
            <w:shd w:val="clear" w:color="auto" w:fill="C0C0C0"/>
          </w:tcPr>
          <w:p w14:paraId="2875564D" w14:textId="77777777" w:rsidR="00DD5C49" w:rsidRPr="00DD5C49" w:rsidRDefault="00DD5C49" w:rsidP="003C7668">
            <w:pPr>
              <w:pStyle w:val="TAH"/>
              <w:jc w:val="left"/>
            </w:pPr>
            <w:r w:rsidRPr="00DD5C49">
              <w:t>Cardinality</w:t>
            </w:r>
          </w:p>
        </w:tc>
        <w:tc>
          <w:tcPr>
            <w:tcW w:w="3686" w:type="dxa"/>
            <w:shd w:val="clear" w:color="auto" w:fill="C0C0C0"/>
            <w:hideMark/>
          </w:tcPr>
          <w:p w14:paraId="387C8650"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tcPr>
          <w:p w14:paraId="1C3989B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7AE2B4C2" w14:textId="77777777" w:rsidTr="003C7668">
        <w:trPr>
          <w:jc w:val="center"/>
        </w:trPr>
        <w:tc>
          <w:tcPr>
            <w:tcW w:w="1555"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417" w:type="dxa"/>
            <w:vAlign w:val="center"/>
          </w:tcPr>
          <w:p w14:paraId="049A5918" w14:textId="77777777" w:rsidR="00DD5C49" w:rsidRPr="00DD5C49" w:rsidRDefault="00DD5C49" w:rsidP="003C7668">
            <w:pPr>
              <w:pStyle w:val="TAL"/>
            </w:pPr>
            <w:r w:rsidRPr="00DD5C49">
              <w:rPr>
                <w:lang w:eastAsia="zh-CN"/>
              </w:rPr>
              <w:t>array(</w:t>
            </w:r>
            <w:r w:rsidRPr="00DD5C49">
              <w:rPr>
                <w:rFonts w:hint="eastAsia"/>
                <w:lang w:eastAsia="zh-CN"/>
              </w:rPr>
              <w:t>Ncgi</w:t>
            </w:r>
            <w:r w:rsidRPr="00DD5C49">
              <w:rPr>
                <w:lang w:eastAsia="zh-CN"/>
              </w:rPr>
              <w:t>)</w:t>
            </w:r>
          </w:p>
        </w:tc>
        <w:tc>
          <w:tcPr>
            <w:tcW w:w="425"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686" w:type="dxa"/>
            <w:vAlign w:val="center"/>
          </w:tcPr>
          <w:p w14:paraId="0E9FBCB1" w14:textId="77777777" w:rsidR="00DD5C49" w:rsidRPr="00DD5C49" w:rsidRDefault="00DD5C49" w:rsidP="003C7668">
            <w:pPr>
              <w:pStyle w:val="TAL"/>
              <w:rPr>
                <w:rFonts w:cs="Arial"/>
                <w:szCs w:val="18"/>
              </w:rPr>
            </w:pPr>
            <w:r w:rsidRPr="00DD5C49">
              <w:rPr>
                <w:rFonts w:cs="Arial"/>
                <w:szCs w:val="18"/>
              </w:rPr>
              <w:t xml:space="preserve">Contains a list of NR cell identifier(s) </w:t>
            </w:r>
            <w:r w:rsidRPr="00DD5C49">
              <w:rPr>
                <w:rFonts w:cs="Arial"/>
                <w:szCs w:val="18"/>
                <w:lang w:eastAsia="zh-CN"/>
              </w:rPr>
              <w:t>that constitutes the service area</w:t>
            </w:r>
            <w:r w:rsidRPr="00DD5C49">
              <w:t>.</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3C7668">
        <w:trPr>
          <w:jc w:val="center"/>
        </w:trPr>
        <w:tc>
          <w:tcPr>
            <w:tcW w:w="1555" w:type="dxa"/>
            <w:vAlign w:val="center"/>
          </w:tcPr>
          <w:p w14:paraId="663D7FE5" w14:textId="77777777" w:rsidR="00DD5C49" w:rsidRPr="00DD5C49" w:rsidRDefault="00DD5C49" w:rsidP="003C7668">
            <w:pPr>
              <w:pStyle w:val="TAL"/>
            </w:pPr>
            <w:r w:rsidRPr="00DD5C49">
              <w:rPr>
                <w:lang w:eastAsia="zh-CN"/>
              </w:rPr>
              <w:t>taiList</w:t>
            </w:r>
          </w:p>
        </w:tc>
        <w:tc>
          <w:tcPr>
            <w:tcW w:w="1417" w:type="dxa"/>
            <w:vAlign w:val="center"/>
          </w:tcPr>
          <w:p w14:paraId="60605320" w14:textId="77777777" w:rsidR="00DD5C49" w:rsidRPr="00DD5C49" w:rsidRDefault="00DD5C49" w:rsidP="003C7668">
            <w:pPr>
              <w:pStyle w:val="TAL"/>
            </w:pPr>
            <w:r w:rsidRPr="00DD5C49">
              <w:t>array(Tai)</w:t>
            </w:r>
          </w:p>
        </w:tc>
        <w:tc>
          <w:tcPr>
            <w:tcW w:w="425"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686" w:type="dxa"/>
            <w:vAlign w:val="center"/>
          </w:tcPr>
          <w:p w14:paraId="05E24F8C" w14:textId="77777777" w:rsidR="00DD5C49" w:rsidRPr="00DD5C49" w:rsidRDefault="00DD5C49" w:rsidP="003C7668">
            <w:pPr>
              <w:pStyle w:val="TAL"/>
              <w:rPr>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3C7668">
        <w:trPr>
          <w:jc w:val="center"/>
        </w:trPr>
        <w:tc>
          <w:tcPr>
            <w:tcW w:w="1555"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417"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25"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686" w:type="dxa"/>
            <w:vAlign w:val="center"/>
          </w:tcPr>
          <w:p w14:paraId="44988889" w14:textId="77777777" w:rsidR="00DD5C49" w:rsidRPr="00DD5C49" w:rsidRDefault="00DD5C49" w:rsidP="003C7668">
            <w:pPr>
              <w:pStyle w:val="TAL"/>
              <w:rPr>
                <w:rFonts w:cs="Arial"/>
                <w:szCs w:val="18"/>
              </w:rPr>
            </w:pPr>
            <w:r w:rsidRPr="00DD5C49">
              <w:rPr>
                <w:rFonts w:cs="Arial"/>
                <w:szCs w:val="18"/>
              </w:rPr>
              <w:t xml:space="preserve">Contains a list of geographic area(s) </w:t>
            </w:r>
            <w:r w:rsidRPr="00DD5C49">
              <w:rPr>
                <w:rFonts w:cs="Arial"/>
                <w:szCs w:val="18"/>
                <w:lang w:eastAsia="zh-CN"/>
              </w:rPr>
              <w:t>that constitutes the service area</w:t>
            </w:r>
            <w:r w:rsidRPr="00DD5C49">
              <w:rPr>
                <w:rFonts w:cs="Arial"/>
                <w:szCs w:val="18"/>
              </w:rPr>
              <w:t>.</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1190AA37" w14:textId="77777777" w:rsidR="00DD5C49" w:rsidRPr="00DD5C49" w:rsidRDefault="00DD5C49" w:rsidP="00DD5C49">
      <w:pPr>
        <w:pStyle w:val="EditorsNote"/>
        <w:rPr>
          <w:lang w:eastAsia="zh-CN"/>
        </w:rPr>
      </w:pPr>
      <w:r w:rsidRPr="00DD5C49">
        <w:rPr>
          <w:lang w:eastAsia="zh-CN"/>
        </w:rPr>
        <w:t>Editor's Note:</w:t>
      </w:r>
      <w:r w:rsidRPr="00DD5C49">
        <w:rPr>
          <w:lang w:eastAsia="zh-CN"/>
        </w:rPr>
        <w:tab/>
        <w:t>The content of the UasServArea data structure</w:t>
      </w:r>
      <w:r w:rsidRPr="00DD5C49">
        <w:t xml:space="preserve"> is FFS</w:t>
      </w:r>
      <w:r w:rsidRPr="00DD5C49">
        <w:rPr>
          <w:lang w:eastAsia="zh-CN"/>
        </w:rPr>
        <w:t>.</w:t>
      </w:r>
    </w:p>
    <w:p w14:paraId="75DEBE78" w14:textId="77777777" w:rsidR="00DD5C49" w:rsidRPr="00DD5C49" w:rsidRDefault="00DD5C49" w:rsidP="00DD5C49">
      <w:pPr>
        <w:pStyle w:val="Heading5"/>
      </w:pPr>
      <w:bookmarkStart w:id="1041" w:name="_Toc136522251"/>
      <w:r w:rsidRPr="00DD5C49">
        <w:t>6.3.6.2.8</w:t>
      </w:r>
      <w:r w:rsidRPr="00DD5C49">
        <w:tab/>
        <w:t>Type: UasRoute</w:t>
      </w:r>
      <w:bookmarkEnd w:id="1041"/>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565013F5" w14:textId="77777777" w:rsidTr="003C7668">
        <w:trPr>
          <w:jc w:val="center"/>
        </w:trPr>
        <w:tc>
          <w:tcPr>
            <w:tcW w:w="1413" w:type="dxa"/>
            <w:vAlign w:val="center"/>
          </w:tcPr>
          <w:p w14:paraId="2E8B43C5" w14:textId="77777777" w:rsidR="00DD5C49" w:rsidRPr="00DD5C49" w:rsidRDefault="00DD5C49" w:rsidP="003C7668">
            <w:pPr>
              <w:pStyle w:val="TAL"/>
            </w:pPr>
          </w:p>
        </w:tc>
        <w:tc>
          <w:tcPr>
            <w:tcW w:w="1417" w:type="dxa"/>
            <w:vAlign w:val="center"/>
          </w:tcPr>
          <w:p w14:paraId="2FB3A373" w14:textId="77777777" w:rsidR="00DD5C49" w:rsidRPr="00DD5C49" w:rsidRDefault="00DD5C49" w:rsidP="003C7668">
            <w:pPr>
              <w:pStyle w:val="TAL"/>
            </w:pPr>
          </w:p>
        </w:tc>
        <w:tc>
          <w:tcPr>
            <w:tcW w:w="426" w:type="dxa"/>
            <w:vAlign w:val="center"/>
          </w:tcPr>
          <w:p w14:paraId="1992462D" w14:textId="77777777" w:rsidR="00DD5C49" w:rsidRPr="00DD5C49" w:rsidRDefault="00DD5C49" w:rsidP="003C7668">
            <w:pPr>
              <w:pStyle w:val="TAC"/>
            </w:pPr>
          </w:p>
        </w:tc>
        <w:tc>
          <w:tcPr>
            <w:tcW w:w="1134" w:type="dxa"/>
            <w:vAlign w:val="center"/>
          </w:tcPr>
          <w:p w14:paraId="1B9AE632" w14:textId="77777777" w:rsidR="00DD5C49" w:rsidRPr="00DD5C49" w:rsidRDefault="00DD5C49" w:rsidP="003C7668">
            <w:pPr>
              <w:pStyle w:val="TAC"/>
            </w:pPr>
            <w:r w:rsidRPr="00DD5C49">
              <w:t>1</w:t>
            </w:r>
          </w:p>
        </w:tc>
        <w:tc>
          <w:tcPr>
            <w:tcW w:w="3685" w:type="dxa"/>
            <w:vAlign w:val="center"/>
          </w:tcPr>
          <w:p w14:paraId="207DC855" w14:textId="77777777" w:rsidR="00DD5C49" w:rsidRPr="00DD5C49" w:rsidRDefault="00DD5C49" w:rsidP="003C7668">
            <w:pPr>
              <w:pStyle w:val="TAL"/>
              <w:rPr>
                <w:rFonts w:cs="Arial"/>
                <w:szCs w:val="18"/>
              </w:rPr>
            </w:pPr>
          </w:p>
        </w:tc>
        <w:tc>
          <w:tcPr>
            <w:tcW w:w="1449" w:type="dxa"/>
            <w:vAlign w:val="center"/>
          </w:tcPr>
          <w:p w14:paraId="147B3940" w14:textId="77777777" w:rsidR="00DD5C49" w:rsidRPr="00DD5C49" w:rsidRDefault="00DD5C49" w:rsidP="003C7668">
            <w:pPr>
              <w:pStyle w:val="TAL"/>
              <w:rPr>
                <w:rFonts w:cs="Arial"/>
                <w:szCs w:val="18"/>
              </w:rPr>
            </w:pPr>
          </w:p>
        </w:tc>
      </w:tr>
    </w:tbl>
    <w:p w14:paraId="591A7153" w14:textId="77777777" w:rsidR="00DD5C49" w:rsidRPr="00DD5C49" w:rsidRDefault="00DD5C49" w:rsidP="00DD5C49">
      <w:pPr>
        <w:rPr>
          <w:lang w:val="en-US"/>
        </w:rPr>
      </w:pPr>
    </w:p>
    <w:p w14:paraId="667A5664"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UasRoute data structure is FFS</w:t>
      </w:r>
      <w:r w:rsidRPr="00DD5C49">
        <w:rPr>
          <w:lang w:eastAsia="zh-CN"/>
        </w:rPr>
        <w:t>.</w:t>
      </w:r>
    </w:p>
    <w:p w14:paraId="7E5120FA" w14:textId="77777777" w:rsidR="00DD5C49" w:rsidRPr="00DD5C49" w:rsidRDefault="00DD5C49" w:rsidP="00DD5C49">
      <w:pPr>
        <w:pStyle w:val="Heading5"/>
      </w:pPr>
      <w:bookmarkStart w:id="1042" w:name="_Toc136522252"/>
      <w:r w:rsidRPr="00DD5C49">
        <w:lastRenderedPageBreak/>
        <w:t>6.3.6.2.9</w:t>
      </w:r>
      <w:r w:rsidRPr="00DD5C49">
        <w:tab/>
        <w:t>Type: USSChangeReq</w:t>
      </w:r>
      <w:bookmarkEnd w:id="1042"/>
    </w:p>
    <w:p w14:paraId="096B112F" w14:textId="77777777" w:rsidR="00DD5C49" w:rsidRPr="00DD5C49" w:rsidRDefault="00DD5C49" w:rsidP="00DD5C49">
      <w:pPr>
        <w:pStyle w:val="TH"/>
      </w:pPr>
      <w:r w:rsidRPr="00DD5C49">
        <w:rPr>
          <w:noProof/>
        </w:rPr>
        <w:t>Table </w:t>
      </w:r>
      <w:r w:rsidRPr="00DD5C49">
        <w:t xml:space="preserve">6.3.6.2.9-1: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7777777" w:rsidR="00DD5C49" w:rsidRPr="00DD5C49" w:rsidRDefault="00DD5C49" w:rsidP="003C7668">
            <w:pPr>
              <w:pStyle w:val="TAL"/>
            </w:pPr>
            <w:r w:rsidRPr="00DD5C49">
              <w:t>uassId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77777777" w:rsidR="00DD5C49" w:rsidRPr="00DD5C49" w:rsidRDefault="00DD5C49" w:rsidP="003C7668">
            <w:pPr>
              <w:pStyle w:val="TAL"/>
              <w:rPr>
                <w:rFonts w:cs="Arial"/>
                <w:szCs w:val="18"/>
              </w:rPr>
            </w:pPr>
            <w:r w:rsidRPr="00DD5C49">
              <w:t>Contains the identity of the UASS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77777777" w:rsidR="00DD5C49" w:rsidRPr="00DD5C49" w:rsidRDefault="00DD5C49" w:rsidP="003C7668">
            <w:pPr>
              <w:pStyle w:val="TAL"/>
              <w:rPr>
                <w:rFonts w:cs="Arial"/>
                <w:szCs w:val="18"/>
              </w:rPr>
            </w:pPr>
            <w:r w:rsidRPr="00DD5C49">
              <w:t>This attribute shall be provided if feature negotiation shall 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76397770"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USSChangeReq</w:t>
      </w:r>
      <w:r w:rsidRPr="00DD5C49">
        <w:rPr>
          <w:lang w:eastAsia="zh-CN"/>
        </w:rPr>
        <w:t xml:space="preserve"> data structure</w:t>
      </w:r>
      <w:r w:rsidRPr="00DD5C49">
        <w:t xml:space="preserve"> is FFS</w:t>
      </w:r>
      <w:r w:rsidRPr="00DD5C49">
        <w:rPr>
          <w:lang w:eastAsia="zh-CN"/>
        </w:rPr>
        <w:t>.</w:t>
      </w:r>
    </w:p>
    <w:p w14:paraId="15A80BC3" w14:textId="77777777" w:rsidR="00DD5C49" w:rsidRPr="00DD5C49" w:rsidRDefault="00DD5C49" w:rsidP="00DD5C49">
      <w:pPr>
        <w:pStyle w:val="Heading5"/>
      </w:pPr>
      <w:bookmarkStart w:id="1043" w:name="_Toc136522253"/>
      <w:r w:rsidRPr="00DD5C49">
        <w:t>6.3.6.2.10</w:t>
      </w:r>
      <w:r w:rsidRPr="00DD5C49">
        <w:tab/>
        <w:t>Type: USSChangePolConfigNotif</w:t>
      </w:r>
      <w:bookmarkEnd w:id="1043"/>
    </w:p>
    <w:p w14:paraId="6AD7E5EB" w14:textId="77777777" w:rsidR="00DD5C49" w:rsidRPr="00DD5C49" w:rsidRDefault="00DD5C49" w:rsidP="00DD5C49">
      <w:pPr>
        <w:pStyle w:val="TH"/>
      </w:pPr>
      <w:r w:rsidRPr="00DD5C49">
        <w:rPr>
          <w:noProof/>
        </w:rPr>
        <w:t>Table </w:t>
      </w:r>
      <w:r w:rsidRPr="00DD5C49">
        <w:t xml:space="preserve">6.3.6.2.10-1: </w:t>
      </w:r>
      <w:r w:rsidRPr="00DD5C49">
        <w:rPr>
          <w:noProof/>
        </w:rPr>
        <w:t xml:space="preserve">Definition of type </w:t>
      </w:r>
      <w:r w:rsidRPr="00DD5C49">
        <w:t>USSChangePolConfigNotif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77777777" w:rsidR="00DD5C49" w:rsidRPr="00DD5C49" w:rsidRDefault="00DD5C49" w:rsidP="003C7668">
            <w:pPr>
              <w:pStyle w:val="TAL"/>
            </w:pPr>
            <w:r w:rsidRPr="00DD5C49">
              <w:t>uasId</w:t>
            </w:r>
          </w:p>
        </w:tc>
        <w:tc>
          <w:tcPr>
            <w:tcW w:w="1417" w:type="dxa"/>
            <w:vAlign w:val="center"/>
          </w:tcPr>
          <w:p w14:paraId="14B06D85" w14:textId="77777777" w:rsidR="00DD5C49" w:rsidRPr="00DD5C49" w:rsidRDefault="00DD5C49" w:rsidP="003C7668">
            <w:pPr>
              <w:pStyle w:val="TAL"/>
            </w:pPr>
            <w:r w:rsidRPr="00DD5C49">
              <w:t>UasId</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72BE7378"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w:t>
            </w:r>
            <w:r w:rsidRPr="00DD5C49">
              <w:t>USS Change Policy</w:t>
            </w:r>
            <w:r w:rsidRPr="00DD5C49">
              <w:rPr>
                <w:rFonts w:cs="Arial"/>
                <w:szCs w:val="18"/>
              </w:rPr>
              <w:t xml:space="preserve"> configuration notification is related.</w:t>
            </w:r>
          </w:p>
          <w:p w14:paraId="0F60AE45" w14:textId="77777777" w:rsidR="00DD5C49" w:rsidRPr="00DD5C49" w:rsidRDefault="00DD5C49" w:rsidP="003C7668">
            <w:pPr>
              <w:pStyle w:val="TAL"/>
              <w:rPr>
                <w:rFonts w:cs="Arial"/>
                <w:szCs w:val="18"/>
              </w:rPr>
            </w:pPr>
          </w:p>
          <w:p w14:paraId="0B0A414C"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2377A4E0" w14:textId="77777777" w:rsidR="00DD5C49" w:rsidRPr="00DD5C49" w:rsidRDefault="00DD5C49" w:rsidP="003C7668">
            <w:pPr>
              <w:pStyle w:val="TAL"/>
              <w:rPr>
                <w:rFonts w:cs="Arial"/>
                <w:szCs w:val="18"/>
              </w:rPr>
            </w:pPr>
          </w:p>
        </w:tc>
      </w:tr>
      <w:tr w:rsidR="00DD5C49" w:rsidRPr="00DD5C49" w14:paraId="30415D4D" w14:textId="77777777" w:rsidTr="003C7668">
        <w:trPr>
          <w:jc w:val="center"/>
        </w:trPr>
        <w:tc>
          <w:tcPr>
            <w:tcW w:w="1555" w:type="dxa"/>
            <w:vAlign w:val="center"/>
          </w:tcPr>
          <w:p w14:paraId="67593857" w14:textId="77777777" w:rsidR="00DD5C49" w:rsidRPr="00DD5C49" w:rsidRDefault="00DD5C49" w:rsidP="003C7668">
            <w:pPr>
              <w:pStyle w:val="TAL"/>
            </w:pPr>
            <w:r w:rsidRPr="00DD5C49">
              <w:t>multiUssPol</w:t>
            </w:r>
          </w:p>
        </w:tc>
        <w:tc>
          <w:tcPr>
            <w:tcW w:w="1417" w:type="dxa"/>
            <w:vAlign w:val="center"/>
          </w:tcPr>
          <w:p w14:paraId="64D356DE" w14:textId="77777777" w:rsidR="00DD5C49" w:rsidRPr="00DD5C49" w:rsidRDefault="00DD5C49" w:rsidP="003C7668">
            <w:pPr>
              <w:pStyle w:val="TAL"/>
            </w:pPr>
            <w:r w:rsidRPr="00DD5C49">
              <w:t>MultiUssPol</w:t>
            </w:r>
          </w:p>
        </w:tc>
        <w:tc>
          <w:tcPr>
            <w:tcW w:w="425" w:type="dxa"/>
            <w:vAlign w:val="center"/>
          </w:tcPr>
          <w:p w14:paraId="1AB866C1" w14:textId="77777777" w:rsidR="00DD5C49" w:rsidRPr="00DD5C49" w:rsidRDefault="00DD5C49" w:rsidP="003C7668">
            <w:pPr>
              <w:pStyle w:val="TAC"/>
            </w:pPr>
            <w:r w:rsidRPr="00DD5C49">
              <w:t>O</w:t>
            </w:r>
          </w:p>
        </w:tc>
        <w:tc>
          <w:tcPr>
            <w:tcW w:w="1134" w:type="dxa"/>
            <w:vAlign w:val="center"/>
          </w:tcPr>
          <w:p w14:paraId="2F4AC75E" w14:textId="77777777" w:rsidR="00DD5C49" w:rsidRPr="00DD5C49" w:rsidRDefault="00DD5C49" w:rsidP="003C7668">
            <w:pPr>
              <w:pStyle w:val="TAC"/>
            </w:pPr>
            <w:r w:rsidRPr="00DD5C49">
              <w:t>0..1</w:t>
            </w:r>
          </w:p>
        </w:tc>
        <w:tc>
          <w:tcPr>
            <w:tcW w:w="3686" w:type="dxa"/>
            <w:vAlign w:val="center"/>
          </w:tcPr>
          <w:p w14:paraId="62CF1F0A" w14:textId="77777777" w:rsidR="00DD5C49" w:rsidRPr="00DD5C49" w:rsidRDefault="00DD5C49" w:rsidP="003C7668">
            <w:pPr>
              <w:pStyle w:val="TAL"/>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07" w:type="dxa"/>
            <w:vAlign w:val="center"/>
          </w:tcPr>
          <w:p w14:paraId="3EE69DD2" w14:textId="77777777" w:rsidR="00DD5C49" w:rsidRPr="00DD5C49" w:rsidRDefault="00DD5C49" w:rsidP="003C7668">
            <w:pPr>
              <w:pStyle w:val="TAL"/>
              <w:rPr>
                <w:rFonts w:cs="Arial"/>
                <w:szCs w:val="18"/>
              </w:rPr>
            </w:pPr>
          </w:p>
        </w:tc>
      </w:tr>
    </w:tbl>
    <w:p w14:paraId="56A52EE9" w14:textId="77777777" w:rsidR="00DD5C49" w:rsidRPr="00DD5C49" w:rsidRDefault="00DD5C49" w:rsidP="00DD5C49">
      <w:pPr>
        <w:rPr>
          <w:lang w:val="en-US"/>
        </w:rPr>
      </w:pPr>
    </w:p>
    <w:p w14:paraId="1A05759E"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USSChangePolConfigNotif</w:t>
      </w:r>
      <w:r w:rsidRPr="00DD5C49">
        <w:rPr>
          <w:lang w:eastAsia="zh-CN"/>
        </w:rPr>
        <w:t xml:space="preserve"> data structure</w:t>
      </w:r>
      <w:r w:rsidRPr="00DD5C49">
        <w:t xml:space="preserve"> is FFS</w:t>
      </w:r>
      <w:r w:rsidRPr="00DD5C49">
        <w:rPr>
          <w:lang w:eastAsia="zh-CN"/>
        </w:rPr>
        <w:t>.</w:t>
      </w:r>
    </w:p>
    <w:p w14:paraId="5E7DE120" w14:textId="77777777" w:rsidR="00DD5C49" w:rsidRPr="00DD5C49" w:rsidRDefault="00DD5C49" w:rsidP="00DD5C49">
      <w:pPr>
        <w:pStyle w:val="Heading5"/>
      </w:pPr>
      <w:bookmarkStart w:id="1044" w:name="_Toc136522254"/>
      <w:r w:rsidRPr="00DD5C49">
        <w:t>6.3.6.2.11</w:t>
      </w:r>
      <w:r w:rsidRPr="00DD5C49">
        <w:tab/>
        <w:t>Type: USSChangeNotif</w:t>
      </w:r>
      <w:bookmarkEnd w:id="1044"/>
    </w:p>
    <w:p w14:paraId="1E326158" w14:textId="77777777" w:rsidR="00DD5C49" w:rsidRPr="00DD5C49" w:rsidRDefault="00DD5C49" w:rsidP="00DD5C49">
      <w:pPr>
        <w:pStyle w:val="TH"/>
      </w:pPr>
      <w:r w:rsidRPr="00DD5C49">
        <w:rPr>
          <w:noProof/>
        </w:rPr>
        <w:t>Table </w:t>
      </w:r>
      <w:r w:rsidRPr="00DD5C49">
        <w:t xml:space="preserve">6.3.6.2.11-1: </w:t>
      </w:r>
      <w:r w:rsidRPr="00DD5C49">
        <w:rPr>
          <w:noProof/>
        </w:rPr>
        <w:t xml:space="preserve">Definition of type </w:t>
      </w:r>
      <w:r w:rsidRPr="00DD5C49">
        <w:t>USSChangeNotif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509D852" w14:textId="77777777" w:rsidTr="003C7668">
        <w:trPr>
          <w:jc w:val="center"/>
        </w:trPr>
        <w:tc>
          <w:tcPr>
            <w:tcW w:w="1555" w:type="dxa"/>
            <w:shd w:val="clear" w:color="auto" w:fill="C0C0C0"/>
            <w:vAlign w:val="center"/>
            <w:hideMark/>
          </w:tcPr>
          <w:p w14:paraId="0DCD22D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11BE82F3" w14:textId="77777777" w:rsidR="00DD5C49" w:rsidRPr="00DD5C49" w:rsidRDefault="00DD5C49" w:rsidP="003C7668">
            <w:pPr>
              <w:pStyle w:val="TAH"/>
            </w:pPr>
            <w:r w:rsidRPr="00DD5C49">
              <w:t>Data type</w:t>
            </w:r>
          </w:p>
        </w:tc>
        <w:tc>
          <w:tcPr>
            <w:tcW w:w="425" w:type="dxa"/>
            <w:shd w:val="clear" w:color="auto" w:fill="C0C0C0"/>
            <w:vAlign w:val="center"/>
            <w:hideMark/>
          </w:tcPr>
          <w:p w14:paraId="54B26CE2" w14:textId="77777777" w:rsidR="00DD5C49" w:rsidRPr="00DD5C49" w:rsidRDefault="00DD5C49" w:rsidP="003C7668">
            <w:pPr>
              <w:pStyle w:val="TAH"/>
            </w:pPr>
            <w:r w:rsidRPr="00DD5C49">
              <w:t>P</w:t>
            </w:r>
          </w:p>
        </w:tc>
        <w:tc>
          <w:tcPr>
            <w:tcW w:w="1134" w:type="dxa"/>
            <w:shd w:val="clear" w:color="auto" w:fill="C0C0C0"/>
            <w:vAlign w:val="center"/>
          </w:tcPr>
          <w:p w14:paraId="5C07F450" w14:textId="77777777" w:rsidR="00DD5C49" w:rsidRPr="00DD5C49" w:rsidRDefault="00DD5C49" w:rsidP="003C7668">
            <w:pPr>
              <w:pStyle w:val="TAH"/>
            </w:pPr>
            <w:r w:rsidRPr="00DD5C49">
              <w:t>Cardinality</w:t>
            </w:r>
          </w:p>
        </w:tc>
        <w:tc>
          <w:tcPr>
            <w:tcW w:w="3686" w:type="dxa"/>
            <w:shd w:val="clear" w:color="auto" w:fill="C0C0C0"/>
            <w:vAlign w:val="center"/>
            <w:hideMark/>
          </w:tcPr>
          <w:p w14:paraId="3834959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545B138D"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0A8CD8CB" w14:textId="77777777" w:rsidTr="003C7668">
        <w:trPr>
          <w:jc w:val="center"/>
        </w:trPr>
        <w:tc>
          <w:tcPr>
            <w:tcW w:w="1555" w:type="dxa"/>
            <w:vAlign w:val="center"/>
          </w:tcPr>
          <w:p w14:paraId="25BCA24C" w14:textId="77777777" w:rsidR="00DD5C49" w:rsidRPr="00DD5C49" w:rsidRDefault="00DD5C49" w:rsidP="003C7668">
            <w:pPr>
              <w:pStyle w:val="TAL"/>
            </w:pPr>
          </w:p>
        </w:tc>
        <w:tc>
          <w:tcPr>
            <w:tcW w:w="1417" w:type="dxa"/>
            <w:vAlign w:val="center"/>
          </w:tcPr>
          <w:p w14:paraId="50AB15A6" w14:textId="77777777" w:rsidR="00DD5C49" w:rsidRPr="00DD5C49" w:rsidRDefault="00DD5C49" w:rsidP="003C7668">
            <w:pPr>
              <w:pStyle w:val="TAL"/>
            </w:pPr>
          </w:p>
        </w:tc>
        <w:tc>
          <w:tcPr>
            <w:tcW w:w="425" w:type="dxa"/>
            <w:vAlign w:val="center"/>
          </w:tcPr>
          <w:p w14:paraId="4E6A6B8D" w14:textId="77777777" w:rsidR="00DD5C49" w:rsidRPr="00DD5C49" w:rsidRDefault="00DD5C49" w:rsidP="003C7668">
            <w:pPr>
              <w:pStyle w:val="TAC"/>
            </w:pPr>
          </w:p>
        </w:tc>
        <w:tc>
          <w:tcPr>
            <w:tcW w:w="1134" w:type="dxa"/>
            <w:vAlign w:val="center"/>
          </w:tcPr>
          <w:p w14:paraId="63ACEFCA" w14:textId="77777777" w:rsidR="00DD5C49" w:rsidRPr="00DD5C49" w:rsidRDefault="00DD5C49" w:rsidP="003C7668">
            <w:pPr>
              <w:pStyle w:val="TAC"/>
            </w:pPr>
          </w:p>
        </w:tc>
        <w:tc>
          <w:tcPr>
            <w:tcW w:w="3686" w:type="dxa"/>
            <w:vAlign w:val="center"/>
          </w:tcPr>
          <w:p w14:paraId="7C7803FA" w14:textId="77777777" w:rsidR="00DD5C49" w:rsidRPr="00DD5C49" w:rsidRDefault="00DD5C49" w:rsidP="003C7668">
            <w:pPr>
              <w:pStyle w:val="TAL"/>
              <w:rPr>
                <w:rFonts w:cs="Arial"/>
                <w:szCs w:val="18"/>
              </w:rPr>
            </w:pPr>
          </w:p>
        </w:tc>
        <w:tc>
          <w:tcPr>
            <w:tcW w:w="1307" w:type="dxa"/>
            <w:vAlign w:val="center"/>
          </w:tcPr>
          <w:p w14:paraId="233D87BB" w14:textId="77777777" w:rsidR="00DD5C49" w:rsidRPr="00DD5C49" w:rsidRDefault="00DD5C49" w:rsidP="003C7668">
            <w:pPr>
              <w:pStyle w:val="TAL"/>
              <w:rPr>
                <w:rFonts w:cs="Arial"/>
                <w:szCs w:val="18"/>
              </w:rPr>
            </w:pPr>
          </w:p>
        </w:tc>
      </w:tr>
    </w:tbl>
    <w:p w14:paraId="58659EA3" w14:textId="77777777" w:rsidR="00DD5C49" w:rsidRPr="00DD5C49" w:rsidRDefault="00DD5C49" w:rsidP="00DD5C49">
      <w:pPr>
        <w:rPr>
          <w:lang w:val="en-US"/>
        </w:rPr>
      </w:pPr>
    </w:p>
    <w:p w14:paraId="4D83CA93"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USSChangeNotif</w:t>
      </w:r>
      <w:r w:rsidRPr="00DD5C49">
        <w:rPr>
          <w:lang w:eastAsia="zh-CN"/>
        </w:rPr>
        <w:t xml:space="preserve"> data structure</w:t>
      </w:r>
      <w:r w:rsidRPr="00DD5C49">
        <w:t xml:space="preserve"> is FFS</w:t>
      </w:r>
      <w:r w:rsidRPr="00DD5C49">
        <w:rPr>
          <w:lang w:eastAsia="zh-CN"/>
        </w:rPr>
        <w:t>.</w:t>
      </w:r>
    </w:p>
    <w:p w14:paraId="53FF50CD" w14:textId="77777777" w:rsidR="00DD5C49" w:rsidRPr="00DD5C49" w:rsidRDefault="00DD5C49" w:rsidP="00DD5C49">
      <w:pPr>
        <w:pStyle w:val="Heading5"/>
      </w:pPr>
      <w:bookmarkStart w:id="1045" w:name="_Toc136522255"/>
      <w:r w:rsidRPr="00DD5C49">
        <w:t>6.3.6.2.12</w:t>
      </w:r>
      <w:r w:rsidRPr="00DD5C49">
        <w:tab/>
        <w:t>Type: USSChangeTriggerNotif</w:t>
      </w:r>
      <w:bookmarkEnd w:id="1045"/>
    </w:p>
    <w:p w14:paraId="04CBBBCB" w14:textId="77777777" w:rsidR="00DD5C49" w:rsidRPr="00DD5C49" w:rsidRDefault="00DD5C49" w:rsidP="00DD5C49">
      <w:pPr>
        <w:pStyle w:val="TH"/>
      </w:pPr>
      <w:r w:rsidRPr="00DD5C49">
        <w:rPr>
          <w:noProof/>
        </w:rPr>
        <w:t>Table </w:t>
      </w:r>
      <w:r w:rsidRPr="00DD5C49">
        <w:t xml:space="preserve">6.3.6.2.12-1: </w:t>
      </w:r>
      <w:r w:rsidRPr="00DD5C49">
        <w:rPr>
          <w:noProof/>
        </w:rPr>
        <w:t xml:space="preserve">Definition of type </w:t>
      </w:r>
      <w:r w:rsidRPr="00DD5C49">
        <w:t>USSChangeTriggerNotif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2CD341B7" w14:textId="77777777" w:rsidTr="003C7668">
        <w:trPr>
          <w:jc w:val="center"/>
        </w:trPr>
        <w:tc>
          <w:tcPr>
            <w:tcW w:w="1555" w:type="dxa"/>
            <w:shd w:val="clear" w:color="auto" w:fill="C0C0C0"/>
            <w:vAlign w:val="center"/>
            <w:hideMark/>
          </w:tcPr>
          <w:p w14:paraId="16EFFCC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0FC0B084" w14:textId="77777777" w:rsidR="00DD5C49" w:rsidRPr="00DD5C49" w:rsidRDefault="00DD5C49" w:rsidP="003C7668">
            <w:pPr>
              <w:pStyle w:val="TAH"/>
            </w:pPr>
            <w:r w:rsidRPr="00DD5C49">
              <w:t>Data type</w:t>
            </w:r>
          </w:p>
        </w:tc>
        <w:tc>
          <w:tcPr>
            <w:tcW w:w="425" w:type="dxa"/>
            <w:shd w:val="clear" w:color="auto" w:fill="C0C0C0"/>
            <w:vAlign w:val="center"/>
            <w:hideMark/>
          </w:tcPr>
          <w:p w14:paraId="6E406C1A" w14:textId="77777777" w:rsidR="00DD5C49" w:rsidRPr="00DD5C49" w:rsidRDefault="00DD5C49" w:rsidP="003C7668">
            <w:pPr>
              <w:pStyle w:val="TAH"/>
            </w:pPr>
            <w:r w:rsidRPr="00DD5C49">
              <w:t>P</w:t>
            </w:r>
          </w:p>
        </w:tc>
        <w:tc>
          <w:tcPr>
            <w:tcW w:w="1134" w:type="dxa"/>
            <w:shd w:val="clear" w:color="auto" w:fill="C0C0C0"/>
            <w:vAlign w:val="center"/>
          </w:tcPr>
          <w:p w14:paraId="38800B78" w14:textId="77777777" w:rsidR="00DD5C49" w:rsidRPr="00DD5C49" w:rsidRDefault="00DD5C49" w:rsidP="003C7668">
            <w:pPr>
              <w:pStyle w:val="TAH"/>
            </w:pPr>
            <w:r w:rsidRPr="00DD5C49">
              <w:t>Cardinality</w:t>
            </w:r>
          </w:p>
        </w:tc>
        <w:tc>
          <w:tcPr>
            <w:tcW w:w="3686" w:type="dxa"/>
            <w:shd w:val="clear" w:color="auto" w:fill="C0C0C0"/>
            <w:vAlign w:val="center"/>
            <w:hideMark/>
          </w:tcPr>
          <w:p w14:paraId="2344D556"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22B8F672"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1E2E8CA8" w14:textId="77777777" w:rsidTr="003C7668">
        <w:trPr>
          <w:jc w:val="center"/>
        </w:trPr>
        <w:tc>
          <w:tcPr>
            <w:tcW w:w="1555" w:type="dxa"/>
            <w:vAlign w:val="center"/>
          </w:tcPr>
          <w:p w14:paraId="3F8CDC34" w14:textId="77777777" w:rsidR="00DD5C49" w:rsidRPr="00DD5C49" w:rsidRDefault="00DD5C49" w:rsidP="003C7668">
            <w:pPr>
              <w:pStyle w:val="TAL"/>
            </w:pPr>
          </w:p>
        </w:tc>
        <w:tc>
          <w:tcPr>
            <w:tcW w:w="1417" w:type="dxa"/>
            <w:vAlign w:val="center"/>
          </w:tcPr>
          <w:p w14:paraId="19E87EC0" w14:textId="77777777" w:rsidR="00DD5C49" w:rsidRPr="00DD5C49" w:rsidRDefault="00DD5C49" w:rsidP="003C7668">
            <w:pPr>
              <w:pStyle w:val="TAL"/>
            </w:pPr>
          </w:p>
        </w:tc>
        <w:tc>
          <w:tcPr>
            <w:tcW w:w="425" w:type="dxa"/>
            <w:vAlign w:val="center"/>
          </w:tcPr>
          <w:p w14:paraId="075346A6" w14:textId="77777777" w:rsidR="00DD5C49" w:rsidRPr="00DD5C49" w:rsidRDefault="00DD5C49" w:rsidP="003C7668">
            <w:pPr>
              <w:pStyle w:val="TAC"/>
            </w:pPr>
          </w:p>
        </w:tc>
        <w:tc>
          <w:tcPr>
            <w:tcW w:w="1134" w:type="dxa"/>
            <w:vAlign w:val="center"/>
          </w:tcPr>
          <w:p w14:paraId="20C9F8F1" w14:textId="77777777" w:rsidR="00DD5C49" w:rsidRPr="00DD5C49" w:rsidRDefault="00DD5C49" w:rsidP="003C7668">
            <w:pPr>
              <w:pStyle w:val="TAC"/>
            </w:pPr>
          </w:p>
        </w:tc>
        <w:tc>
          <w:tcPr>
            <w:tcW w:w="3686" w:type="dxa"/>
            <w:vAlign w:val="center"/>
          </w:tcPr>
          <w:p w14:paraId="7F5FF696" w14:textId="77777777" w:rsidR="00DD5C49" w:rsidRPr="00DD5C49" w:rsidRDefault="00DD5C49" w:rsidP="003C7668">
            <w:pPr>
              <w:pStyle w:val="TAL"/>
              <w:rPr>
                <w:rFonts w:cs="Arial"/>
                <w:szCs w:val="18"/>
              </w:rPr>
            </w:pPr>
          </w:p>
        </w:tc>
        <w:tc>
          <w:tcPr>
            <w:tcW w:w="1307" w:type="dxa"/>
            <w:vAlign w:val="center"/>
          </w:tcPr>
          <w:p w14:paraId="1F83CBCF" w14:textId="77777777" w:rsidR="00DD5C49" w:rsidRPr="00DD5C49" w:rsidRDefault="00DD5C49" w:rsidP="003C7668">
            <w:pPr>
              <w:pStyle w:val="TAL"/>
              <w:rPr>
                <w:rFonts w:cs="Arial"/>
                <w:szCs w:val="18"/>
              </w:rPr>
            </w:pPr>
          </w:p>
        </w:tc>
      </w:tr>
    </w:tbl>
    <w:p w14:paraId="7AD6D54E" w14:textId="77777777" w:rsidR="00DD5C49" w:rsidRPr="00DD5C49" w:rsidRDefault="00DD5C49" w:rsidP="00DD5C49">
      <w:pPr>
        <w:rPr>
          <w:lang w:val="en-US"/>
        </w:rPr>
      </w:pPr>
    </w:p>
    <w:p w14:paraId="1EC20E18" w14:textId="77777777" w:rsidR="00DD5C49" w:rsidRPr="00DD5C49" w:rsidRDefault="00DD5C49" w:rsidP="00DD5C49">
      <w:pPr>
        <w:pStyle w:val="EditorsNote"/>
        <w:rPr>
          <w:lang w:eastAsia="zh-CN"/>
        </w:rPr>
      </w:pPr>
      <w:r w:rsidRPr="00DD5C49">
        <w:rPr>
          <w:lang w:eastAsia="zh-CN"/>
        </w:rPr>
        <w:lastRenderedPageBreak/>
        <w:t>Editor's Note:</w:t>
      </w:r>
      <w:r w:rsidRPr="00DD5C49">
        <w:rPr>
          <w:lang w:eastAsia="zh-CN"/>
        </w:rPr>
        <w:tab/>
        <w:t xml:space="preserve">The definition of the </w:t>
      </w:r>
      <w:r w:rsidRPr="00DD5C49">
        <w:t>USSChangeTriggerNotif</w:t>
      </w:r>
      <w:r w:rsidRPr="00DD5C49">
        <w:rPr>
          <w:lang w:eastAsia="zh-CN"/>
        </w:rPr>
        <w:t xml:space="preserve"> data structure</w:t>
      </w:r>
      <w:r w:rsidRPr="00DD5C49">
        <w:t xml:space="preserve"> is FFS</w:t>
      </w:r>
      <w:r w:rsidRPr="00DD5C49">
        <w:rPr>
          <w:lang w:eastAsia="zh-CN"/>
        </w:rPr>
        <w:t>.</w:t>
      </w:r>
    </w:p>
    <w:p w14:paraId="15A372D5" w14:textId="77777777" w:rsidR="00DD5C49" w:rsidRPr="00DD5C49" w:rsidRDefault="00DD5C49" w:rsidP="00DD5C49">
      <w:pPr>
        <w:pStyle w:val="Heading4"/>
        <w:rPr>
          <w:lang w:val="en-US"/>
        </w:rPr>
      </w:pPr>
      <w:bookmarkStart w:id="1046" w:name="_Toc136522256"/>
      <w:r w:rsidRPr="00DD5C49">
        <w:t>6.3</w:t>
      </w:r>
      <w:r w:rsidRPr="00DD5C49">
        <w:rPr>
          <w:lang w:val="en-US"/>
        </w:rPr>
        <w:t>.6.3</w:t>
      </w:r>
      <w:r w:rsidRPr="00DD5C49">
        <w:rPr>
          <w:lang w:val="en-US"/>
        </w:rPr>
        <w:tab/>
        <w:t>Simple data types and enumerations</w:t>
      </w:r>
      <w:bookmarkEnd w:id="1035"/>
      <w:bookmarkEnd w:id="1046"/>
    </w:p>
    <w:p w14:paraId="3A790D20" w14:textId="77777777" w:rsidR="00DD5C49" w:rsidRPr="00DD5C49" w:rsidRDefault="00DD5C49" w:rsidP="00DD5C49">
      <w:pPr>
        <w:pStyle w:val="Heading5"/>
      </w:pPr>
      <w:bookmarkStart w:id="1047" w:name="_Toc129252569"/>
      <w:bookmarkStart w:id="1048" w:name="_Toc136522257"/>
      <w:r w:rsidRPr="00DD5C49">
        <w:t>6.3.6.3.1</w:t>
      </w:r>
      <w:r w:rsidRPr="00DD5C49">
        <w:tab/>
        <w:t>Introduction</w:t>
      </w:r>
      <w:bookmarkEnd w:id="1047"/>
      <w:bookmarkEnd w:id="1048"/>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1049" w:name="_Toc129252570"/>
      <w:bookmarkStart w:id="1050" w:name="_Toc136522258"/>
      <w:r w:rsidRPr="00DD5C49">
        <w:t>6.3.6.3.2</w:t>
      </w:r>
      <w:r w:rsidRPr="00DD5C49">
        <w:tab/>
        <w:t>Simple data types</w:t>
      </w:r>
      <w:bookmarkEnd w:id="1049"/>
      <w:bookmarkEnd w:id="1050"/>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DD5C49" w:rsidRPr="00DD5C49" w14:paraId="5D1336B5" w14:textId="77777777" w:rsidTr="003C7668">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051" w:type="pct"/>
            <w:shd w:val="clear" w:color="auto" w:fill="C0C0C0"/>
            <w:vAlign w:val="center"/>
          </w:tcPr>
          <w:p w14:paraId="3696FCFD" w14:textId="77777777" w:rsidR="00DD5C49" w:rsidRPr="00DD5C49" w:rsidRDefault="00DD5C49" w:rsidP="003C7668">
            <w:pPr>
              <w:pStyle w:val="TAH"/>
            </w:pPr>
            <w:r w:rsidRPr="00DD5C49">
              <w:t>Description</w:t>
            </w:r>
          </w:p>
        </w:tc>
        <w:tc>
          <w:tcPr>
            <w:tcW w:w="1265" w:type="pct"/>
            <w:shd w:val="clear" w:color="auto" w:fill="C0C0C0"/>
            <w:vAlign w:val="center"/>
          </w:tcPr>
          <w:p w14:paraId="597448A1" w14:textId="77777777" w:rsidR="00DD5C49" w:rsidRPr="00DD5C49" w:rsidRDefault="00DD5C49" w:rsidP="003C7668">
            <w:pPr>
              <w:pStyle w:val="TAH"/>
            </w:pPr>
            <w:r w:rsidRPr="00DD5C49">
              <w:t>Applicability</w:t>
            </w:r>
          </w:p>
        </w:tc>
      </w:tr>
      <w:tr w:rsidR="00DD5C49" w:rsidRPr="00DD5C49" w14:paraId="2B078353" w14:textId="77777777" w:rsidTr="003C7668">
        <w:trPr>
          <w:jc w:val="center"/>
        </w:trPr>
        <w:tc>
          <w:tcPr>
            <w:tcW w:w="847" w:type="pct"/>
            <w:tcMar>
              <w:top w:w="0" w:type="dxa"/>
              <w:left w:w="108" w:type="dxa"/>
              <w:bottom w:w="0" w:type="dxa"/>
              <w:right w:w="108" w:type="dxa"/>
            </w:tcMar>
            <w:vAlign w:val="center"/>
          </w:tcPr>
          <w:p w14:paraId="45269F03" w14:textId="77777777" w:rsidR="00DD5C49" w:rsidRPr="00DD5C49" w:rsidRDefault="00DD5C49" w:rsidP="003C7668">
            <w:pPr>
              <w:pStyle w:val="TAL"/>
            </w:pPr>
          </w:p>
        </w:tc>
        <w:tc>
          <w:tcPr>
            <w:tcW w:w="837" w:type="pct"/>
            <w:tcMar>
              <w:top w:w="0" w:type="dxa"/>
              <w:left w:w="108" w:type="dxa"/>
              <w:bottom w:w="0" w:type="dxa"/>
              <w:right w:w="108" w:type="dxa"/>
            </w:tcMar>
            <w:vAlign w:val="center"/>
          </w:tcPr>
          <w:p w14:paraId="75AF0716" w14:textId="77777777" w:rsidR="00DD5C49" w:rsidRPr="00DD5C49" w:rsidRDefault="00DD5C49" w:rsidP="003C7668">
            <w:pPr>
              <w:pStyle w:val="TAL"/>
            </w:pPr>
          </w:p>
        </w:tc>
        <w:tc>
          <w:tcPr>
            <w:tcW w:w="2051" w:type="pct"/>
            <w:vAlign w:val="center"/>
          </w:tcPr>
          <w:p w14:paraId="56AFBE64" w14:textId="77777777" w:rsidR="00DD5C49" w:rsidRPr="00DD5C49" w:rsidRDefault="00DD5C49" w:rsidP="003C7668">
            <w:pPr>
              <w:pStyle w:val="TAL"/>
            </w:pPr>
          </w:p>
        </w:tc>
        <w:tc>
          <w:tcPr>
            <w:tcW w:w="1265" w:type="pct"/>
            <w:vAlign w:val="center"/>
          </w:tcPr>
          <w:p w14:paraId="2F27F5A5" w14:textId="77777777" w:rsidR="00DD5C49" w:rsidRPr="00DD5C49" w:rsidRDefault="00DD5C49" w:rsidP="003C7668">
            <w:pPr>
              <w:pStyle w:val="TAL"/>
            </w:pPr>
          </w:p>
        </w:tc>
      </w:tr>
    </w:tbl>
    <w:p w14:paraId="5A45CC76" w14:textId="77777777" w:rsidR="00DD5C49" w:rsidRPr="00DD5C49" w:rsidRDefault="00DD5C49" w:rsidP="00DD5C49"/>
    <w:p w14:paraId="42C1A561" w14:textId="77777777" w:rsidR="00DD5C49" w:rsidRPr="00DD5C49" w:rsidRDefault="00DD5C49" w:rsidP="00DD5C49">
      <w:pPr>
        <w:pStyle w:val="Heading4"/>
        <w:rPr>
          <w:lang w:val="en-US"/>
        </w:rPr>
      </w:pPr>
      <w:bookmarkStart w:id="1051" w:name="_Toc129252571"/>
      <w:bookmarkStart w:id="1052" w:name="_Toc136522259"/>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1051"/>
      <w:bookmarkEnd w:id="1052"/>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1053" w:name="_Toc129252572"/>
      <w:bookmarkStart w:id="1054" w:name="_Toc136522260"/>
      <w:r w:rsidRPr="00DD5C49">
        <w:t>6.3.6.5</w:t>
      </w:r>
      <w:r w:rsidRPr="00DD5C49">
        <w:tab/>
        <w:t>Binary data</w:t>
      </w:r>
      <w:bookmarkEnd w:id="1053"/>
      <w:bookmarkEnd w:id="1054"/>
    </w:p>
    <w:p w14:paraId="4780ACF6" w14:textId="77777777" w:rsidR="00DD5C49" w:rsidRPr="00DD5C49" w:rsidRDefault="00DD5C49" w:rsidP="00DD5C49">
      <w:pPr>
        <w:pStyle w:val="Heading5"/>
      </w:pPr>
      <w:bookmarkStart w:id="1055" w:name="_Toc129252573"/>
      <w:bookmarkStart w:id="1056" w:name="_Toc136522261"/>
      <w:r w:rsidRPr="00DD5C49">
        <w:t>6.3.6.5.1</w:t>
      </w:r>
      <w:r w:rsidRPr="00DD5C49">
        <w:tab/>
        <w:t>Binary Data Types</w:t>
      </w:r>
      <w:bookmarkEnd w:id="1055"/>
      <w:bookmarkEnd w:id="1056"/>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D5C49" w14:paraId="4A8154B0" w14:textId="77777777" w:rsidTr="003C7668">
        <w:trPr>
          <w:jc w:val="center"/>
        </w:trPr>
        <w:tc>
          <w:tcPr>
            <w:tcW w:w="2718" w:type="dxa"/>
            <w:shd w:val="clear" w:color="000000" w:fill="C0C0C0"/>
            <w:vAlign w:val="center"/>
          </w:tcPr>
          <w:p w14:paraId="5334CDBB" w14:textId="77777777" w:rsidR="00DD5C49" w:rsidRPr="00DD5C49" w:rsidRDefault="00DD5C49" w:rsidP="003C7668">
            <w:pPr>
              <w:pStyle w:val="TAH"/>
            </w:pPr>
            <w:r w:rsidRPr="00DD5C49">
              <w:t>Name</w:t>
            </w:r>
          </w:p>
        </w:tc>
        <w:tc>
          <w:tcPr>
            <w:tcW w:w="1378"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3C7668">
        <w:trPr>
          <w:jc w:val="center"/>
        </w:trPr>
        <w:tc>
          <w:tcPr>
            <w:tcW w:w="2718" w:type="dxa"/>
            <w:vAlign w:val="center"/>
          </w:tcPr>
          <w:p w14:paraId="5E9AAF9D" w14:textId="77777777" w:rsidR="00DD5C49" w:rsidRDefault="00DD5C49" w:rsidP="003C7668">
            <w:pPr>
              <w:pStyle w:val="TAL"/>
            </w:pPr>
          </w:p>
        </w:tc>
        <w:tc>
          <w:tcPr>
            <w:tcW w:w="1378"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1057" w:name="_Toc136522262"/>
      <w:r w:rsidRPr="00332316">
        <w:t>6.3.7</w:t>
      </w:r>
      <w:r w:rsidRPr="00332316">
        <w:tab/>
        <w:t>Error Handling</w:t>
      </w:r>
      <w:bookmarkEnd w:id="1022"/>
      <w:bookmarkEnd w:id="1057"/>
    </w:p>
    <w:p w14:paraId="7E323D1A" w14:textId="77777777" w:rsidR="00332316" w:rsidRPr="00332316" w:rsidRDefault="00332316" w:rsidP="00332316">
      <w:pPr>
        <w:pStyle w:val="Heading4"/>
      </w:pPr>
      <w:bookmarkStart w:id="1058" w:name="_Toc129252575"/>
      <w:bookmarkStart w:id="1059" w:name="_Toc136522263"/>
      <w:r w:rsidRPr="00332316">
        <w:t>6.3.7.1</w:t>
      </w:r>
      <w:r w:rsidRPr="00332316">
        <w:tab/>
        <w:t>General</w:t>
      </w:r>
      <w:bookmarkEnd w:id="1058"/>
      <w:bookmarkEnd w:id="1059"/>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1060" w:name="_Toc129252576"/>
      <w:bookmarkStart w:id="1061" w:name="_Toc136522264"/>
      <w:r w:rsidRPr="00332316">
        <w:t>6.3.7.2</w:t>
      </w:r>
      <w:r w:rsidRPr="00332316">
        <w:tab/>
        <w:t>Protocol Errors</w:t>
      </w:r>
      <w:bookmarkEnd w:id="1060"/>
      <w:bookmarkEnd w:id="1061"/>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1062" w:name="_Toc129252577"/>
      <w:bookmarkStart w:id="1063" w:name="_Toc136522265"/>
      <w:r w:rsidRPr="00332316">
        <w:t>6.3.7.3</w:t>
      </w:r>
      <w:r w:rsidRPr="00332316">
        <w:tab/>
        <w:t>Application Errors</w:t>
      </w:r>
      <w:bookmarkEnd w:id="1062"/>
      <w:bookmarkEnd w:id="1063"/>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32316" w:rsidRPr="00332316" w14:paraId="2040292D" w14:textId="77777777" w:rsidTr="003C7668">
        <w:trPr>
          <w:jc w:val="center"/>
        </w:trPr>
        <w:tc>
          <w:tcPr>
            <w:tcW w:w="2337" w:type="dxa"/>
            <w:shd w:val="clear" w:color="auto" w:fill="C0C0C0"/>
            <w:hideMark/>
          </w:tcPr>
          <w:p w14:paraId="6674FFA1" w14:textId="77777777" w:rsidR="00332316" w:rsidRPr="00332316" w:rsidRDefault="00332316" w:rsidP="003C7668">
            <w:pPr>
              <w:pStyle w:val="TAH"/>
            </w:pPr>
            <w:r w:rsidRPr="00332316">
              <w:t>Application Error</w:t>
            </w:r>
          </w:p>
        </w:tc>
        <w:tc>
          <w:tcPr>
            <w:tcW w:w="1701" w:type="dxa"/>
            <w:shd w:val="clear" w:color="auto" w:fill="C0C0C0"/>
            <w:hideMark/>
          </w:tcPr>
          <w:p w14:paraId="317FBEAC" w14:textId="77777777" w:rsidR="00332316" w:rsidRPr="00332316" w:rsidRDefault="00332316" w:rsidP="003C7668">
            <w:pPr>
              <w:pStyle w:val="TAH"/>
            </w:pPr>
            <w:r w:rsidRPr="00332316">
              <w:t>HTTP status code</w:t>
            </w:r>
          </w:p>
        </w:tc>
        <w:tc>
          <w:tcPr>
            <w:tcW w:w="5456" w:type="dxa"/>
            <w:shd w:val="clear" w:color="auto" w:fill="C0C0C0"/>
            <w:hideMark/>
          </w:tcPr>
          <w:p w14:paraId="0CC297A4" w14:textId="77777777" w:rsidR="00332316" w:rsidRPr="00332316" w:rsidRDefault="00332316" w:rsidP="003C7668">
            <w:pPr>
              <w:pStyle w:val="TAH"/>
            </w:pPr>
            <w:r w:rsidRPr="00332316">
              <w:t>Description</w:t>
            </w:r>
          </w:p>
        </w:tc>
      </w:tr>
      <w:tr w:rsidR="00332316" w:rsidRPr="00332316" w14:paraId="50D3AA2E" w14:textId="77777777" w:rsidTr="003C7668">
        <w:trPr>
          <w:jc w:val="center"/>
        </w:trPr>
        <w:tc>
          <w:tcPr>
            <w:tcW w:w="2337" w:type="dxa"/>
          </w:tcPr>
          <w:p w14:paraId="58785878" w14:textId="77777777" w:rsidR="00332316" w:rsidRPr="00332316" w:rsidRDefault="00332316" w:rsidP="003C7668">
            <w:pPr>
              <w:pStyle w:val="TAL"/>
            </w:pPr>
          </w:p>
        </w:tc>
        <w:tc>
          <w:tcPr>
            <w:tcW w:w="1701" w:type="dxa"/>
          </w:tcPr>
          <w:p w14:paraId="1BE6EB7B" w14:textId="77777777" w:rsidR="00332316" w:rsidRPr="00332316" w:rsidRDefault="00332316" w:rsidP="003C7668">
            <w:pPr>
              <w:pStyle w:val="TAL"/>
            </w:pPr>
          </w:p>
        </w:tc>
        <w:tc>
          <w:tcPr>
            <w:tcW w:w="5456" w:type="dxa"/>
          </w:tcPr>
          <w:p w14:paraId="04E49924" w14:textId="77777777" w:rsidR="00332316" w:rsidRPr="00332316" w:rsidRDefault="00332316" w:rsidP="003C7668">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1064" w:name="_Toc129252578"/>
      <w:bookmarkStart w:id="1065" w:name="_Toc136522266"/>
      <w:r w:rsidRPr="00332316">
        <w:lastRenderedPageBreak/>
        <w:t>6.3.8</w:t>
      </w:r>
      <w:r w:rsidRPr="00332316">
        <w:rPr>
          <w:lang w:eastAsia="zh-CN"/>
        </w:rPr>
        <w:tab/>
        <w:t>Feature negotiation</w:t>
      </w:r>
      <w:bookmarkEnd w:id="1064"/>
      <w:bookmarkEnd w:id="1065"/>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1066" w:name="_Toc129252579"/>
      <w:bookmarkStart w:id="1067" w:name="_Toc136522267"/>
      <w:r w:rsidRPr="00332316">
        <w:t>6.3.9</w:t>
      </w:r>
      <w:r w:rsidRPr="00332316">
        <w:tab/>
        <w:t>Security</w:t>
      </w:r>
      <w:bookmarkEnd w:id="1066"/>
      <w:bookmarkEnd w:id="1067"/>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1068" w:name="_Toc136522268"/>
      <w:r w:rsidR="00FD7038" w:rsidRPr="00FD7038">
        <w:lastRenderedPageBreak/>
        <w:t>6.4</w:t>
      </w:r>
      <w:r w:rsidR="00FD7038" w:rsidRPr="00FD7038">
        <w:tab/>
        <w:t>UAE_DAASupport Service API</w:t>
      </w:r>
      <w:bookmarkEnd w:id="1068"/>
    </w:p>
    <w:p w14:paraId="03FE0A75" w14:textId="77777777" w:rsidR="00FD7038" w:rsidRPr="00FD7038" w:rsidRDefault="00FD7038" w:rsidP="00FD7038">
      <w:pPr>
        <w:pStyle w:val="Heading3"/>
      </w:pPr>
      <w:bookmarkStart w:id="1069" w:name="_Toc136522269"/>
      <w:r w:rsidRPr="00FD7038">
        <w:t>6.4.1</w:t>
      </w:r>
      <w:r w:rsidRPr="00FD7038">
        <w:tab/>
        <w:t>Introduction</w:t>
      </w:r>
      <w:bookmarkEnd w:id="1069"/>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77777777" w:rsidR="00FD7038" w:rsidRPr="00FD7038" w:rsidRDefault="00FD7038" w:rsidP="00FD7038">
      <w:pPr>
        <w:pStyle w:val="NO"/>
      </w:pPr>
      <w:r w:rsidRPr="00FD7038">
        <w:t>NOTE:</w:t>
      </w:r>
      <w:r w:rsidRPr="00FD7038">
        <w:tab/>
        <w:t>When 3GPP TS 29.122 [2] is referenced for the common protocol and interface aspects for API definition in the clauses under clause 6.4, the UAE Server takes the role of the SCEF and the UASS takes the role of the SCS/AS.</w:t>
      </w:r>
    </w:p>
    <w:p w14:paraId="3E6158F4" w14:textId="77777777" w:rsidR="00FD7038" w:rsidRPr="00FD7038" w:rsidRDefault="00FD7038" w:rsidP="00FD7038">
      <w:pPr>
        <w:pStyle w:val="Heading3"/>
      </w:pPr>
      <w:bookmarkStart w:id="1070" w:name="_Toc136522270"/>
      <w:r w:rsidRPr="00FD7038">
        <w:t>6.4.2</w:t>
      </w:r>
      <w:r w:rsidRPr="00FD7038">
        <w:tab/>
        <w:t>Usage of HTTP</w:t>
      </w:r>
      <w:bookmarkEnd w:id="1070"/>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1071" w:name="_Toc136522271"/>
      <w:r w:rsidRPr="00FD7038">
        <w:t>6.4.3</w:t>
      </w:r>
      <w:r w:rsidRPr="00FD7038">
        <w:tab/>
        <w:t>Resources</w:t>
      </w:r>
      <w:bookmarkEnd w:id="1071"/>
    </w:p>
    <w:p w14:paraId="330A4B87" w14:textId="77777777" w:rsidR="00FD7038" w:rsidRPr="00FD7038" w:rsidRDefault="00FD7038" w:rsidP="00FD7038">
      <w:pPr>
        <w:pStyle w:val="Heading4"/>
      </w:pPr>
      <w:bookmarkStart w:id="1072" w:name="_Toc136522272"/>
      <w:r w:rsidRPr="00FD7038">
        <w:t>6.4.3.1</w:t>
      </w:r>
      <w:r w:rsidRPr="00FD7038">
        <w:tab/>
        <w:t>Overview</w:t>
      </w:r>
      <w:bookmarkEnd w:id="1072"/>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103" type="#_x0000_t75" style="width:481.85pt;height:156pt" o:ole="">
            <v:imagedata r:id="rId64" o:title=""/>
          </v:shape>
          <o:OLEObject Type="Embed" ProgID="Word.Document.8" ShapeID="_x0000_i1103" DrawAspect="Content" ObjectID="_1747135226" r:id="rId65">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145331">
        <w:trPr>
          <w:jc w:val="center"/>
        </w:trPr>
        <w:tc>
          <w:tcPr>
            <w:tcW w:w="1338" w:type="pct"/>
            <w:shd w:val="clear" w:color="auto" w:fill="C0C0C0"/>
            <w:vAlign w:val="center"/>
            <w:hideMark/>
          </w:tcPr>
          <w:p w14:paraId="4851E262" w14:textId="77777777" w:rsidR="00FD7038" w:rsidRPr="00FD7038" w:rsidRDefault="00FD7038" w:rsidP="0014533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145331">
            <w:pPr>
              <w:pStyle w:val="TAH"/>
            </w:pPr>
            <w:r w:rsidRPr="00FD7038">
              <w:t>Resource URI</w:t>
            </w:r>
          </w:p>
        </w:tc>
        <w:tc>
          <w:tcPr>
            <w:tcW w:w="505" w:type="pct"/>
            <w:shd w:val="clear" w:color="auto" w:fill="C0C0C0"/>
            <w:vAlign w:val="center"/>
            <w:hideMark/>
          </w:tcPr>
          <w:p w14:paraId="6396435C" w14:textId="77777777" w:rsidR="00FD7038" w:rsidRPr="00FD7038" w:rsidRDefault="00FD7038" w:rsidP="0014533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145331">
            <w:pPr>
              <w:pStyle w:val="TAH"/>
            </w:pPr>
            <w:r w:rsidRPr="00FD7038">
              <w:t>Description</w:t>
            </w:r>
          </w:p>
        </w:tc>
      </w:tr>
      <w:tr w:rsidR="00FD7038" w:rsidRPr="00FD7038" w14:paraId="411F1CB0" w14:textId="77777777" w:rsidTr="00145331">
        <w:trPr>
          <w:jc w:val="center"/>
        </w:trPr>
        <w:tc>
          <w:tcPr>
            <w:tcW w:w="1338" w:type="pct"/>
            <w:vMerge w:val="restart"/>
            <w:vAlign w:val="center"/>
            <w:hideMark/>
          </w:tcPr>
          <w:p w14:paraId="31F67DBE" w14:textId="77777777" w:rsidR="00FD7038" w:rsidRPr="00FD7038" w:rsidRDefault="00FD7038" w:rsidP="00145331">
            <w:pPr>
              <w:pStyle w:val="TAL"/>
            </w:pPr>
            <w:r w:rsidRPr="00FD7038">
              <w:t>DAA Policies</w:t>
            </w:r>
          </w:p>
        </w:tc>
        <w:tc>
          <w:tcPr>
            <w:tcW w:w="1501" w:type="pct"/>
            <w:vMerge w:val="restart"/>
            <w:vAlign w:val="center"/>
            <w:hideMark/>
          </w:tcPr>
          <w:p w14:paraId="5842BB09" w14:textId="77777777" w:rsidR="00FD7038" w:rsidRPr="00FD7038" w:rsidRDefault="00FD7038" w:rsidP="00145331">
            <w:pPr>
              <w:pStyle w:val="TAL"/>
              <w:rPr>
                <w:lang w:val="en-US"/>
              </w:rPr>
            </w:pPr>
            <w:r w:rsidRPr="00FD7038">
              <w:t>/policies</w:t>
            </w:r>
          </w:p>
        </w:tc>
        <w:tc>
          <w:tcPr>
            <w:tcW w:w="505" w:type="pct"/>
            <w:vAlign w:val="center"/>
            <w:hideMark/>
          </w:tcPr>
          <w:p w14:paraId="130E4062" w14:textId="77777777" w:rsidR="00FD7038" w:rsidRPr="00FD7038" w:rsidRDefault="00FD7038" w:rsidP="00145331">
            <w:pPr>
              <w:pStyle w:val="TAC"/>
            </w:pPr>
            <w:r w:rsidRPr="00FD7038">
              <w:t>GET</w:t>
            </w:r>
          </w:p>
        </w:tc>
        <w:tc>
          <w:tcPr>
            <w:tcW w:w="1656" w:type="pct"/>
            <w:vAlign w:val="center"/>
            <w:hideMark/>
          </w:tcPr>
          <w:p w14:paraId="24C8A999" w14:textId="77777777" w:rsidR="00FD7038" w:rsidRPr="00FD7038" w:rsidRDefault="00FD7038" w:rsidP="0014533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145331">
        <w:trPr>
          <w:jc w:val="center"/>
        </w:trPr>
        <w:tc>
          <w:tcPr>
            <w:tcW w:w="0" w:type="auto"/>
            <w:vMerge/>
            <w:vAlign w:val="center"/>
            <w:hideMark/>
          </w:tcPr>
          <w:p w14:paraId="619C5810" w14:textId="77777777" w:rsidR="00FD7038" w:rsidRPr="00FD7038" w:rsidRDefault="00FD7038" w:rsidP="00145331">
            <w:pPr>
              <w:pStyle w:val="TAL"/>
            </w:pPr>
          </w:p>
        </w:tc>
        <w:tc>
          <w:tcPr>
            <w:tcW w:w="0" w:type="auto"/>
            <w:vMerge/>
            <w:vAlign w:val="center"/>
            <w:hideMark/>
          </w:tcPr>
          <w:p w14:paraId="45EB4CA2" w14:textId="77777777" w:rsidR="00FD7038" w:rsidRPr="00FD7038" w:rsidRDefault="00FD7038" w:rsidP="00145331">
            <w:pPr>
              <w:pStyle w:val="TAL"/>
            </w:pPr>
          </w:p>
        </w:tc>
        <w:tc>
          <w:tcPr>
            <w:tcW w:w="505" w:type="pct"/>
            <w:vAlign w:val="center"/>
            <w:hideMark/>
          </w:tcPr>
          <w:p w14:paraId="6EE7AF20" w14:textId="77777777" w:rsidR="00FD7038" w:rsidRPr="00FD7038" w:rsidRDefault="00FD7038" w:rsidP="00145331">
            <w:pPr>
              <w:pStyle w:val="TAC"/>
            </w:pPr>
            <w:r w:rsidRPr="00FD7038">
              <w:t>POST</w:t>
            </w:r>
          </w:p>
        </w:tc>
        <w:tc>
          <w:tcPr>
            <w:tcW w:w="1656" w:type="pct"/>
            <w:vAlign w:val="center"/>
            <w:hideMark/>
          </w:tcPr>
          <w:p w14:paraId="49365B61" w14:textId="77777777" w:rsidR="00FD7038" w:rsidRPr="00FD7038" w:rsidRDefault="00FD7038" w:rsidP="0014533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145331">
        <w:trPr>
          <w:jc w:val="center"/>
        </w:trPr>
        <w:tc>
          <w:tcPr>
            <w:tcW w:w="0" w:type="auto"/>
            <w:vMerge w:val="restart"/>
            <w:vAlign w:val="center"/>
          </w:tcPr>
          <w:p w14:paraId="090F5E3B" w14:textId="77777777" w:rsidR="00FD7038" w:rsidRPr="00FD7038" w:rsidRDefault="00FD7038" w:rsidP="00145331">
            <w:pPr>
              <w:pStyle w:val="TAL"/>
            </w:pPr>
            <w:r w:rsidRPr="00FD7038">
              <w:t>Individual DAA Policy</w:t>
            </w:r>
          </w:p>
        </w:tc>
        <w:tc>
          <w:tcPr>
            <w:tcW w:w="0" w:type="auto"/>
            <w:vMerge w:val="restart"/>
            <w:vAlign w:val="center"/>
          </w:tcPr>
          <w:p w14:paraId="2D9EB64E" w14:textId="77777777" w:rsidR="00FD7038" w:rsidRPr="00FD7038" w:rsidRDefault="00FD7038" w:rsidP="00145331">
            <w:pPr>
              <w:pStyle w:val="TAL"/>
            </w:pPr>
            <w:r w:rsidRPr="00FD7038">
              <w:t>/policies/{policyId}</w:t>
            </w:r>
          </w:p>
        </w:tc>
        <w:tc>
          <w:tcPr>
            <w:tcW w:w="505" w:type="pct"/>
            <w:vAlign w:val="center"/>
          </w:tcPr>
          <w:p w14:paraId="3CC4A301" w14:textId="77777777" w:rsidR="00FD7038" w:rsidRPr="00FD7038" w:rsidRDefault="00FD7038" w:rsidP="00145331">
            <w:pPr>
              <w:pStyle w:val="TAC"/>
            </w:pPr>
            <w:r w:rsidRPr="00FD7038">
              <w:t>GET</w:t>
            </w:r>
          </w:p>
        </w:tc>
        <w:tc>
          <w:tcPr>
            <w:tcW w:w="1656" w:type="pct"/>
            <w:vAlign w:val="center"/>
          </w:tcPr>
          <w:p w14:paraId="5EAE40F1" w14:textId="77777777" w:rsidR="00FD7038" w:rsidRPr="00FD7038" w:rsidRDefault="00FD7038" w:rsidP="00145331">
            <w:pPr>
              <w:pStyle w:val="TAL"/>
            </w:pPr>
            <w:r w:rsidRPr="00FD7038">
              <w:rPr>
                <w:noProof/>
                <w:lang w:eastAsia="zh-CN"/>
              </w:rPr>
              <w:t>Retrieve an existing "</w:t>
            </w:r>
            <w:r w:rsidRPr="00FD7038">
              <w:t>Individual DAA Policy".</w:t>
            </w:r>
          </w:p>
        </w:tc>
      </w:tr>
      <w:tr w:rsidR="00FD7038" w:rsidRPr="00FD7038" w14:paraId="72CB142F" w14:textId="77777777" w:rsidTr="00145331">
        <w:trPr>
          <w:jc w:val="center"/>
        </w:trPr>
        <w:tc>
          <w:tcPr>
            <w:tcW w:w="0" w:type="auto"/>
            <w:vMerge/>
            <w:vAlign w:val="center"/>
          </w:tcPr>
          <w:p w14:paraId="7EED0E7C" w14:textId="77777777" w:rsidR="00FD7038" w:rsidRPr="00FD7038" w:rsidRDefault="00FD7038" w:rsidP="00145331">
            <w:pPr>
              <w:pStyle w:val="TAL"/>
            </w:pPr>
          </w:p>
        </w:tc>
        <w:tc>
          <w:tcPr>
            <w:tcW w:w="0" w:type="auto"/>
            <w:vMerge/>
            <w:vAlign w:val="center"/>
          </w:tcPr>
          <w:p w14:paraId="6751A9F9" w14:textId="77777777" w:rsidR="00FD7038" w:rsidRPr="00FD7038" w:rsidRDefault="00FD7038" w:rsidP="00145331">
            <w:pPr>
              <w:pStyle w:val="TAL"/>
            </w:pPr>
          </w:p>
        </w:tc>
        <w:tc>
          <w:tcPr>
            <w:tcW w:w="505" w:type="pct"/>
            <w:vAlign w:val="center"/>
          </w:tcPr>
          <w:p w14:paraId="42F2AA45" w14:textId="77777777" w:rsidR="00FD7038" w:rsidRPr="00FD7038" w:rsidRDefault="00FD7038" w:rsidP="00145331">
            <w:pPr>
              <w:pStyle w:val="TAC"/>
            </w:pPr>
            <w:r w:rsidRPr="00FD7038">
              <w:t>PUT</w:t>
            </w:r>
          </w:p>
        </w:tc>
        <w:tc>
          <w:tcPr>
            <w:tcW w:w="1656" w:type="pct"/>
            <w:vAlign w:val="center"/>
          </w:tcPr>
          <w:p w14:paraId="727AF9B9" w14:textId="77777777" w:rsidR="00FD7038" w:rsidRPr="00FD7038" w:rsidRDefault="00FD7038" w:rsidP="00145331">
            <w:pPr>
              <w:pStyle w:val="TAL"/>
              <w:rPr>
                <w:noProof/>
                <w:lang w:eastAsia="zh-CN"/>
              </w:rPr>
            </w:pPr>
            <w:r w:rsidRPr="00FD7038">
              <w:rPr>
                <w:noProof/>
                <w:lang w:eastAsia="zh-CN"/>
              </w:rPr>
              <w:t>Request the update of an existing "</w:t>
            </w:r>
            <w:r w:rsidRPr="00FD7038">
              <w:t>Individual DAA Policy".</w:t>
            </w:r>
          </w:p>
        </w:tc>
      </w:tr>
      <w:tr w:rsidR="00FD7038" w:rsidRPr="00FD7038" w14:paraId="0A4D206C" w14:textId="77777777" w:rsidTr="00145331">
        <w:trPr>
          <w:jc w:val="center"/>
        </w:trPr>
        <w:tc>
          <w:tcPr>
            <w:tcW w:w="0" w:type="auto"/>
            <w:vMerge/>
            <w:vAlign w:val="center"/>
          </w:tcPr>
          <w:p w14:paraId="73D23127" w14:textId="77777777" w:rsidR="00FD7038" w:rsidRPr="00FD7038" w:rsidRDefault="00FD7038" w:rsidP="00145331">
            <w:pPr>
              <w:pStyle w:val="TAL"/>
            </w:pPr>
          </w:p>
        </w:tc>
        <w:tc>
          <w:tcPr>
            <w:tcW w:w="0" w:type="auto"/>
            <w:vMerge/>
            <w:vAlign w:val="center"/>
          </w:tcPr>
          <w:p w14:paraId="61B49C87" w14:textId="77777777" w:rsidR="00FD7038" w:rsidRPr="00FD7038" w:rsidRDefault="00FD7038" w:rsidP="00145331">
            <w:pPr>
              <w:pStyle w:val="TAL"/>
            </w:pPr>
          </w:p>
        </w:tc>
        <w:tc>
          <w:tcPr>
            <w:tcW w:w="505" w:type="pct"/>
            <w:vAlign w:val="center"/>
          </w:tcPr>
          <w:p w14:paraId="68E5CE84" w14:textId="77777777" w:rsidR="00FD7038" w:rsidRPr="00FD7038" w:rsidRDefault="00FD7038" w:rsidP="00145331">
            <w:pPr>
              <w:pStyle w:val="TAC"/>
            </w:pPr>
            <w:r w:rsidRPr="00FD7038">
              <w:t>PATCH</w:t>
            </w:r>
          </w:p>
        </w:tc>
        <w:tc>
          <w:tcPr>
            <w:tcW w:w="1656" w:type="pct"/>
            <w:vAlign w:val="center"/>
          </w:tcPr>
          <w:p w14:paraId="5330983C" w14:textId="77777777" w:rsidR="00FD7038" w:rsidRPr="00FD7038" w:rsidRDefault="00FD7038" w:rsidP="00145331">
            <w:pPr>
              <w:pStyle w:val="TAL"/>
              <w:rPr>
                <w:noProof/>
                <w:lang w:eastAsia="zh-CN"/>
              </w:rPr>
            </w:pPr>
            <w:r w:rsidRPr="00FD7038">
              <w:rPr>
                <w:noProof/>
                <w:lang w:eastAsia="zh-CN"/>
              </w:rPr>
              <w:t>Request the modification of an existing "</w:t>
            </w:r>
            <w:r w:rsidRPr="00FD7038">
              <w:t>Individual DAA Policy".</w:t>
            </w:r>
          </w:p>
        </w:tc>
      </w:tr>
      <w:tr w:rsidR="00FD7038" w:rsidRPr="00FD7038" w14:paraId="5B73ADF3" w14:textId="77777777" w:rsidTr="00145331">
        <w:trPr>
          <w:jc w:val="center"/>
        </w:trPr>
        <w:tc>
          <w:tcPr>
            <w:tcW w:w="0" w:type="auto"/>
            <w:vMerge/>
            <w:vAlign w:val="center"/>
          </w:tcPr>
          <w:p w14:paraId="4BE194EB" w14:textId="77777777" w:rsidR="00FD7038" w:rsidRPr="00FD7038" w:rsidRDefault="00FD7038" w:rsidP="00145331">
            <w:pPr>
              <w:pStyle w:val="TAL"/>
            </w:pPr>
          </w:p>
        </w:tc>
        <w:tc>
          <w:tcPr>
            <w:tcW w:w="0" w:type="auto"/>
            <w:vMerge/>
            <w:vAlign w:val="center"/>
          </w:tcPr>
          <w:p w14:paraId="281AD25D" w14:textId="77777777" w:rsidR="00FD7038" w:rsidRPr="00FD7038" w:rsidRDefault="00FD7038" w:rsidP="00145331">
            <w:pPr>
              <w:pStyle w:val="TAL"/>
            </w:pPr>
          </w:p>
        </w:tc>
        <w:tc>
          <w:tcPr>
            <w:tcW w:w="505" w:type="pct"/>
            <w:vAlign w:val="center"/>
          </w:tcPr>
          <w:p w14:paraId="28050F35" w14:textId="77777777" w:rsidR="00FD7038" w:rsidRPr="00FD7038" w:rsidRDefault="00FD7038" w:rsidP="00145331">
            <w:pPr>
              <w:pStyle w:val="TAC"/>
            </w:pPr>
            <w:r w:rsidRPr="00FD7038">
              <w:t>DELETE</w:t>
            </w:r>
          </w:p>
        </w:tc>
        <w:tc>
          <w:tcPr>
            <w:tcW w:w="1656" w:type="pct"/>
            <w:vAlign w:val="center"/>
          </w:tcPr>
          <w:p w14:paraId="65251A6D" w14:textId="77777777" w:rsidR="00FD7038" w:rsidRPr="00FD7038" w:rsidRDefault="00FD7038" w:rsidP="0014533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1073" w:name="_Toc136522273"/>
      <w:r w:rsidRPr="00FD7038">
        <w:t>6.4.3.2</w:t>
      </w:r>
      <w:r w:rsidRPr="00FD7038">
        <w:tab/>
        <w:t>Resource: DAA Policies</w:t>
      </w:r>
      <w:bookmarkEnd w:id="1073"/>
    </w:p>
    <w:p w14:paraId="6BA734A6" w14:textId="77777777" w:rsidR="00FD7038" w:rsidRPr="00FD7038" w:rsidRDefault="00FD7038" w:rsidP="00FD7038">
      <w:pPr>
        <w:pStyle w:val="Heading5"/>
      </w:pPr>
      <w:bookmarkStart w:id="1074" w:name="_Toc136522274"/>
      <w:r w:rsidRPr="00FD7038">
        <w:t>6.4.3.2.1</w:t>
      </w:r>
      <w:r w:rsidRPr="00FD7038">
        <w:tab/>
        <w:t>Description</w:t>
      </w:r>
      <w:bookmarkEnd w:id="1074"/>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1075" w:name="_Toc136522275"/>
      <w:r w:rsidRPr="00FD7038">
        <w:t>6.4.3.2.2</w:t>
      </w:r>
      <w:r w:rsidRPr="00FD7038">
        <w:tab/>
        <w:t>Resource Definition</w:t>
      </w:r>
      <w:bookmarkEnd w:id="1075"/>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145331">
        <w:trPr>
          <w:jc w:val="center"/>
        </w:trPr>
        <w:tc>
          <w:tcPr>
            <w:tcW w:w="687" w:type="pct"/>
            <w:shd w:val="clear" w:color="000000" w:fill="C0C0C0"/>
            <w:vAlign w:val="center"/>
            <w:hideMark/>
          </w:tcPr>
          <w:p w14:paraId="62E59A5D" w14:textId="77777777" w:rsidR="00FD7038" w:rsidRPr="00FD7038" w:rsidRDefault="00FD7038" w:rsidP="00145331">
            <w:pPr>
              <w:pStyle w:val="TAH"/>
            </w:pPr>
            <w:r w:rsidRPr="00FD7038">
              <w:t>Name</w:t>
            </w:r>
          </w:p>
        </w:tc>
        <w:tc>
          <w:tcPr>
            <w:tcW w:w="1039" w:type="pct"/>
            <w:shd w:val="clear" w:color="000000" w:fill="C0C0C0"/>
            <w:vAlign w:val="center"/>
          </w:tcPr>
          <w:p w14:paraId="1D5FD181" w14:textId="77777777" w:rsidR="00FD7038" w:rsidRPr="00FD7038" w:rsidRDefault="00FD7038" w:rsidP="00145331">
            <w:pPr>
              <w:pStyle w:val="TAH"/>
            </w:pPr>
            <w:r w:rsidRPr="00FD7038">
              <w:t>Data type</w:t>
            </w:r>
          </w:p>
        </w:tc>
        <w:tc>
          <w:tcPr>
            <w:tcW w:w="3274" w:type="pct"/>
            <w:shd w:val="clear" w:color="000000" w:fill="C0C0C0"/>
            <w:vAlign w:val="center"/>
            <w:hideMark/>
          </w:tcPr>
          <w:p w14:paraId="7FF51508" w14:textId="77777777" w:rsidR="00FD7038" w:rsidRPr="00FD7038" w:rsidRDefault="00FD7038" w:rsidP="00145331">
            <w:pPr>
              <w:pStyle w:val="TAH"/>
            </w:pPr>
            <w:r w:rsidRPr="00FD7038">
              <w:t>Definition</w:t>
            </w:r>
          </w:p>
        </w:tc>
      </w:tr>
      <w:tr w:rsidR="00FD7038" w:rsidRPr="00FD7038" w14:paraId="21FC4211" w14:textId="77777777" w:rsidTr="00145331">
        <w:trPr>
          <w:jc w:val="center"/>
        </w:trPr>
        <w:tc>
          <w:tcPr>
            <w:tcW w:w="687" w:type="pct"/>
            <w:vAlign w:val="center"/>
            <w:hideMark/>
          </w:tcPr>
          <w:p w14:paraId="1B8C6103" w14:textId="77777777" w:rsidR="00FD7038" w:rsidRPr="00FD7038" w:rsidRDefault="00FD7038" w:rsidP="00145331">
            <w:pPr>
              <w:pStyle w:val="TAL"/>
            </w:pPr>
            <w:r w:rsidRPr="00FD7038">
              <w:t>apiRoot</w:t>
            </w:r>
          </w:p>
        </w:tc>
        <w:tc>
          <w:tcPr>
            <w:tcW w:w="1039" w:type="pct"/>
            <w:vAlign w:val="center"/>
          </w:tcPr>
          <w:p w14:paraId="73726403" w14:textId="77777777" w:rsidR="00FD7038" w:rsidRPr="00FD7038" w:rsidRDefault="00FD7038" w:rsidP="00145331">
            <w:pPr>
              <w:pStyle w:val="TAL"/>
            </w:pPr>
            <w:r w:rsidRPr="00FD7038">
              <w:t>string</w:t>
            </w:r>
          </w:p>
        </w:tc>
        <w:tc>
          <w:tcPr>
            <w:tcW w:w="3274" w:type="pct"/>
            <w:vAlign w:val="center"/>
            <w:hideMark/>
          </w:tcPr>
          <w:p w14:paraId="0673C293" w14:textId="77777777" w:rsidR="00FD7038" w:rsidRPr="00FD7038" w:rsidRDefault="00FD7038" w:rsidP="00145331">
            <w:pPr>
              <w:pStyle w:val="TAL"/>
            </w:pPr>
            <w:r w:rsidRPr="00FD7038">
              <w:t>See clause 5.2.4 of 3GPP TS 29.122 [2].</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1076" w:name="_Toc136522276"/>
      <w:r w:rsidRPr="00FD7038">
        <w:t>6.4.3.2.3</w:t>
      </w:r>
      <w:r w:rsidRPr="00FD7038">
        <w:tab/>
        <w:t>Resource Standard Methods</w:t>
      </w:r>
      <w:bookmarkEnd w:id="1076"/>
    </w:p>
    <w:p w14:paraId="6F542FAE" w14:textId="77777777" w:rsidR="00FD7038" w:rsidRPr="00FD7038" w:rsidRDefault="00FD7038" w:rsidP="00FD7038">
      <w:pPr>
        <w:pStyle w:val="Heading6"/>
      </w:pPr>
      <w:bookmarkStart w:id="1077" w:name="_Toc136522277"/>
      <w:r w:rsidRPr="00FD7038">
        <w:t>6.4.3.2.3.1</w:t>
      </w:r>
      <w:r w:rsidRPr="00FD7038">
        <w:tab/>
        <w:t>GET</w:t>
      </w:r>
      <w:bookmarkEnd w:id="1077"/>
    </w:p>
    <w:p w14:paraId="0BB61256" w14:textId="77777777" w:rsidR="00FD7038" w:rsidRPr="00FD7038" w:rsidRDefault="00FD7038" w:rsidP="00FD7038">
      <w:pPr>
        <w:rPr>
          <w:noProof/>
          <w:lang w:eastAsia="zh-CN"/>
        </w:rPr>
      </w:pPr>
      <w:r w:rsidRPr="00FD7038">
        <w:rPr>
          <w:noProof/>
          <w:lang w:eastAsia="zh-CN"/>
        </w:rPr>
        <w:t xml:space="preserve">The HTTP GET method allows a UASS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14533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145331">
            <w:pPr>
              <w:pStyle w:val="TAH"/>
            </w:pPr>
            <w:r w:rsidRPr="00FD7038">
              <w:t>Applicability</w:t>
            </w:r>
          </w:p>
        </w:tc>
      </w:tr>
      <w:tr w:rsidR="00FD7038" w:rsidRPr="00FD7038" w14:paraId="252CE962" w14:textId="77777777" w:rsidTr="0014533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145331">
            <w:pPr>
              <w:pStyle w:val="TAL"/>
            </w:pPr>
          </w:p>
        </w:tc>
        <w:tc>
          <w:tcPr>
            <w:tcW w:w="215" w:type="pct"/>
            <w:tcBorders>
              <w:top w:val="single" w:sz="6" w:space="0" w:color="auto"/>
            </w:tcBorders>
            <w:vAlign w:val="center"/>
          </w:tcPr>
          <w:p w14:paraId="65303FDD" w14:textId="77777777" w:rsidR="00FD7038" w:rsidRPr="00FD7038" w:rsidRDefault="00FD7038" w:rsidP="00145331">
            <w:pPr>
              <w:pStyle w:val="TAC"/>
            </w:pPr>
          </w:p>
        </w:tc>
        <w:tc>
          <w:tcPr>
            <w:tcW w:w="580" w:type="pct"/>
            <w:tcBorders>
              <w:top w:val="single" w:sz="6" w:space="0" w:color="auto"/>
            </w:tcBorders>
            <w:vAlign w:val="center"/>
          </w:tcPr>
          <w:p w14:paraId="070EF50E"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145331">
            <w:pPr>
              <w:pStyle w:val="TAL"/>
            </w:pPr>
          </w:p>
        </w:tc>
        <w:tc>
          <w:tcPr>
            <w:tcW w:w="796" w:type="pct"/>
            <w:tcBorders>
              <w:top w:val="single" w:sz="6" w:space="0" w:color="auto"/>
            </w:tcBorders>
            <w:vAlign w:val="center"/>
          </w:tcPr>
          <w:p w14:paraId="0050572C" w14:textId="77777777" w:rsidR="00FD7038" w:rsidRPr="00FD7038" w:rsidRDefault="00FD7038" w:rsidP="0014533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14533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145331">
            <w:pPr>
              <w:pStyle w:val="TAH"/>
            </w:pPr>
            <w:r w:rsidRPr="00FD7038">
              <w:t>Description</w:t>
            </w:r>
          </w:p>
        </w:tc>
      </w:tr>
      <w:tr w:rsidR="00FD7038" w:rsidRPr="00FD7038" w14:paraId="777E08B8" w14:textId="77777777" w:rsidTr="0014533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14533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145331">
            <w:pPr>
              <w:pStyle w:val="TAC"/>
            </w:pPr>
          </w:p>
        </w:tc>
        <w:tc>
          <w:tcPr>
            <w:tcW w:w="1276" w:type="dxa"/>
            <w:tcBorders>
              <w:top w:val="single" w:sz="6" w:space="0" w:color="auto"/>
            </w:tcBorders>
            <w:vAlign w:val="center"/>
          </w:tcPr>
          <w:p w14:paraId="3252030F" w14:textId="77777777" w:rsidR="00FD7038" w:rsidRPr="00FD7038" w:rsidRDefault="00FD7038" w:rsidP="0014533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14533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14533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14533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14533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145331">
            <w:pPr>
              <w:pStyle w:val="TAH"/>
            </w:pPr>
            <w:r w:rsidRPr="00FD7038">
              <w:t>Response</w:t>
            </w:r>
          </w:p>
          <w:p w14:paraId="30115E3C" w14:textId="77777777" w:rsidR="00FD7038" w:rsidRPr="00FD7038" w:rsidRDefault="00FD7038" w:rsidP="0014533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145331">
            <w:pPr>
              <w:pStyle w:val="TAH"/>
            </w:pPr>
            <w:r w:rsidRPr="00FD7038">
              <w:t>Description</w:t>
            </w:r>
          </w:p>
        </w:tc>
      </w:tr>
      <w:tr w:rsidR="00FD7038" w:rsidRPr="00FD7038" w14:paraId="7A77D2AA" w14:textId="77777777" w:rsidTr="0014533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14533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145331">
            <w:pPr>
              <w:pStyle w:val="TAC"/>
            </w:pPr>
            <w:r w:rsidRPr="00FD7038">
              <w:t>M</w:t>
            </w:r>
          </w:p>
        </w:tc>
        <w:tc>
          <w:tcPr>
            <w:tcW w:w="589" w:type="pct"/>
            <w:tcBorders>
              <w:top w:val="single" w:sz="6" w:space="0" w:color="auto"/>
            </w:tcBorders>
            <w:vAlign w:val="center"/>
          </w:tcPr>
          <w:p w14:paraId="1293B4F7" w14:textId="77777777" w:rsidR="00FD7038" w:rsidRPr="00FD7038" w:rsidRDefault="00FD7038" w:rsidP="00145331">
            <w:pPr>
              <w:pStyle w:val="TAC"/>
            </w:pPr>
            <w:r w:rsidRPr="00FD7038">
              <w:t>1..N</w:t>
            </w:r>
          </w:p>
        </w:tc>
        <w:tc>
          <w:tcPr>
            <w:tcW w:w="735" w:type="pct"/>
            <w:tcBorders>
              <w:top w:val="single" w:sz="6" w:space="0" w:color="auto"/>
            </w:tcBorders>
            <w:vAlign w:val="center"/>
          </w:tcPr>
          <w:p w14:paraId="4792101E" w14:textId="77777777" w:rsidR="00FD7038" w:rsidRPr="00FD7038" w:rsidRDefault="00FD7038" w:rsidP="00145331">
            <w:pPr>
              <w:pStyle w:val="TAL"/>
            </w:pPr>
            <w:r w:rsidRPr="00FD7038">
              <w:t>200 OK</w:t>
            </w:r>
          </w:p>
        </w:tc>
        <w:tc>
          <w:tcPr>
            <w:tcW w:w="2278" w:type="pct"/>
            <w:tcBorders>
              <w:top w:val="single" w:sz="6" w:space="0" w:color="auto"/>
            </w:tcBorders>
            <w:shd w:val="clear" w:color="auto" w:fill="auto"/>
            <w:vAlign w:val="center"/>
          </w:tcPr>
          <w:p w14:paraId="49812511" w14:textId="77777777" w:rsidR="00FD7038" w:rsidRPr="00FD7038" w:rsidRDefault="00FD7038" w:rsidP="0014533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tc>
      </w:tr>
      <w:tr w:rsidR="00FD7038" w:rsidRPr="00FD7038" w14:paraId="556E1368" w14:textId="77777777" w:rsidTr="00145331">
        <w:trPr>
          <w:jc w:val="center"/>
        </w:trPr>
        <w:tc>
          <w:tcPr>
            <w:tcW w:w="1166" w:type="pct"/>
            <w:shd w:val="clear" w:color="auto" w:fill="auto"/>
            <w:vAlign w:val="center"/>
          </w:tcPr>
          <w:p w14:paraId="61D9CDA0" w14:textId="77777777" w:rsidR="00FD7038" w:rsidRPr="00FD7038" w:rsidRDefault="00FD7038" w:rsidP="00145331">
            <w:pPr>
              <w:pStyle w:val="TAL"/>
            </w:pPr>
            <w:r w:rsidRPr="00FD7038">
              <w:t>n/a</w:t>
            </w:r>
          </w:p>
        </w:tc>
        <w:tc>
          <w:tcPr>
            <w:tcW w:w="232" w:type="pct"/>
            <w:vAlign w:val="center"/>
          </w:tcPr>
          <w:p w14:paraId="7BB2555A" w14:textId="77777777" w:rsidR="00FD7038" w:rsidRPr="00FD7038" w:rsidRDefault="00FD7038" w:rsidP="00145331">
            <w:pPr>
              <w:pStyle w:val="TAC"/>
            </w:pPr>
          </w:p>
        </w:tc>
        <w:tc>
          <w:tcPr>
            <w:tcW w:w="589" w:type="pct"/>
            <w:vAlign w:val="center"/>
          </w:tcPr>
          <w:p w14:paraId="038162EC" w14:textId="77777777" w:rsidR="00FD7038" w:rsidRPr="00FD7038" w:rsidRDefault="00FD7038" w:rsidP="00145331">
            <w:pPr>
              <w:pStyle w:val="TAC"/>
            </w:pPr>
          </w:p>
        </w:tc>
        <w:tc>
          <w:tcPr>
            <w:tcW w:w="735" w:type="pct"/>
            <w:vAlign w:val="center"/>
          </w:tcPr>
          <w:p w14:paraId="15BCA9B7" w14:textId="77777777" w:rsidR="00FD7038" w:rsidRPr="00FD7038" w:rsidRDefault="00FD7038" w:rsidP="00145331">
            <w:pPr>
              <w:pStyle w:val="TAL"/>
            </w:pPr>
            <w:r w:rsidRPr="00FD7038">
              <w:t>307 Temporary Redirect</w:t>
            </w:r>
          </w:p>
        </w:tc>
        <w:tc>
          <w:tcPr>
            <w:tcW w:w="2278" w:type="pct"/>
            <w:shd w:val="clear" w:color="auto" w:fill="auto"/>
            <w:vAlign w:val="center"/>
          </w:tcPr>
          <w:p w14:paraId="01C78AE1"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5F279275" w14:textId="77777777" w:rsidR="00FD7038" w:rsidRPr="00FD7038" w:rsidRDefault="00FD7038" w:rsidP="00145331">
            <w:pPr>
              <w:pStyle w:val="TAL"/>
            </w:pPr>
          </w:p>
          <w:p w14:paraId="0C2A7F9B" w14:textId="77777777" w:rsidR="00FD7038" w:rsidRPr="00FD7038" w:rsidRDefault="00FD7038" w:rsidP="00145331">
            <w:pPr>
              <w:pStyle w:val="TAL"/>
            </w:pPr>
            <w:r w:rsidRPr="00FD7038">
              <w:t>Redirection handling is described in clause 5.2.10 of 3GPP TS 29.122 [2].</w:t>
            </w:r>
          </w:p>
        </w:tc>
      </w:tr>
      <w:tr w:rsidR="00FD7038" w:rsidRPr="00FD7038" w14:paraId="080155C3" w14:textId="77777777" w:rsidTr="00145331">
        <w:trPr>
          <w:jc w:val="center"/>
        </w:trPr>
        <w:tc>
          <w:tcPr>
            <w:tcW w:w="1166" w:type="pct"/>
            <w:shd w:val="clear" w:color="auto" w:fill="auto"/>
            <w:vAlign w:val="center"/>
          </w:tcPr>
          <w:p w14:paraId="7AEB5C29" w14:textId="77777777" w:rsidR="00FD7038" w:rsidRPr="00FD7038" w:rsidRDefault="00FD7038" w:rsidP="00145331">
            <w:pPr>
              <w:pStyle w:val="TAL"/>
            </w:pPr>
            <w:r w:rsidRPr="00FD7038">
              <w:rPr>
                <w:lang w:eastAsia="zh-CN"/>
              </w:rPr>
              <w:t>n/a</w:t>
            </w:r>
          </w:p>
        </w:tc>
        <w:tc>
          <w:tcPr>
            <w:tcW w:w="232" w:type="pct"/>
            <w:vAlign w:val="center"/>
          </w:tcPr>
          <w:p w14:paraId="323B99DD" w14:textId="77777777" w:rsidR="00FD7038" w:rsidRPr="00FD7038" w:rsidRDefault="00FD7038" w:rsidP="00145331">
            <w:pPr>
              <w:pStyle w:val="TAC"/>
            </w:pPr>
          </w:p>
        </w:tc>
        <w:tc>
          <w:tcPr>
            <w:tcW w:w="589" w:type="pct"/>
            <w:vAlign w:val="center"/>
          </w:tcPr>
          <w:p w14:paraId="338A8EA0" w14:textId="77777777" w:rsidR="00FD7038" w:rsidRPr="00FD7038" w:rsidRDefault="00FD7038" w:rsidP="00145331">
            <w:pPr>
              <w:pStyle w:val="TAC"/>
            </w:pPr>
          </w:p>
        </w:tc>
        <w:tc>
          <w:tcPr>
            <w:tcW w:w="735" w:type="pct"/>
            <w:vAlign w:val="center"/>
          </w:tcPr>
          <w:p w14:paraId="658E53B5" w14:textId="77777777" w:rsidR="00FD7038" w:rsidRPr="00FD7038" w:rsidRDefault="00FD7038" w:rsidP="00145331">
            <w:pPr>
              <w:pStyle w:val="TAL"/>
            </w:pPr>
            <w:r w:rsidRPr="00FD7038">
              <w:t>308 Permanent Redirect</w:t>
            </w:r>
          </w:p>
        </w:tc>
        <w:tc>
          <w:tcPr>
            <w:tcW w:w="2278" w:type="pct"/>
            <w:shd w:val="clear" w:color="auto" w:fill="auto"/>
            <w:vAlign w:val="center"/>
          </w:tcPr>
          <w:p w14:paraId="202E40D0"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29794148" w14:textId="77777777" w:rsidR="00FD7038" w:rsidRPr="00FD7038" w:rsidRDefault="00FD7038" w:rsidP="00145331">
            <w:pPr>
              <w:pStyle w:val="TAL"/>
            </w:pPr>
          </w:p>
          <w:p w14:paraId="2BCA3934" w14:textId="77777777" w:rsidR="00FD7038" w:rsidRPr="00FD7038" w:rsidRDefault="00FD7038" w:rsidP="00145331">
            <w:pPr>
              <w:pStyle w:val="TAL"/>
            </w:pPr>
            <w:r w:rsidRPr="00FD7038">
              <w:t>Redirection handling is described in clause 5.2.10 of 3GPP TS 29.122 [2].</w:t>
            </w:r>
          </w:p>
        </w:tc>
      </w:tr>
      <w:tr w:rsidR="00FD7038" w:rsidRPr="00FD7038" w14:paraId="6314237E" w14:textId="77777777" w:rsidTr="00145331">
        <w:trPr>
          <w:jc w:val="center"/>
        </w:trPr>
        <w:tc>
          <w:tcPr>
            <w:tcW w:w="5000" w:type="pct"/>
            <w:gridSpan w:val="5"/>
            <w:shd w:val="clear" w:color="auto" w:fill="auto"/>
            <w:vAlign w:val="center"/>
          </w:tcPr>
          <w:p w14:paraId="3643D376"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145331">
        <w:trPr>
          <w:jc w:val="center"/>
        </w:trPr>
        <w:tc>
          <w:tcPr>
            <w:tcW w:w="825" w:type="pct"/>
            <w:shd w:val="clear" w:color="auto" w:fill="C0C0C0"/>
            <w:vAlign w:val="center"/>
          </w:tcPr>
          <w:p w14:paraId="3F6F8116" w14:textId="77777777" w:rsidR="00FD7038" w:rsidRPr="00FD7038" w:rsidRDefault="00FD7038" w:rsidP="00145331">
            <w:pPr>
              <w:pStyle w:val="TAH"/>
            </w:pPr>
            <w:r w:rsidRPr="00FD7038">
              <w:t>Name</w:t>
            </w:r>
          </w:p>
        </w:tc>
        <w:tc>
          <w:tcPr>
            <w:tcW w:w="732" w:type="pct"/>
            <w:shd w:val="clear" w:color="auto" w:fill="C0C0C0"/>
            <w:vAlign w:val="center"/>
          </w:tcPr>
          <w:p w14:paraId="33B7F366" w14:textId="77777777" w:rsidR="00FD7038" w:rsidRPr="00FD7038" w:rsidRDefault="00FD7038" w:rsidP="00145331">
            <w:pPr>
              <w:pStyle w:val="TAH"/>
            </w:pPr>
            <w:r w:rsidRPr="00FD7038">
              <w:t>Data type</w:t>
            </w:r>
          </w:p>
        </w:tc>
        <w:tc>
          <w:tcPr>
            <w:tcW w:w="217" w:type="pct"/>
            <w:shd w:val="clear" w:color="auto" w:fill="C0C0C0"/>
            <w:vAlign w:val="center"/>
          </w:tcPr>
          <w:p w14:paraId="330151B1" w14:textId="77777777" w:rsidR="00FD7038" w:rsidRPr="00FD7038" w:rsidRDefault="00FD7038" w:rsidP="00145331">
            <w:pPr>
              <w:pStyle w:val="TAH"/>
            </w:pPr>
            <w:r w:rsidRPr="00FD7038">
              <w:t>P</w:t>
            </w:r>
          </w:p>
        </w:tc>
        <w:tc>
          <w:tcPr>
            <w:tcW w:w="581" w:type="pct"/>
            <w:shd w:val="clear" w:color="auto" w:fill="C0C0C0"/>
            <w:vAlign w:val="center"/>
          </w:tcPr>
          <w:p w14:paraId="54A7D1A2" w14:textId="77777777" w:rsidR="00FD7038" w:rsidRPr="00FD7038" w:rsidRDefault="00FD7038" w:rsidP="00145331">
            <w:pPr>
              <w:pStyle w:val="TAH"/>
            </w:pPr>
            <w:r w:rsidRPr="00FD7038">
              <w:t>Cardinality</w:t>
            </w:r>
          </w:p>
        </w:tc>
        <w:tc>
          <w:tcPr>
            <w:tcW w:w="2645" w:type="pct"/>
            <w:shd w:val="clear" w:color="auto" w:fill="C0C0C0"/>
            <w:vAlign w:val="center"/>
          </w:tcPr>
          <w:p w14:paraId="452227FE" w14:textId="77777777" w:rsidR="00FD7038" w:rsidRPr="00FD7038" w:rsidRDefault="00FD7038" w:rsidP="00145331">
            <w:pPr>
              <w:pStyle w:val="TAH"/>
            </w:pPr>
            <w:r w:rsidRPr="00FD7038">
              <w:t>Description</w:t>
            </w:r>
          </w:p>
        </w:tc>
      </w:tr>
      <w:tr w:rsidR="00FD7038" w:rsidRPr="00FD7038" w14:paraId="23F31AF1" w14:textId="77777777" w:rsidTr="00145331">
        <w:trPr>
          <w:jc w:val="center"/>
        </w:trPr>
        <w:tc>
          <w:tcPr>
            <w:tcW w:w="825" w:type="pct"/>
            <w:shd w:val="clear" w:color="auto" w:fill="auto"/>
            <w:vAlign w:val="center"/>
          </w:tcPr>
          <w:p w14:paraId="20472979" w14:textId="77777777" w:rsidR="00FD7038" w:rsidRPr="00FD7038" w:rsidRDefault="00FD7038" w:rsidP="00145331">
            <w:pPr>
              <w:pStyle w:val="TAL"/>
            </w:pPr>
            <w:r w:rsidRPr="00FD7038">
              <w:t>Location</w:t>
            </w:r>
          </w:p>
        </w:tc>
        <w:tc>
          <w:tcPr>
            <w:tcW w:w="732" w:type="pct"/>
            <w:vAlign w:val="center"/>
          </w:tcPr>
          <w:p w14:paraId="650EBF3A" w14:textId="77777777" w:rsidR="00FD7038" w:rsidRPr="00FD7038" w:rsidRDefault="00FD7038" w:rsidP="00145331">
            <w:pPr>
              <w:pStyle w:val="TAL"/>
            </w:pPr>
            <w:r w:rsidRPr="00FD7038">
              <w:t>string</w:t>
            </w:r>
          </w:p>
        </w:tc>
        <w:tc>
          <w:tcPr>
            <w:tcW w:w="217" w:type="pct"/>
            <w:vAlign w:val="center"/>
          </w:tcPr>
          <w:p w14:paraId="01CAFDB9" w14:textId="77777777" w:rsidR="00FD7038" w:rsidRPr="00FD7038" w:rsidRDefault="00FD7038" w:rsidP="00145331">
            <w:pPr>
              <w:pStyle w:val="TAC"/>
            </w:pPr>
            <w:r w:rsidRPr="00FD7038">
              <w:t>M</w:t>
            </w:r>
          </w:p>
        </w:tc>
        <w:tc>
          <w:tcPr>
            <w:tcW w:w="581" w:type="pct"/>
            <w:vAlign w:val="center"/>
          </w:tcPr>
          <w:p w14:paraId="63745A07" w14:textId="77777777" w:rsidR="00FD7038" w:rsidRPr="00FD7038" w:rsidRDefault="00FD7038" w:rsidP="00145331">
            <w:pPr>
              <w:pStyle w:val="TAC"/>
            </w:pPr>
            <w:r w:rsidRPr="00FD7038">
              <w:t>1</w:t>
            </w:r>
          </w:p>
        </w:tc>
        <w:tc>
          <w:tcPr>
            <w:tcW w:w="2645" w:type="pct"/>
            <w:shd w:val="clear" w:color="auto" w:fill="auto"/>
            <w:vAlign w:val="center"/>
          </w:tcPr>
          <w:p w14:paraId="01AEA4C0" w14:textId="77777777" w:rsidR="00FD7038" w:rsidRPr="00FD7038" w:rsidRDefault="00FD7038" w:rsidP="00145331">
            <w:pPr>
              <w:pStyle w:val="TAL"/>
            </w:pPr>
            <w:r w:rsidRPr="00FD7038">
              <w:t>An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145331">
        <w:trPr>
          <w:jc w:val="center"/>
        </w:trPr>
        <w:tc>
          <w:tcPr>
            <w:tcW w:w="825" w:type="pct"/>
            <w:shd w:val="clear" w:color="auto" w:fill="C0C0C0"/>
            <w:vAlign w:val="center"/>
          </w:tcPr>
          <w:p w14:paraId="6A0F9B22" w14:textId="77777777" w:rsidR="00FD7038" w:rsidRPr="00FD7038" w:rsidRDefault="00FD7038" w:rsidP="00145331">
            <w:pPr>
              <w:pStyle w:val="TAH"/>
            </w:pPr>
            <w:r w:rsidRPr="00FD7038">
              <w:t>Name</w:t>
            </w:r>
          </w:p>
        </w:tc>
        <w:tc>
          <w:tcPr>
            <w:tcW w:w="732" w:type="pct"/>
            <w:shd w:val="clear" w:color="auto" w:fill="C0C0C0"/>
            <w:vAlign w:val="center"/>
          </w:tcPr>
          <w:p w14:paraId="73BF6202" w14:textId="77777777" w:rsidR="00FD7038" w:rsidRPr="00FD7038" w:rsidRDefault="00FD7038" w:rsidP="00145331">
            <w:pPr>
              <w:pStyle w:val="TAH"/>
            </w:pPr>
            <w:r w:rsidRPr="00FD7038">
              <w:t>Data type</w:t>
            </w:r>
          </w:p>
        </w:tc>
        <w:tc>
          <w:tcPr>
            <w:tcW w:w="217" w:type="pct"/>
            <w:shd w:val="clear" w:color="auto" w:fill="C0C0C0"/>
            <w:vAlign w:val="center"/>
          </w:tcPr>
          <w:p w14:paraId="101FCDD5" w14:textId="77777777" w:rsidR="00FD7038" w:rsidRPr="00FD7038" w:rsidRDefault="00FD7038" w:rsidP="00145331">
            <w:pPr>
              <w:pStyle w:val="TAH"/>
            </w:pPr>
            <w:r w:rsidRPr="00FD7038">
              <w:t>P</w:t>
            </w:r>
          </w:p>
        </w:tc>
        <w:tc>
          <w:tcPr>
            <w:tcW w:w="581" w:type="pct"/>
            <w:shd w:val="clear" w:color="auto" w:fill="C0C0C0"/>
            <w:vAlign w:val="center"/>
          </w:tcPr>
          <w:p w14:paraId="2F281575" w14:textId="77777777" w:rsidR="00FD7038" w:rsidRPr="00FD7038" w:rsidRDefault="00FD7038" w:rsidP="00145331">
            <w:pPr>
              <w:pStyle w:val="TAH"/>
            </w:pPr>
            <w:r w:rsidRPr="00FD7038">
              <w:t>Cardinality</w:t>
            </w:r>
          </w:p>
        </w:tc>
        <w:tc>
          <w:tcPr>
            <w:tcW w:w="2645" w:type="pct"/>
            <w:shd w:val="clear" w:color="auto" w:fill="C0C0C0"/>
            <w:vAlign w:val="center"/>
          </w:tcPr>
          <w:p w14:paraId="2FCC025F" w14:textId="77777777" w:rsidR="00FD7038" w:rsidRPr="00FD7038" w:rsidRDefault="00FD7038" w:rsidP="00145331">
            <w:pPr>
              <w:pStyle w:val="TAH"/>
            </w:pPr>
            <w:r w:rsidRPr="00FD7038">
              <w:t>Description</w:t>
            </w:r>
          </w:p>
        </w:tc>
      </w:tr>
      <w:tr w:rsidR="00FD7038" w:rsidRPr="00FD7038" w14:paraId="2EE8D3A0" w14:textId="77777777" w:rsidTr="00145331">
        <w:trPr>
          <w:jc w:val="center"/>
        </w:trPr>
        <w:tc>
          <w:tcPr>
            <w:tcW w:w="825" w:type="pct"/>
            <w:shd w:val="clear" w:color="auto" w:fill="auto"/>
            <w:vAlign w:val="center"/>
          </w:tcPr>
          <w:p w14:paraId="188FC464" w14:textId="77777777" w:rsidR="00FD7038" w:rsidRPr="00FD7038" w:rsidRDefault="00FD7038" w:rsidP="00145331">
            <w:pPr>
              <w:pStyle w:val="TAL"/>
            </w:pPr>
            <w:r w:rsidRPr="00FD7038">
              <w:t>Location</w:t>
            </w:r>
          </w:p>
        </w:tc>
        <w:tc>
          <w:tcPr>
            <w:tcW w:w="732" w:type="pct"/>
            <w:vAlign w:val="center"/>
          </w:tcPr>
          <w:p w14:paraId="5E6DF9AE" w14:textId="77777777" w:rsidR="00FD7038" w:rsidRPr="00FD7038" w:rsidRDefault="00FD7038" w:rsidP="00145331">
            <w:pPr>
              <w:pStyle w:val="TAL"/>
            </w:pPr>
            <w:r w:rsidRPr="00FD7038">
              <w:t>string</w:t>
            </w:r>
          </w:p>
        </w:tc>
        <w:tc>
          <w:tcPr>
            <w:tcW w:w="217" w:type="pct"/>
            <w:vAlign w:val="center"/>
          </w:tcPr>
          <w:p w14:paraId="3C1081BF" w14:textId="77777777" w:rsidR="00FD7038" w:rsidRPr="00FD7038" w:rsidRDefault="00FD7038" w:rsidP="00145331">
            <w:pPr>
              <w:pStyle w:val="TAC"/>
            </w:pPr>
            <w:r w:rsidRPr="00FD7038">
              <w:t>M</w:t>
            </w:r>
          </w:p>
        </w:tc>
        <w:tc>
          <w:tcPr>
            <w:tcW w:w="581" w:type="pct"/>
            <w:vAlign w:val="center"/>
          </w:tcPr>
          <w:p w14:paraId="604E47B0" w14:textId="77777777" w:rsidR="00FD7038" w:rsidRPr="00FD7038" w:rsidRDefault="00FD7038" w:rsidP="00145331">
            <w:pPr>
              <w:pStyle w:val="TAC"/>
            </w:pPr>
            <w:r w:rsidRPr="00FD7038">
              <w:t>1</w:t>
            </w:r>
          </w:p>
        </w:tc>
        <w:tc>
          <w:tcPr>
            <w:tcW w:w="2645" w:type="pct"/>
            <w:shd w:val="clear" w:color="auto" w:fill="auto"/>
            <w:vAlign w:val="center"/>
          </w:tcPr>
          <w:p w14:paraId="362119D5" w14:textId="77777777" w:rsidR="00FD7038" w:rsidRPr="00FD7038" w:rsidRDefault="00FD7038" w:rsidP="00145331">
            <w:pPr>
              <w:pStyle w:val="TAL"/>
            </w:pPr>
            <w:r w:rsidRPr="00FD7038">
              <w:t>An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1078" w:name="_Toc136522278"/>
      <w:r w:rsidRPr="00FD7038">
        <w:t>6.4.3.2.3.2</w:t>
      </w:r>
      <w:r w:rsidRPr="00FD7038">
        <w:tab/>
        <w:t>POST</w:t>
      </w:r>
      <w:bookmarkEnd w:id="1078"/>
    </w:p>
    <w:p w14:paraId="0521ACDB" w14:textId="77777777" w:rsidR="00FD7038" w:rsidRPr="00FD7038" w:rsidRDefault="00FD7038" w:rsidP="00FD7038">
      <w:pPr>
        <w:rPr>
          <w:noProof/>
          <w:lang w:eastAsia="zh-CN"/>
        </w:rPr>
      </w:pPr>
      <w:r w:rsidRPr="00FD7038">
        <w:rPr>
          <w:noProof/>
          <w:lang w:eastAsia="zh-CN"/>
        </w:rPr>
        <w:t xml:space="preserve">The HTTP POST method allows a UASS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14533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145331">
            <w:pPr>
              <w:pStyle w:val="TAH"/>
            </w:pPr>
            <w:r w:rsidRPr="00FD7038">
              <w:t>Applicability</w:t>
            </w:r>
          </w:p>
        </w:tc>
      </w:tr>
      <w:tr w:rsidR="00FD7038" w:rsidRPr="00FD7038" w14:paraId="3838DE65" w14:textId="77777777" w:rsidTr="0014533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145331">
            <w:pPr>
              <w:pStyle w:val="TAL"/>
            </w:pPr>
          </w:p>
        </w:tc>
        <w:tc>
          <w:tcPr>
            <w:tcW w:w="215" w:type="pct"/>
            <w:tcBorders>
              <w:top w:val="single" w:sz="6" w:space="0" w:color="auto"/>
            </w:tcBorders>
            <w:vAlign w:val="center"/>
          </w:tcPr>
          <w:p w14:paraId="26919073" w14:textId="77777777" w:rsidR="00FD7038" w:rsidRPr="00FD7038" w:rsidRDefault="00FD7038" w:rsidP="00145331">
            <w:pPr>
              <w:pStyle w:val="TAC"/>
            </w:pPr>
          </w:p>
        </w:tc>
        <w:tc>
          <w:tcPr>
            <w:tcW w:w="580" w:type="pct"/>
            <w:tcBorders>
              <w:top w:val="single" w:sz="6" w:space="0" w:color="auto"/>
            </w:tcBorders>
            <w:vAlign w:val="center"/>
          </w:tcPr>
          <w:p w14:paraId="395F41B0"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145331">
            <w:pPr>
              <w:pStyle w:val="TAL"/>
            </w:pPr>
          </w:p>
        </w:tc>
        <w:tc>
          <w:tcPr>
            <w:tcW w:w="796" w:type="pct"/>
            <w:tcBorders>
              <w:top w:val="single" w:sz="6" w:space="0" w:color="auto"/>
            </w:tcBorders>
            <w:vAlign w:val="center"/>
          </w:tcPr>
          <w:p w14:paraId="29BFA565" w14:textId="77777777" w:rsidR="00FD7038" w:rsidRPr="00FD7038" w:rsidRDefault="00FD7038" w:rsidP="0014533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14533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14533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145331">
            <w:pPr>
              <w:pStyle w:val="TAH"/>
            </w:pPr>
            <w:r w:rsidRPr="00FD7038">
              <w:t>Description</w:t>
            </w:r>
          </w:p>
        </w:tc>
      </w:tr>
      <w:tr w:rsidR="00FD7038" w:rsidRPr="00FD7038" w14:paraId="1C03BE27" w14:textId="77777777" w:rsidTr="0014533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14533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14533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14533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14533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14533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145331">
            <w:pPr>
              <w:pStyle w:val="TAH"/>
            </w:pPr>
            <w:r w:rsidRPr="00FD7038">
              <w:t>Response</w:t>
            </w:r>
          </w:p>
          <w:p w14:paraId="2C6B3678"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145331">
            <w:pPr>
              <w:pStyle w:val="TAH"/>
            </w:pPr>
            <w:r w:rsidRPr="00FD7038">
              <w:t>Description</w:t>
            </w:r>
          </w:p>
        </w:tc>
      </w:tr>
      <w:tr w:rsidR="00FD7038" w:rsidRPr="00FD7038" w14:paraId="30487AE5" w14:textId="77777777" w:rsidTr="0014533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14533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14533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14533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14533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14533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145331">
            <w:pPr>
              <w:pStyle w:val="TAL"/>
            </w:pPr>
          </w:p>
          <w:p w14:paraId="07D5CDE5" w14:textId="77777777" w:rsidR="00FD7038" w:rsidRPr="00FD7038" w:rsidRDefault="00FD7038" w:rsidP="00145331">
            <w:pPr>
              <w:pStyle w:val="TAL"/>
            </w:pPr>
            <w:r w:rsidRPr="00FD7038">
              <w:t>An HTTP "Location" header that contains the resource URI of the created resource shall also be included.</w:t>
            </w:r>
          </w:p>
        </w:tc>
      </w:tr>
      <w:tr w:rsidR="00FD7038" w:rsidRPr="00FD7038" w14:paraId="6CEE292E" w14:textId="77777777" w:rsidTr="00145331">
        <w:trPr>
          <w:jc w:val="center"/>
        </w:trPr>
        <w:tc>
          <w:tcPr>
            <w:tcW w:w="5000" w:type="pct"/>
            <w:gridSpan w:val="5"/>
            <w:shd w:val="clear" w:color="auto" w:fill="auto"/>
            <w:vAlign w:val="center"/>
          </w:tcPr>
          <w:p w14:paraId="679F7F93"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145331">
        <w:trPr>
          <w:jc w:val="center"/>
        </w:trPr>
        <w:tc>
          <w:tcPr>
            <w:tcW w:w="824" w:type="pct"/>
            <w:shd w:val="clear" w:color="auto" w:fill="C0C0C0"/>
            <w:vAlign w:val="center"/>
          </w:tcPr>
          <w:p w14:paraId="2B3714A6" w14:textId="77777777" w:rsidR="00FD7038" w:rsidRPr="00FD7038" w:rsidRDefault="00FD7038" w:rsidP="00145331">
            <w:pPr>
              <w:pStyle w:val="TAH"/>
            </w:pPr>
            <w:r w:rsidRPr="00FD7038">
              <w:t>Name</w:t>
            </w:r>
          </w:p>
        </w:tc>
        <w:tc>
          <w:tcPr>
            <w:tcW w:w="572" w:type="pct"/>
            <w:shd w:val="clear" w:color="auto" w:fill="C0C0C0"/>
            <w:vAlign w:val="center"/>
          </w:tcPr>
          <w:p w14:paraId="7B1FE21E" w14:textId="77777777" w:rsidR="00FD7038" w:rsidRPr="00FD7038" w:rsidRDefault="00FD7038" w:rsidP="00145331">
            <w:pPr>
              <w:pStyle w:val="TAH"/>
            </w:pPr>
            <w:r w:rsidRPr="00FD7038">
              <w:t>Data type</w:t>
            </w:r>
          </w:p>
        </w:tc>
        <w:tc>
          <w:tcPr>
            <w:tcW w:w="295" w:type="pct"/>
            <w:shd w:val="clear" w:color="auto" w:fill="C0C0C0"/>
            <w:vAlign w:val="center"/>
          </w:tcPr>
          <w:p w14:paraId="1132937C" w14:textId="77777777" w:rsidR="00FD7038" w:rsidRPr="00FD7038" w:rsidRDefault="00FD7038" w:rsidP="00145331">
            <w:pPr>
              <w:pStyle w:val="TAH"/>
            </w:pPr>
            <w:r w:rsidRPr="00FD7038">
              <w:t>P</w:t>
            </w:r>
          </w:p>
        </w:tc>
        <w:tc>
          <w:tcPr>
            <w:tcW w:w="589" w:type="pct"/>
            <w:shd w:val="clear" w:color="auto" w:fill="C0C0C0"/>
            <w:vAlign w:val="center"/>
          </w:tcPr>
          <w:p w14:paraId="5C50B5D1" w14:textId="77777777" w:rsidR="00FD7038" w:rsidRPr="00FD7038" w:rsidRDefault="00FD7038" w:rsidP="00145331">
            <w:pPr>
              <w:pStyle w:val="TAH"/>
            </w:pPr>
            <w:r w:rsidRPr="00FD7038">
              <w:t>Cardinality</w:t>
            </w:r>
          </w:p>
        </w:tc>
        <w:tc>
          <w:tcPr>
            <w:tcW w:w="2720" w:type="pct"/>
            <w:shd w:val="clear" w:color="auto" w:fill="C0C0C0"/>
            <w:vAlign w:val="center"/>
          </w:tcPr>
          <w:p w14:paraId="1F5BEE7E" w14:textId="77777777" w:rsidR="00FD7038" w:rsidRPr="00FD7038" w:rsidRDefault="00FD7038" w:rsidP="00145331">
            <w:pPr>
              <w:pStyle w:val="TAH"/>
            </w:pPr>
            <w:r w:rsidRPr="00FD7038">
              <w:t>Description</w:t>
            </w:r>
          </w:p>
        </w:tc>
      </w:tr>
      <w:tr w:rsidR="00FD7038" w:rsidRPr="00FD7038" w14:paraId="731CB10A" w14:textId="77777777" w:rsidTr="00145331">
        <w:trPr>
          <w:jc w:val="center"/>
        </w:trPr>
        <w:tc>
          <w:tcPr>
            <w:tcW w:w="824" w:type="pct"/>
            <w:shd w:val="clear" w:color="auto" w:fill="auto"/>
            <w:vAlign w:val="center"/>
          </w:tcPr>
          <w:p w14:paraId="355DAA40" w14:textId="77777777" w:rsidR="00FD7038" w:rsidRPr="00FD7038" w:rsidRDefault="00FD7038" w:rsidP="00145331">
            <w:pPr>
              <w:pStyle w:val="TAL"/>
            </w:pPr>
            <w:r w:rsidRPr="00FD7038">
              <w:t>Location</w:t>
            </w:r>
          </w:p>
        </w:tc>
        <w:tc>
          <w:tcPr>
            <w:tcW w:w="572" w:type="pct"/>
            <w:vAlign w:val="center"/>
          </w:tcPr>
          <w:p w14:paraId="65593017" w14:textId="77777777" w:rsidR="00FD7038" w:rsidRPr="00FD7038" w:rsidRDefault="00FD7038" w:rsidP="00145331">
            <w:pPr>
              <w:pStyle w:val="TAL"/>
            </w:pPr>
            <w:r w:rsidRPr="00FD7038">
              <w:t>string</w:t>
            </w:r>
          </w:p>
        </w:tc>
        <w:tc>
          <w:tcPr>
            <w:tcW w:w="295" w:type="pct"/>
            <w:vAlign w:val="center"/>
          </w:tcPr>
          <w:p w14:paraId="2996D034" w14:textId="77777777" w:rsidR="00FD7038" w:rsidRPr="00FD7038" w:rsidRDefault="00FD7038" w:rsidP="00145331">
            <w:pPr>
              <w:pStyle w:val="TAC"/>
            </w:pPr>
            <w:r w:rsidRPr="00FD7038">
              <w:t>M</w:t>
            </w:r>
          </w:p>
        </w:tc>
        <w:tc>
          <w:tcPr>
            <w:tcW w:w="589" w:type="pct"/>
            <w:vAlign w:val="center"/>
          </w:tcPr>
          <w:p w14:paraId="19BE194F" w14:textId="77777777" w:rsidR="00FD7038" w:rsidRPr="00FD7038" w:rsidRDefault="00FD7038" w:rsidP="00145331">
            <w:pPr>
              <w:pStyle w:val="TAC"/>
            </w:pPr>
            <w:r w:rsidRPr="00FD7038">
              <w:t>1</w:t>
            </w:r>
          </w:p>
        </w:tc>
        <w:tc>
          <w:tcPr>
            <w:tcW w:w="2720" w:type="pct"/>
            <w:shd w:val="clear" w:color="auto" w:fill="auto"/>
            <w:vAlign w:val="center"/>
          </w:tcPr>
          <w:p w14:paraId="2CDDAAF1" w14:textId="77777777" w:rsidR="00FD7038" w:rsidRPr="00FD7038" w:rsidRDefault="00FD7038" w:rsidP="00145331">
            <w:pPr>
              <w:pStyle w:val="TAL"/>
            </w:pPr>
            <w:r w:rsidRPr="00FD7038">
              <w:t>Contains the URI of the newly created resource, according to the structure:</w:t>
            </w:r>
          </w:p>
          <w:p w14:paraId="4EF39EB7" w14:textId="77777777" w:rsidR="00FD7038" w:rsidRPr="00FD7038" w:rsidRDefault="00FD7038" w:rsidP="0014533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1079" w:name="_Toc136522279"/>
      <w:r w:rsidRPr="00FD7038">
        <w:t>6.4.3.2.4</w:t>
      </w:r>
      <w:r w:rsidRPr="00FD7038">
        <w:tab/>
        <w:t>Resource Custom Operations</w:t>
      </w:r>
      <w:bookmarkEnd w:id="1079"/>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1080" w:name="_Toc136522280"/>
      <w:r w:rsidRPr="00FD7038">
        <w:t>6.4.3.3</w:t>
      </w:r>
      <w:r w:rsidRPr="00FD7038">
        <w:tab/>
        <w:t>Resource: Individual DAA Policy</w:t>
      </w:r>
      <w:bookmarkEnd w:id="1080"/>
    </w:p>
    <w:p w14:paraId="43A67C3A" w14:textId="77777777" w:rsidR="00FD7038" w:rsidRPr="00FD7038" w:rsidRDefault="00FD7038" w:rsidP="00FD7038">
      <w:pPr>
        <w:pStyle w:val="Heading5"/>
      </w:pPr>
      <w:bookmarkStart w:id="1081" w:name="_Toc136522281"/>
      <w:r w:rsidRPr="00FD7038">
        <w:t>6.4.3.3.1</w:t>
      </w:r>
      <w:r w:rsidRPr="00FD7038">
        <w:tab/>
        <w:t>Description</w:t>
      </w:r>
      <w:bookmarkEnd w:id="1081"/>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1082" w:name="_Toc136522282"/>
      <w:r w:rsidRPr="00FD7038">
        <w:t>6.4.3.3.2</w:t>
      </w:r>
      <w:r w:rsidRPr="00FD7038">
        <w:tab/>
        <w:t>Resource Definition</w:t>
      </w:r>
      <w:bookmarkEnd w:id="1082"/>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145331">
        <w:trPr>
          <w:jc w:val="center"/>
        </w:trPr>
        <w:tc>
          <w:tcPr>
            <w:tcW w:w="687" w:type="pct"/>
            <w:shd w:val="clear" w:color="000000" w:fill="C0C0C0"/>
            <w:vAlign w:val="center"/>
            <w:hideMark/>
          </w:tcPr>
          <w:p w14:paraId="740B40BD" w14:textId="77777777" w:rsidR="00FD7038" w:rsidRPr="00FD7038" w:rsidRDefault="00FD7038" w:rsidP="00145331">
            <w:pPr>
              <w:pStyle w:val="TAH"/>
            </w:pPr>
            <w:r w:rsidRPr="00FD7038">
              <w:t>Name</w:t>
            </w:r>
          </w:p>
        </w:tc>
        <w:tc>
          <w:tcPr>
            <w:tcW w:w="1039" w:type="pct"/>
            <w:shd w:val="clear" w:color="000000" w:fill="C0C0C0"/>
            <w:vAlign w:val="center"/>
          </w:tcPr>
          <w:p w14:paraId="6EBF823A" w14:textId="77777777" w:rsidR="00FD7038" w:rsidRPr="00FD7038" w:rsidRDefault="00FD7038" w:rsidP="00145331">
            <w:pPr>
              <w:pStyle w:val="TAH"/>
            </w:pPr>
            <w:r w:rsidRPr="00FD7038">
              <w:t>Data type</w:t>
            </w:r>
          </w:p>
        </w:tc>
        <w:tc>
          <w:tcPr>
            <w:tcW w:w="3274" w:type="pct"/>
            <w:shd w:val="clear" w:color="000000" w:fill="C0C0C0"/>
            <w:vAlign w:val="center"/>
            <w:hideMark/>
          </w:tcPr>
          <w:p w14:paraId="43F3D6BE" w14:textId="77777777" w:rsidR="00FD7038" w:rsidRPr="00FD7038" w:rsidRDefault="00FD7038" w:rsidP="00145331">
            <w:pPr>
              <w:pStyle w:val="TAH"/>
            </w:pPr>
            <w:r w:rsidRPr="00FD7038">
              <w:t>Definition</w:t>
            </w:r>
          </w:p>
        </w:tc>
      </w:tr>
      <w:tr w:rsidR="00FD7038" w:rsidRPr="00FD7038" w14:paraId="1FB567D1" w14:textId="77777777" w:rsidTr="00145331">
        <w:trPr>
          <w:jc w:val="center"/>
        </w:trPr>
        <w:tc>
          <w:tcPr>
            <w:tcW w:w="687" w:type="pct"/>
            <w:vAlign w:val="center"/>
            <w:hideMark/>
          </w:tcPr>
          <w:p w14:paraId="24EA7EAA" w14:textId="77777777" w:rsidR="00FD7038" w:rsidRPr="00FD7038" w:rsidRDefault="00FD7038" w:rsidP="00145331">
            <w:pPr>
              <w:pStyle w:val="TAL"/>
            </w:pPr>
            <w:r w:rsidRPr="00FD7038">
              <w:t>apiRoot</w:t>
            </w:r>
          </w:p>
        </w:tc>
        <w:tc>
          <w:tcPr>
            <w:tcW w:w="1039" w:type="pct"/>
            <w:vAlign w:val="center"/>
          </w:tcPr>
          <w:p w14:paraId="530A164D" w14:textId="77777777" w:rsidR="00FD7038" w:rsidRPr="00FD7038" w:rsidRDefault="00FD7038" w:rsidP="00145331">
            <w:pPr>
              <w:pStyle w:val="TAL"/>
            </w:pPr>
            <w:r w:rsidRPr="00FD7038">
              <w:t>string</w:t>
            </w:r>
          </w:p>
        </w:tc>
        <w:tc>
          <w:tcPr>
            <w:tcW w:w="3274" w:type="pct"/>
            <w:vAlign w:val="center"/>
            <w:hideMark/>
          </w:tcPr>
          <w:p w14:paraId="450659F2" w14:textId="77777777" w:rsidR="00FD7038" w:rsidRPr="00FD7038" w:rsidRDefault="00FD7038" w:rsidP="00145331">
            <w:pPr>
              <w:pStyle w:val="TAL"/>
            </w:pPr>
            <w:r w:rsidRPr="00FD7038">
              <w:t>See clause 5.2.4 of 3GPP TS 29.122 [2].</w:t>
            </w:r>
          </w:p>
        </w:tc>
      </w:tr>
      <w:tr w:rsidR="00FD7038" w:rsidRPr="00FD7038" w14:paraId="0D87D165" w14:textId="77777777" w:rsidTr="00145331">
        <w:trPr>
          <w:jc w:val="center"/>
        </w:trPr>
        <w:tc>
          <w:tcPr>
            <w:tcW w:w="687" w:type="pct"/>
            <w:vAlign w:val="center"/>
          </w:tcPr>
          <w:p w14:paraId="0D5C7AAC" w14:textId="77777777" w:rsidR="00FD7038" w:rsidRPr="00FD7038" w:rsidRDefault="00FD7038" w:rsidP="00145331">
            <w:pPr>
              <w:pStyle w:val="TAL"/>
            </w:pPr>
            <w:r w:rsidRPr="00FD7038">
              <w:t>policyId</w:t>
            </w:r>
          </w:p>
        </w:tc>
        <w:tc>
          <w:tcPr>
            <w:tcW w:w="1039" w:type="pct"/>
            <w:vAlign w:val="center"/>
          </w:tcPr>
          <w:p w14:paraId="2FDABF60" w14:textId="77777777" w:rsidR="00FD7038" w:rsidRPr="00FD7038" w:rsidRDefault="00FD7038" w:rsidP="00145331">
            <w:pPr>
              <w:pStyle w:val="TAL"/>
            </w:pPr>
            <w:r w:rsidRPr="00FD7038">
              <w:t>string</w:t>
            </w:r>
          </w:p>
        </w:tc>
        <w:tc>
          <w:tcPr>
            <w:tcW w:w="3274" w:type="pct"/>
            <w:vAlign w:val="center"/>
          </w:tcPr>
          <w:p w14:paraId="75EC83C3" w14:textId="77777777" w:rsidR="00FD7038" w:rsidRPr="00FD7038" w:rsidRDefault="00FD7038" w:rsidP="0014533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1083" w:name="_Toc136522283"/>
      <w:r w:rsidRPr="00FD7038">
        <w:t>6.4.3.3.3</w:t>
      </w:r>
      <w:r w:rsidRPr="00FD7038">
        <w:tab/>
        <w:t>Resource Standard Methods</w:t>
      </w:r>
      <w:bookmarkEnd w:id="1083"/>
    </w:p>
    <w:p w14:paraId="5B11F15B" w14:textId="77777777" w:rsidR="00FD7038" w:rsidRPr="00FD7038" w:rsidRDefault="00FD7038" w:rsidP="00FD7038">
      <w:pPr>
        <w:pStyle w:val="Heading6"/>
      </w:pPr>
      <w:bookmarkStart w:id="1084" w:name="_Toc136522284"/>
      <w:r w:rsidRPr="00FD7038">
        <w:t>6.4.3.3.3.1</w:t>
      </w:r>
      <w:r w:rsidRPr="00FD7038">
        <w:tab/>
        <w:t>GET</w:t>
      </w:r>
      <w:bookmarkEnd w:id="1084"/>
    </w:p>
    <w:p w14:paraId="5A650986" w14:textId="77777777" w:rsidR="00FD7038" w:rsidRPr="00FD7038" w:rsidRDefault="00FD7038" w:rsidP="00FD7038">
      <w:pPr>
        <w:rPr>
          <w:noProof/>
          <w:lang w:eastAsia="zh-CN"/>
        </w:rPr>
      </w:pPr>
      <w:r w:rsidRPr="00FD7038">
        <w:rPr>
          <w:noProof/>
          <w:lang w:eastAsia="zh-CN"/>
        </w:rPr>
        <w:t xml:space="preserve">The HTTP GET method allows a UASS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14533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145331">
            <w:pPr>
              <w:pStyle w:val="TAH"/>
            </w:pPr>
            <w:r w:rsidRPr="00FD7038">
              <w:t>Applicability</w:t>
            </w:r>
          </w:p>
        </w:tc>
      </w:tr>
      <w:tr w:rsidR="00FD7038" w:rsidRPr="00FD7038" w14:paraId="58F56E32" w14:textId="77777777" w:rsidTr="0014533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145331">
            <w:pPr>
              <w:pStyle w:val="TAL"/>
            </w:pPr>
          </w:p>
        </w:tc>
        <w:tc>
          <w:tcPr>
            <w:tcW w:w="215" w:type="pct"/>
            <w:tcBorders>
              <w:top w:val="single" w:sz="6" w:space="0" w:color="auto"/>
            </w:tcBorders>
            <w:vAlign w:val="center"/>
          </w:tcPr>
          <w:p w14:paraId="2F24A2E7" w14:textId="77777777" w:rsidR="00FD7038" w:rsidRPr="00FD7038" w:rsidRDefault="00FD7038" w:rsidP="00145331">
            <w:pPr>
              <w:pStyle w:val="TAC"/>
            </w:pPr>
          </w:p>
        </w:tc>
        <w:tc>
          <w:tcPr>
            <w:tcW w:w="580" w:type="pct"/>
            <w:tcBorders>
              <w:top w:val="single" w:sz="6" w:space="0" w:color="auto"/>
            </w:tcBorders>
            <w:vAlign w:val="center"/>
          </w:tcPr>
          <w:p w14:paraId="2B8A555B"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145331">
            <w:pPr>
              <w:pStyle w:val="TAL"/>
            </w:pPr>
          </w:p>
        </w:tc>
        <w:tc>
          <w:tcPr>
            <w:tcW w:w="796" w:type="pct"/>
            <w:tcBorders>
              <w:top w:val="single" w:sz="6" w:space="0" w:color="auto"/>
            </w:tcBorders>
            <w:vAlign w:val="center"/>
          </w:tcPr>
          <w:p w14:paraId="1ABCD2F3" w14:textId="77777777" w:rsidR="00FD7038" w:rsidRPr="00FD7038" w:rsidRDefault="00FD7038" w:rsidP="0014533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lastRenderedPageBreak/>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14533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145331">
            <w:pPr>
              <w:pStyle w:val="TAH"/>
            </w:pPr>
            <w:r w:rsidRPr="00FD7038">
              <w:t>Description</w:t>
            </w:r>
          </w:p>
        </w:tc>
      </w:tr>
      <w:tr w:rsidR="00FD7038" w:rsidRPr="00FD7038" w14:paraId="6FF9FDCC" w14:textId="77777777" w:rsidTr="0014533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14533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145331">
            <w:pPr>
              <w:pStyle w:val="TAC"/>
            </w:pPr>
          </w:p>
        </w:tc>
        <w:tc>
          <w:tcPr>
            <w:tcW w:w="1276" w:type="dxa"/>
            <w:tcBorders>
              <w:top w:val="single" w:sz="6" w:space="0" w:color="auto"/>
            </w:tcBorders>
            <w:vAlign w:val="center"/>
          </w:tcPr>
          <w:p w14:paraId="72DFA6AF" w14:textId="77777777" w:rsidR="00FD7038" w:rsidRPr="00FD7038" w:rsidRDefault="00FD7038" w:rsidP="0014533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14533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FD7038" w:rsidRPr="00FD7038" w14:paraId="0D0E2769" w14:textId="77777777" w:rsidTr="00145331">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145331">
            <w:pPr>
              <w:pStyle w:val="TAH"/>
            </w:pPr>
            <w:r w:rsidRPr="00FD7038">
              <w:t>Cardinality</w:t>
            </w:r>
          </w:p>
        </w:tc>
        <w:tc>
          <w:tcPr>
            <w:tcW w:w="589" w:type="pct"/>
            <w:tcBorders>
              <w:bottom w:val="single" w:sz="6" w:space="0" w:color="auto"/>
            </w:tcBorders>
            <w:shd w:val="clear" w:color="auto" w:fill="C0C0C0"/>
            <w:vAlign w:val="center"/>
          </w:tcPr>
          <w:p w14:paraId="4486EF68" w14:textId="77777777" w:rsidR="00FD7038" w:rsidRPr="00FD7038" w:rsidRDefault="00FD7038" w:rsidP="00145331">
            <w:pPr>
              <w:pStyle w:val="TAH"/>
            </w:pPr>
            <w:r w:rsidRPr="00FD7038">
              <w:t>Response</w:t>
            </w:r>
          </w:p>
          <w:p w14:paraId="079B4D1D" w14:textId="77777777" w:rsidR="00FD7038" w:rsidRPr="00FD7038" w:rsidRDefault="00FD7038" w:rsidP="00145331">
            <w:pPr>
              <w:pStyle w:val="TAH"/>
            </w:pPr>
            <w:r w:rsidRPr="00FD7038">
              <w:t>codes</w:t>
            </w:r>
          </w:p>
        </w:tc>
        <w:tc>
          <w:tcPr>
            <w:tcW w:w="2647" w:type="pct"/>
            <w:tcBorders>
              <w:bottom w:val="single" w:sz="6" w:space="0" w:color="auto"/>
            </w:tcBorders>
            <w:shd w:val="clear" w:color="auto" w:fill="C0C0C0"/>
            <w:vAlign w:val="center"/>
          </w:tcPr>
          <w:p w14:paraId="6BEA0D53" w14:textId="77777777" w:rsidR="00FD7038" w:rsidRPr="00FD7038" w:rsidRDefault="00FD7038" w:rsidP="00145331">
            <w:pPr>
              <w:pStyle w:val="TAH"/>
            </w:pPr>
            <w:r w:rsidRPr="00FD7038">
              <w:t>Description</w:t>
            </w:r>
          </w:p>
        </w:tc>
      </w:tr>
      <w:tr w:rsidR="00FD7038" w:rsidRPr="00FD7038" w14:paraId="2AA72AEA" w14:textId="77777777" w:rsidTr="00145331">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14533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145331">
            <w:pPr>
              <w:pStyle w:val="TAC"/>
            </w:pPr>
            <w:r w:rsidRPr="00FD7038">
              <w:t>1</w:t>
            </w:r>
          </w:p>
        </w:tc>
        <w:tc>
          <w:tcPr>
            <w:tcW w:w="589" w:type="pct"/>
            <w:tcBorders>
              <w:top w:val="single" w:sz="6" w:space="0" w:color="auto"/>
            </w:tcBorders>
            <w:vAlign w:val="center"/>
          </w:tcPr>
          <w:p w14:paraId="335E1FAD" w14:textId="77777777" w:rsidR="00FD7038" w:rsidRPr="00FD7038" w:rsidRDefault="00FD7038" w:rsidP="00145331">
            <w:pPr>
              <w:pStyle w:val="TAL"/>
            </w:pPr>
            <w:r w:rsidRPr="00FD7038">
              <w:t>200 OK</w:t>
            </w:r>
          </w:p>
        </w:tc>
        <w:tc>
          <w:tcPr>
            <w:tcW w:w="2647" w:type="pct"/>
            <w:tcBorders>
              <w:top w:val="single" w:sz="6" w:space="0" w:color="auto"/>
            </w:tcBorders>
            <w:shd w:val="clear" w:color="auto" w:fill="auto"/>
            <w:vAlign w:val="center"/>
          </w:tcPr>
          <w:p w14:paraId="3CF1FDEC" w14:textId="77777777" w:rsidR="00FD7038" w:rsidRPr="00FD7038" w:rsidRDefault="00FD7038" w:rsidP="0014533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145331">
        <w:trPr>
          <w:jc w:val="center"/>
        </w:trPr>
        <w:tc>
          <w:tcPr>
            <w:tcW w:w="955" w:type="pct"/>
            <w:shd w:val="clear" w:color="auto" w:fill="auto"/>
            <w:vAlign w:val="center"/>
          </w:tcPr>
          <w:p w14:paraId="6A26273A" w14:textId="77777777" w:rsidR="00FD7038" w:rsidRPr="00FD7038" w:rsidRDefault="00FD7038" w:rsidP="00145331">
            <w:pPr>
              <w:pStyle w:val="TAL"/>
            </w:pPr>
            <w:r w:rsidRPr="00FD7038">
              <w:t>n/a</w:t>
            </w:r>
          </w:p>
        </w:tc>
        <w:tc>
          <w:tcPr>
            <w:tcW w:w="220" w:type="pct"/>
            <w:vAlign w:val="center"/>
          </w:tcPr>
          <w:p w14:paraId="54BBBC34" w14:textId="77777777" w:rsidR="00FD7038" w:rsidRPr="00FD7038" w:rsidRDefault="00FD7038" w:rsidP="00145331">
            <w:pPr>
              <w:pStyle w:val="TAC"/>
            </w:pPr>
          </w:p>
        </w:tc>
        <w:tc>
          <w:tcPr>
            <w:tcW w:w="589" w:type="pct"/>
            <w:vAlign w:val="center"/>
          </w:tcPr>
          <w:p w14:paraId="412FF274" w14:textId="77777777" w:rsidR="00FD7038" w:rsidRPr="00FD7038" w:rsidRDefault="00FD7038" w:rsidP="00145331">
            <w:pPr>
              <w:pStyle w:val="TAC"/>
            </w:pPr>
          </w:p>
        </w:tc>
        <w:tc>
          <w:tcPr>
            <w:tcW w:w="589" w:type="pct"/>
            <w:vAlign w:val="center"/>
          </w:tcPr>
          <w:p w14:paraId="677524A1" w14:textId="77777777" w:rsidR="00FD7038" w:rsidRPr="00FD7038" w:rsidRDefault="00FD7038" w:rsidP="00145331">
            <w:pPr>
              <w:pStyle w:val="TAL"/>
            </w:pPr>
            <w:r w:rsidRPr="00FD7038">
              <w:t>307 Temporary Redirect</w:t>
            </w:r>
          </w:p>
        </w:tc>
        <w:tc>
          <w:tcPr>
            <w:tcW w:w="2647" w:type="pct"/>
            <w:shd w:val="clear" w:color="auto" w:fill="auto"/>
            <w:vAlign w:val="center"/>
          </w:tcPr>
          <w:p w14:paraId="140B2230"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0A2B3BEB" w14:textId="77777777" w:rsidR="00FD7038" w:rsidRPr="00FD7038" w:rsidRDefault="00FD7038" w:rsidP="00145331">
            <w:pPr>
              <w:pStyle w:val="TAL"/>
            </w:pPr>
          </w:p>
          <w:p w14:paraId="37A66DDB" w14:textId="77777777" w:rsidR="00FD7038" w:rsidRPr="00FD7038" w:rsidRDefault="00FD7038" w:rsidP="00145331">
            <w:pPr>
              <w:pStyle w:val="TAL"/>
            </w:pPr>
            <w:r w:rsidRPr="00FD7038">
              <w:t>Redirection handling is described in clause 5.2.10 of 3GPP TS 29.122 [2].</w:t>
            </w:r>
          </w:p>
        </w:tc>
      </w:tr>
      <w:tr w:rsidR="00FD7038" w:rsidRPr="00FD7038" w14:paraId="16024E92" w14:textId="77777777" w:rsidTr="00145331">
        <w:trPr>
          <w:jc w:val="center"/>
        </w:trPr>
        <w:tc>
          <w:tcPr>
            <w:tcW w:w="955" w:type="pct"/>
            <w:shd w:val="clear" w:color="auto" w:fill="auto"/>
            <w:vAlign w:val="center"/>
          </w:tcPr>
          <w:p w14:paraId="211DBE10" w14:textId="77777777" w:rsidR="00FD7038" w:rsidRPr="00FD7038" w:rsidRDefault="00FD7038" w:rsidP="00145331">
            <w:pPr>
              <w:pStyle w:val="TAL"/>
            </w:pPr>
            <w:r w:rsidRPr="00FD7038">
              <w:rPr>
                <w:lang w:eastAsia="zh-CN"/>
              </w:rPr>
              <w:t>n/a</w:t>
            </w:r>
          </w:p>
        </w:tc>
        <w:tc>
          <w:tcPr>
            <w:tcW w:w="220" w:type="pct"/>
            <w:vAlign w:val="center"/>
          </w:tcPr>
          <w:p w14:paraId="0D112AFB" w14:textId="77777777" w:rsidR="00FD7038" w:rsidRPr="00FD7038" w:rsidRDefault="00FD7038" w:rsidP="00145331">
            <w:pPr>
              <w:pStyle w:val="TAC"/>
            </w:pPr>
          </w:p>
        </w:tc>
        <w:tc>
          <w:tcPr>
            <w:tcW w:w="589" w:type="pct"/>
            <w:vAlign w:val="center"/>
          </w:tcPr>
          <w:p w14:paraId="66AA9761" w14:textId="77777777" w:rsidR="00FD7038" w:rsidRPr="00FD7038" w:rsidRDefault="00FD7038" w:rsidP="00145331">
            <w:pPr>
              <w:pStyle w:val="TAC"/>
            </w:pPr>
          </w:p>
        </w:tc>
        <w:tc>
          <w:tcPr>
            <w:tcW w:w="589" w:type="pct"/>
            <w:vAlign w:val="center"/>
          </w:tcPr>
          <w:p w14:paraId="397E46EB" w14:textId="77777777" w:rsidR="00FD7038" w:rsidRPr="00FD7038" w:rsidRDefault="00FD7038" w:rsidP="00145331">
            <w:pPr>
              <w:pStyle w:val="TAL"/>
            </w:pPr>
            <w:r w:rsidRPr="00FD7038">
              <w:t>308 Permanent Redirect</w:t>
            </w:r>
          </w:p>
        </w:tc>
        <w:tc>
          <w:tcPr>
            <w:tcW w:w="2647" w:type="pct"/>
            <w:shd w:val="clear" w:color="auto" w:fill="auto"/>
            <w:vAlign w:val="center"/>
          </w:tcPr>
          <w:p w14:paraId="3C7387AD"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3728DDAD" w14:textId="77777777" w:rsidR="00FD7038" w:rsidRPr="00FD7038" w:rsidRDefault="00FD7038" w:rsidP="00145331">
            <w:pPr>
              <w:pStyle w:val="TAL"/>
            </w:pPr>
          </w:p>
          <w:p w14:paraId="35CD09EB" w14:textId="77777777" w:rsidR="00FD7038" w:rsidRPr="00FD7038" w:rsidRDefault="00FD7038" w:rsidP="00145331">
            <w:pPr>
              <w:pStyle w:val="TAL"/>
            </w:pPr>
            <w:r w:rsidRPr="00FD7038">
              <w:t>Redirection handling is described in clause 5.2.10 of 3GPP TS 29.122 [2].</w:t>
            </w:r>
          </w:p>
        </w:tc>
      </w:tr>
      <w:tr w:rsidR="00FD7038" w:rsidRPr="00FD7038" w14:paraId="478BEA6D" w14:textId="77777777" w:rsidTr="00145331">
        <w:trPr>
          <w:jc w:val="center"/>
        </w:trPr>
        <w:tc>
          <w:tcPr>
            <w:tcW w:w="5000" w:type="pct"/>
            <w:gridSpan w:val="5"/>
            <w:shd w:val="clear" w:color="auto" w:fill="auto"/>
            <w:vAlign w:val="center"/>
          </w:tcPr>
          <w:p w14:paraId="718CF47A"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145331">
        <w:trPr>
          <w:jc w:val="center"/>
        </w:trPr>
        <w:tc>
          <w:tcPr>
            <w:tcW w:w="825" w:type="pct"/>
            <w:shd w:val="clear" w:color="auto" w:fill="C0C0C0"/>
            <w:vAlign w:val="center"/>
          </w:tcPr>
          <w:p w14:paraId="59112E6E" w14:textId="77777777" w:rsidR="00FD7038" w:rsidRPr="00FD7038" w:rsidRDefault="00FD7038" w:rsidP="00145331">
            <w:pPr>
              <w:pStyle w:val="TAH"/>
            </w:pPr>
            <w:r w:rsidRPr="00FD7038">
              <w:t>Name</w:t>
            </w:r>
          </w:p>
        </w:tc>
        <w:tc>
          <w:tcPr>
            <w:tcW w:w="732" w:type="pct"/>
            <w:shd w:val="clear" w:color="auto" w:fill="C0C0C0"/>
            <w:vAlign w:val="center"/>
          </w:tcPr>
          <w:p w14:paraId="032F13F9" w14:textId="77777777" w:rsidR="00FD7038" w:rsidRPr="00FD7038" w:rsidRDefault="00FD7038" w:rsidP="00145331">
            <w:pPr>
              <w:pStyle w:val="TAH"/>
            </w:pPr>
            <w:r w:rsidRPr="00FD7038">
              <w:t>Data type</w:t>
            </w:r>
          </w:p>
        </w:tc>
        <w:tc>
          <w:tcPr>
            <w:tcW w:w="217" w:type="pct"/>
            <w:shd w:val="clear" w:color="auto" w:fill="C0C0C0"/>
            <w:vAlign w:val="center"/>
          </w:tcPr>
          <w:p w14:paraId="401DDB0C" w14:textId="77777777" w:rsidR="00FD7038" w:rsidRPr="00FD7038" w:rsidRDefault="00FD7038" w:rsidP="00145331">
            <w:pPr>
              <w:pStyle w:val="TAH"/>
            </w:pPr>
            <w:r w:rsidRPr="00FD7038">
              <w:t>P</w:t>
            </w:r>
          </w:p>
        </w:tc>
        <w:tc>
          <w:tcPr>
            <w:tcW w:w="581" w:type="pct"/>
            <w:shd w:val="clear" w:color="auto" w:fill="C0C0C0"/>
            <w:vAlign w:val="center"/>
          </w:tcPr>
          <w:p w14:paraId="54693FEA" w14:textId="77777777" w:rsidR="00FD7038" w:rsidRPr="00FD7038" w:rsidRDefault="00FD7038" w:rsidP="00145331">
            <w:pPr>
              <w:pStyle w:val="TAH"/>
            </w:pPr>
            <w:r w:rsidRPr="00FD7038">
              <w:t>Cardinality</w:t>
            </w:r>
          </w:p>
        </w:tc>
        <w:tc>
          <w:tcPr>
            <w:tcW w:w="2645" w:type="pct"/>
            <w:shd w:val="clear" w:color="auto" w:fill="C0C0C0"/>
            <w:vAlign w:val="center"/>
          </w:tcPr>
          <w:p w14:paraId="64C5DBB5" w14:textId="77777777" w:rsidR="00FD7038" w:rsidRPr="00FD7038" w:rsidRDefault="00FD7038" w:rsidP="00145331">
            <w:pPr>
              <w:pStyle w:val="TAH"/>
            </w:pPr>
            <w:r w:rsidRPr="00FD7038">
              <w:t>Description</w:t>
            </w:r>
          </w:p>
        </w:tc>
      </w:tr>
      <w:tr w:rsidR="00FD7038" w:rsidRPr="00FD7038" w14:paraId="33BDEC22" w14:textId="77777777" w:rsidTr="00145331">
        <w:trPr>
          <w:jc w:val="center"/>
        </w:trPr>
        <w:tc>
          <w:tcPr>
            <w:tcW w:w="825" w:type="pct"/>
            <w:shd w:val="clear" w:color="auto" w:fill="auto"/>
            <w:vAlign w:val="center"/>
          </w:tcPr>
          <w:p w14:paraId="00E5E708" w14:textId="77777777" w:rsidR="00FD7038" w:rsidRPr="00FD7038" w:rsidRDefault="00FD7038" w:rsidP="00145331">
            <w:pPr>
              <w:pStyle w:val="TAL"/>
            </w:pPr>
            <w:r w:rsidRPr="00FD7038">
              <w:t>Location</w:t>
            </w:r>
          </w:p>
        </w:tc>
        <w:tc>
          <w:tcPr>
            <w:tcW w:w="732" w:type="pct"/>
            <w:vAlign w:val="center"/>
          </w:tcPr>
          <w:p w14:paraId="0EDCBE5B" w14:textId="77777777" w:rsidR="00FD7038" w:rsidRPr="00FD7038" w:rsidRDefault="00FD7038" w:rsidP="00145331">
            <w:pPr>
              <w:pStyle w:val="TAL"/>
            </w:pPr>
            <w:r w:rsidRPr="00FD7038">
              <w:t>string</w:t>
            </w:r>
          </w:p>
        </w:tc>
        <w:tc>
          <w:tcPr>
            <w:tcW w:w="217" w:type="pct"/>
            <w:vAlign w:val="center"/>
          </w:tcPr>
          <w:p w14:paraId="457F4F20" w14:textId="77777777" w:rsidR="00FD7038" w:rsidRPr="00FD7038" w:rsidRDefault="00FD7038" w:rsidP="00145331">
            <w:pPr>
              <w:pStyle w:val="TAC"/>
            </w:pPr>
            <w:r w:rsidRPr="00FD7038">
              <w:t>M</w:t>
            </w:r>
          </w:p>
        </w:tc>
        <w:tc>
          <w:tcPr>
            <w:tcW w:w="581" w:type="pct"/>
            <w:vAlign w:val="center"/>
          </w:tcPr>
          <w:p w14:paraId="400B4818" w14:textId="77777777" w:rsidR="00FD7038" w:rsidRPr="00FD7038" w:rsidRDefault="00FD7038" w:rsidP="00145331">
            <w:pPr>
              <w:pStyle w:val="TAC"/>
            </w:pPr>
            <w:r w:rsidRPr="00FD7038">
              <w:t>1</w:t>
            </w:r>
          </w:p>
        </w:tc>
        <w:tc>
          <w:tcPr>
            <w:tcW w:w="2645" w:type="pct"/>
            <w:shd w:val="clear" w:color="auto" w:fill="auto"/>
            <w:vAlign w:val="center"/>
          </w:tcPr>
          <w:p w14:paraId="0BD98B33" w14:textId="77777777" w:rsidR="00FD7038" w:rsidRPr="00FD7038" w:rsidRDefault="00FD7038" w:rsidP="00145331">
            <w:pPr>
              <w:pStyle w:val="TAL"/>
            </w:pPr>
            <w:r w:rsidRPr="00FD7038">
              <w:t>An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145331">
        <w:trPr>
          <w:jc w:val="center"/>
        </w:trPr>
        <w:tc>
          <w:tcPr>
            <w:tcW w:w="825" w:type="pct"/>
            <w:shd w:val="clear" w:color="auto" w:fill="C0C0C0"/>
            <w:vAlign w:val="center"/>
          </w:tcPr>
          <w:p w14:paraId="0CBE8FCE" w14:textId="77777777" w:rsidR="00FD7038" w:rsidRPr="00FD7038" w:rsidRDefault="00FD7038" w:rsidP="00145331">
            <w:pPr>
              <w:pStyle w:val="TAH"/>
            </w:pPr>
            <w:r w:rsidRPr="00FD7038">
              <w:t>Name</w:t>
            </w:r>
          </w:p>
        </w:tc>
        <w:tc>
          <w:tcPr>
            <w:tcW w:w="732" w:type="pct"/>
            <w:shd w:val="clear" w:color="auto" w:fill="C0C0C0"/>
            <w:vAlign w:val="center"/>
          </w:tcPr>
          <w:p w14:paraId="059F7B93" w14:textId="77777777" w:rsidR="00FD7038" w:rsidRPr="00FD7038" w:rsidRDefault="00FD7038" w:rsidP="00145331">
            <w:pPr>
              <w:pStyle w:val="TAH"/>
            </w:pPr>
            <w:r w:rsidRPr="00FD7038">
              <w:t>Data type</w:t>
            </w:r>
          </w:p>
        </w:tc>
        <w:tc>
          <w:tcPr>
            <w:tcW w:w="217" w:type="pct"/>
            <w:shd w:val="clear" w:color="auto" w:fill="C0C0C0"/>
            <w:vAlign w:val="center"/>
          </w:tcPr>
          <w:p w14:paraId="5254708C" w14:textId="77777777" w:rsidR="00FD7038" w:rsidRPr="00FD7038" w:rsidRDefault="00FD7038" w:rsidP="00145331">
            <w:pPr>
              <w:pStyle w:val="TAH"/>
            </w:pPr>
            <w:r w:rsidRPr="00FD7038">
              <w:t>P</w:t>
            </w:r>
          </w:p>
        </w:tc>
        <w:tc>
          <w:tcPr>
            <w:tcW w:w="581" w:type="pct"/>
            <w:shd w:val="clear" w:color="auto" w:fill="C0C0C0"/>
            <w:vAlign w:val="center"/>
          </w:tcPr>
          <w:p w14:paraId="0C6E82E7" w14:textId="77777777" w:rsidR="00FD7038" w:rsidRPr="00FD7038" w:rsidRDefault="00FD7038" w:rsidP="00145331">
            <w:pPr>
              <w:pStyle w:val="TAH"/>
            </w:pPr>
            <w:r w:rsidRPr="00FD7038">
              <w:t>Cardinality</w:t>
            </w:r>
          </w:p>
        </w:tc>
        <w:tc>
          <w:tcPr>
            <w:tcW w:w="2645" w:type="pct"/>
            <w:shd w:val="clear" w:color="auto" w:fill="C0C0C0"/>
            <w:vAlign w:val="center"/>
          </w:tcPr>
          <w:p w14:paraId="06A09BCF" w14:textId="77777777" w:rsidR="00FD7038" w:rsidRPr="00FD7038" w:rsidRDefault="00FD7038" w:rsidP="00145331">
            <w:pPr>
              <w:pStyle w:val="TAH"/>
            </w:pPr>
            <w:r w:rsidRPr="00FD7038">
              <w:t>Description</w:t>
            </w:r>
          </w:p>
        </w:tc>
      </w:tr>
      <w:tr w:rsidR="00FD7038" w:rsidRPr="00FD7038" w14:paraId="0608B5DB" w14:textId="77777777" w:rsidTr="00145331">
        <w:trPr>
          <w:jc w:val="center"/>
        </w:trPr>
        <w:tc>
          <w:tcPr>
            <w:tcW w:w="825" w:type="pct"/>
            <w:shd w:val="clear" w:color="auto" w:fill="auto"/>
            <w:vAlign w:val="center"/>
          </w:tcPr>
          <w:p w14:paraId="6063263A" w14:textId="77777777" w:rsidR="00FD7038" w:rsidRPr="00FD7038" w:rsidRDefault="00FD7038" w:rsidP="00145331">
            <w:pPr>
              <w:pStyle w:val="TAL"/>
            </w:pPr>
            <w:r w:rsidRPr="00FD7038">
              <w:t>Location</w:t>
            </w:r>
          </w:p>
        </w:tc>
        <w:tc>
          <w:tcPr>
            <w:tcW w:w="732" w:type="pct"/>
            <w:vAlign w:val="center"/>
          </w:tcPr>
          <w:p w14:paraId="56BE78FA" w14:textId="77777777" w:rsidR="00FD7038" w:rsidRPr="00FD7038" w:rsidRDefault="00FD7038" w:rsidP="00145331">
            <w:pPr>
              <w:pStyle w:val="TAL"/>
            </w:pPr>
            <w:r w:rsidRPr="00FD7038">
              <w:t>string</w:t>
            </w:r>
          </w:p>
        </w:tc>
        <w:tc>
          <w:tcPr>
            <w:tcW w:w="217" w:type="pct"/>
            <w:vAlign w:val="center"/>
          </w:tcPr>
          <w:p w14:paraId="6433FCF7" w14:textId="77777777" w:rsidR="00FD7038" w:rsidRPr="00FD7038" w:rsidRDefault="00FD7038" w:rsidP="00145331">
            <w:pPr>
              <w:pStyle w:val="TAC"/>
            </w:pPr>
            <w:r w:rsidRPr="00FD7038">
              <w:t>M</w:t>
            </w:r>
          </w:p>
        </w:tc>
        <w:tc>
          <w:tcPr>
            <w:tcW w:w="581" w:type="pct"/>
            <w:vAlign w:val="center"/>
          </w:tcPr>
          <w:p w14:paraId="397C6A05" w14:textId="77777777" w:rsidR="00FD7038" w:rsidRPr="00FD7038" w:rsidRDefault="00FD7038" w:rsidP="00145331">
            <w:pPr>
              <w:pStyle w:val="TAC"/>
            </w:pPr>
            <w:r w:rsidRPr="00FD7038">
              <w:t>1</w:t>
            </w:r>
          </w:p>
        </w:tc>
        <w:tc>
          <w:tcPr>
            <w:tcW w:w="2645" w:type="pct"/>
            <w:shd w:val="clear" w:color="auto" w:fill="auto"/>
            <w:vAlign w:val="center"/>
          </w:tcPr>
          <w:p w14:paraId="74FC16EF" w14:textId="77777777" w:rsidR="00FD7038" w:rsidRPr="00FD7038" w:rsidRDefault="00FD7038" w:rsidP="00145331">
            <w:pPr>
              <w:pStyle w:val="TAL"/>
            </w:pPr>
            <w:r w:rsidRPr="00FD7038">
              <w:t>An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1085" w:name="_Toc136522285"/>
      <w:r w:rsidRPr="00FD7038">
        <w:t>6.4.3.3.3.2</w:t>
      </w:r>
      <w:r w:rsidRPr="00FD7038">
        <w:tab/>
        <w:t>PUT</w:t>
      </w:r>
      <w:bookmarkEnd w:id="1085"/>
    </w:p>
    <w:p w14:paraId="66F8E47F" w14:textId="77777777" w:rsidR="00FD7038" w:rsidRPr="00FD7038" w:rsidRDefault="00FD7038" w:rsidP="00FD7038">
      <w:pPr>
        <w:rPr>
          <w:noProof/>
          <w:lang w:eastAsia="zh-CN"/>
        </w:rPr>
      </w:pPr>
      <w:r w:rsidRPr="00FD7038">
        <w:rPr>
          <w:noProof/>
          <w:lang w:eastAsia="zh-CN"/>
        </w:rPr>
        <w:t xml:space="preserve">The HTTP PUT method allows a UASS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14533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145331">
            <w:pPr>
              <w:pStyle w:val="TAH"/>
            </w:pPr>
            <w:r w:rsidRPr="00FD7038">
              <w:t>Applicability</w:t>
            </w:r>
          </w:p>
        </w:tc>
      </w:tr>
      <w:tr w:rsidR="00FD7038" w:rsidRPr="00FD7038" w14:paraId="1C4A82C9" w14:textId="77777777" w:rsidTr="0014533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145331">
            <w:pPr>
              <w:pStyle w:val="TAL"/>
            </w:pPr>
          </w:p>
        </w:tc>
        <w:tc>
          <w:tcPr>
            <w:tcW w:w="215" w:type="pct"/>
            <w:tcBorders>
              <w:top w:val="single" w:sz="6" w:space="0" w:color="auto"/>
            </w:tcBorders>
            <w:vAlign w:val="center"/>
          </w:tcPr>
          <w:p w14:paraId="7314F7CC" w14:textId="77777777" w:rsidR="00FD7038" w:rsidRPr="00FD7038" w:rsidRDefault="00FD7038" w:rsidP="00145331">
            <w:pPr>
              <w:pStyle w:val="TAC"/>
            </w:pPr>
          </w:p>
        </w:tc>
        <w:tc>
          <w:tcPr>
            <w:tcW w:w="580" w:type="pct"/>
            <w:tcBorders>
              <w:top w:val="single" w:sz="6" w:space="0" w:color="auto"/>
            </w:tcBorders>
            <w:vAlign w:val="center"/>
          </w:tcPr>
          <w:p w14:paraId="06734B5E"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145331">
            <w:pPr>
              <w:pStyle w:val="TAL"/>
            </w:pPr>
          </w:p>
        </w:tc>
        <w:tc>
          <w:tcPr>
            <w:tcW w:w="796" w:type="pct"/>
            <w:tcBorders>
              <w:top w:val="single" w:sz="6" w:space="0" w:color="auto"/>
            </w:tcBorders>
            <w:vAlign w:val="center"/>
          </w:tcPr>
          <w:p w14:paraId="11FC6F67" w14:textId="77777777" w:rsidR="00FD7038" w:rsidRPr="00FD7038" w:rsidRDefault="00FD7038" w:rsidP="0014533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14533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14533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145331">
            <w:pPr>
              <w:pStyle w:val="TAH"/>
            </w:pPr>
            <w:r w:rsidRPr="00FD7038">
              <w:t>Description</w:t>
            </w:r>
          </w:p>
        </w:tc>
      </w:tr>
      <w:tr w:rsidR="00FD7038" w:rsidRPr="00FD7038" w14:paraId="5451F53E" w14:textId="77777777" w:rsidTr="0014533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14533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14533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14533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lastRenderedPageBreak/>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14533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14533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145331">
            <w:pPr>
              <w:pStyle w:val="TAH"/>
            </w:pPr>
            <w:r w:rsidRPr="00FD7038">
              <w:t>Response</w:t>
            </w:r>
          </w:p>
          <w:p w14:paraId="5C80B384" w14:textId="77777777" w:rsidR="00FD7038" w:rsidRPr="00FD7038" w:rsidRDefault="00FD7038" w:rsidP="0014533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145331">
            <w:pPr>
              <w:pStyle w:val="TAH"/>
            </w:pPr>
            <w:r w:rsidRPr="00FD7038">
              <w:t>Description</w:t>
            </w:r>
          </w:p>
        </w:tc>
      </w:tr>
      <w:tr w:rsidR="00FD7038" w:rsidRPr="00FD7038" w14:paraId="6DF64F58" w14:textId="77777777" w:rsidTr="0014533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14533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14533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14533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14533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145331">
        <w:trPr>
          <w:jc w:val="center"/>
        </w:trPr>
        <w:tc>
          <w:tcPr>
            <w:tcW w:w="955" w:type="pct"/>
            <w:shd w:val="clear" w:color="auto" w:fill="auto"/>
            <w:vAlign w:val="center"/>
          </w:tcPr>
          <w:p w14:paraId="1D4ED456" w14:textId="77777777" w:rsidR="00FD7038" w:rsidRPr="00FD7038" w:rsidRDefault="00FD7038" w:rsidP="00145331">
            <w:pPr>
              <w:pStyle w:val="TAL"/>
            </w:pPr>
            <w:r w:rsidRPr="00FD7038">
              <w:t>n/a</w:t>
            </w:r>
          </w:p>
        </w:tc>
        <w:tc>
          <w:tcPr>
            <w:tcW w:w="220" w:type="pct"/>
            <w:vAlign w:val="center"/>
          </w:tcPr>
          <w:p w14:paraId="7434BA56" w14:textId="77777777" w:rsidR="00FD7038" w:rsidRPr="00FD7038" w:rsidRDefault="00FD7038" w:rsidP="00145331">
            <w:pPr>
              <w:pStyle w:val="TAC"/>
            </w:pPr>
          </w:p>
        </w:tc>
        <w:tc>
          <w:tcPr>
            <w:tcW w:w="589" w:type="pct"/>
            <w:vAlign w:val="center"/>
          </w:tcPr>
          <w:p w14:paraId="25DD5FF1" w14:textId="77777777" w:rsidR="00FD7038" w:rsidRPr="00FD7038" w:rsidRDefault="00FD7038" w:rsidP="00145331">
            <w:pPr>
              <w:pStyle w:val="TAC"/>
            </w:pPr>
          </w:p>
        </w:tc>
        <w:tc>
          <w:tcPr>
            <w:tcW w:w="736" w:type="pct"/>
            <w:vAlign w:val="center"/>
          </w:tcPr>
          <w:p w14:paraId="38B66D34" w14:textId="77777777" w:rsidR="00FD7038" w:rsidRPr="00FD7038" w:rsidRDefault="00FD7038" w:rsidP="00145331">
            <w:pPr>
              <w:pStyle w:val="TAL"/>
            </w:pPr>
            <w:r w:rsidRPr="00FD7038">
              <w:t>204 No Content</w:t>
            </w:r>
          </w:p>
        </w:tc>
        <w:tc>
          <w:tcPr>
            <w:tcW w:w="2499" w:type="pct"/>
            <w:shd w:val="clear" w:color="auto" w:fill="auto"/>
            <w:vAlign w:val="center"/>
          </w:tcPr>
          <w:p w14:paraId="498836C3" w14:textId="77777777" w:rsidR="00FD7038" w:rsidRPr="00FD7038" w:rsidRDefault="00FD7038" w:rsidP="00145331">
            <w:pPr>
              <w:pStyle w:val="TAL"/>
            </w:pPr>
            <w:r w:rsidRPr="00FD7038">
              <w:t>Successful case. The "Individual DAA Policy" resource is successfully updated and no content is returned in the response body.</w:t>
            </w:r>
          </w:p>
        </w:tc>
      </w:tr>
      <w:tr w:rsidR="00FD7038" w:rsidRPr="00FD7038" w14:paraId="09BE18B8" w14:textId="77777777" w:rsidTr="00145331">
        <w:trPr>
          <w:jc w:val="center"/>
        </w:trPr>
        <w:tc>
          <w:tcPr>
            <w:tcW w:w="955" w:type="pct"/>
            <w:shd w:val="clear" w:color="auto" w:fill="auto"/>
            <w:vAlign w:val="center"/>
          </w:tcPr>
          <w:p w14:paraId="4D509BDE" w14:textId="77777777" w:rsidR="00FD7038" w:rsidRPr="00FD7038" w:rsidRDefault="00FD7038" w:rsidP="00145331">
            <w:pPr>
              <w:pStyle w:val="TAL"/>
            </w:pPr>
            <w:r w:rsidRPr="00FD7038">
              <w:t>n/a</w:t>
            </w:r>
          </w:p>
        </w:tc>
        <w:tc>
          <w:tcPr>
            <w:tcW w:w="220" w:type="pct"/>
            <w:vAlign w:val="center"/>
          </w:tcPr>
          <w:p w14:paraId="28786566" w14:textId="77777777" w:rsidR="00FD7038" w:rsidRPr="00FD7038" w:rsidRDefault="00FD7038" w:rsidP="00145331">
            <w:pPr>
              <w:pStyle w:val="TAC"/>
            </w:pPr>
          </w:p>
        </w:tc>
        <w:tc>
          <w:tcPr>
            <w:tcW w:w="589" w:type="pct"/>
            <w:vAlign w:val="center"/>
          </w:tcPr>
          <w:p w14:paraId="2DD6B40D" w14:textId="77777777" w:rsidR="00FD7038" w:rsidRPr="00FD7038" w:rsidRDefault="00FD7038" w:rsidP="00145331">
            <w:pPr>
              <w:pStyle w:val="TAC"/>
            </w:pPr>
          </w:p>
        </w:tc>
        <w:tc>
          <w:tcPr>
            <w:tcW w:w="736" w:type="pct"/>
            <w:vAlign w:val="center"/>
          </w:tcPr>
          <w:p w14:paraId="20C620D4" w14:textId="77777777" w:rsidR="00FD7038" w:rsidRPr="00FD7038" w:rsidRDefault="00FD7038" w:rsidP="00145331">
            <w:pPr>
              <w:pStyle w:val="TAL"/>
            </w:pPr>
            <w:r w:rsidRPr="00FD7038">
              <w:t>307 Temporary Redirect</w:t>
            </w:r>
          </w:p>
        </w:tc>
        <w:tc>
          <w:tcPr>
            <w:tcW w:w="2499" w:type="pct"/>
            <w:shd w:val="clear" w:color="auto" w:fill="auto"/>
            <w:vAlign w:val="center"/>
          </w:tcPr>
          <w:p w14:paraId="6BE63124"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78F820E5" w14:textId="77777777" w:rsidR="00FD7038" w:rsidRPr="00FD7038" w:rsidRDefault="00FD7038" w:rsidP="00145331">
            <w:pPr>
              <w:pStyle w:val="TAL"/>
            </w:pPr>
          </w:p>
          <w:p w14:paraId="6212E3E8" w14:textId="77777777" w:rsidR="00FD7038" w:rsidRPr="00FD7038" w:rsidRDefault="00FD7038" w:rsidP="00145331">
            <w:pPr>
              <w:pStyle w:val="TAL"/>
            </w:pPr>
            <w:r w:rsidRPr="00FD7038">
              <w:t>Redirection handling is described in clause 5.2.10 of 3GPP TS 29.122 [2].</w:t>
            </w:r>
          </w:p>
        </w:tc>
      </w:tr>
      <w:tr w:rsidR="00FD7038" w:rsidRPr="00FD7038" w14:paraId="590B47A6" w14:textId="77777777" w:rsidTr="00145331">
        <w:trPr>
          <w:jc w:val="center"/>
        </w:trPr>
        <w:tc>
          <w:tcPr>
            <w:tcW w:w="955" w:type="pct"/>
            <w:shd w:val="clear" w:color="auto" w:fill="auto"/>
            <w:vAlign w:val="center"/>
          </w:tcPr>
          <w:p w14:paraId="5CC711B9" w14:textId="77777777" w:rsidR="00FD7038" w:rsidRPr="00FD7038" w:rsidRDefault="00FD7038" w:rsidP="00145331">
            <w:pPr>
              <w:pStyle w:val="TAL"/>
            </w:pPr>
            <w:r w:rsidRPr="00FD7038">
              <w:rPr>
                <w:lang w:eastAsia="zh-CN"/>
              </w:rPr>
              <w:t>n/a</w:t>
            </w:r>
          </w:p>
        </w:tc>
        <w:tc>
          <w:tcPr>
            <w:tcW w:w="220" w:type="pct"/>
            <w:vAlign w:val="center"/>
          </w:tcPr>
          <w:p w14:paraId="5BFFDFF7" w14:textId="77777777" w:rsidR="00FD7038" w:rsidRPr="00FD7038" w:rsidRDefault="00FD7038" w:rsidP="00145331">
            <w:pPr>
              <w:pStyle w:val="TAC"/>
            </w:pPr>
          </w:p>
        </w:tc>
        <w:tc>
          <w:tcPr>
            <w:tcW w:w="589" w:type="pct"/>
            <w:vAlign w:val="center"/>
          </w:tcPr>
          <w:p w14:paraId="023FE6F1" w14:textId="77777777" w:rsidR="00FD7038" w:rsidRPr="00FD7038" w:rsidRDefault="00FD7038" w:rsidP="00145331">
            <w:pPr>
              <w:pStyle w:val="TAC"/>
            </w:pPr>
          </w:p>
        </w:tc>
        <w:tc>
          <w:tcPr>
            <w:tcW w:w="736" w:type="pct"/>
            <w:vAlign w:val="center"/>
          </w:tcPr>
          <w:p w14:paraId="688B67B7" w14:textId="77777777" w:rsidR="00FD7038" w:rsidRPr="00FD7038" w:rsidRDefault="00FD7038" w:rsidP="00145331">
            <w:pPr>
              <w:pStyle w:val="TAL"/>
            </w:pPr>
            <w:r w:rsidRPr="00FD7038">
              <w:t>308 Permanent Redirect</w:t>
            </w:r>
          </w:p>
        </w:tc>
        <w:tc>
          <w:tcPr>
            <w:tcW w:w="2499" w:type="pct"/>
            <w:shd w:val="clear" w:color="auto" w:fill="auto"/>
            <w:vAlign w:val="center"/>
          </w:tcPr>
          <w:p w14:paraId="4716D237"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518B66B0" w14:textId="77777777" w:rsidR="00FD7038" w:rsidRPr="00FD7038" w:rsidRDefault="00FD7038" w:rsidP="00145331">
            <w:pPr>
              <w:pStyle w:val="TAL"/>
            </w:pPr>
          </w:p>
          <w:p w14:paraId="6BEF5E8D" w14:textId="77777777" w:rsidR="00FD7038" w:rsidRPr="00FD7038" w:rsidRDefault="00FD7038" w:rsidP="00145331">
            <w:pPr>
              <w:pStyle w:val="TAL"/>
            </w:pPr>
            <w:r w:rsidRPr="00FD7038">
              <w:t>Redirection handling is described in clause 5.2.10 of 3GPP TS 29.122 [2].</w:t>
            </w:r>
          </w:p>
        </w:tc>
      </w:tr>
      <w:tr w:rsidR="00FD7038" w:rsidRPr="00FD7038" w14:paraId="499717DE" w14:textId="77777777" w:rsidTr="00145331">
        <w:trPr>
          <w:jc w:val="center"/>
        </w:trPr>
        <w:tc>
          <w:tcPr>
            <w:tcW w:w="5000" w:type="pct"/>
            <w:gridSpan w:val="5"/>
            <w:shd w:val="clear" w:color="auto" w:fill="auto"/>
            <w:vAlign w:val="center"/>
          </w:tcPr>
          <w:p w14:paraId="20C89209"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145331">
        <w:trPr>
          <w:jc w:val="center"/>
        </w:trPr>
        <w:tc>
          <w:tcPr>
            <w:tcW w:w="825" w:type="pct"/>
            <w:shd w:val="clear" w:color="auto" w:fill="C0C0C0"/>
            <w:vAlign w:val="center"/>
          </w:tcPr>
          <w:p w14:paraId="34CB9860" w14:textId="77777777" w:rsidR="00FD7038" w:rsidRPr="00FD7038" w:rsidRDefault="00FD7038" w:rsidP="00145331">
            <w:pPr>
              <w:pStyle w:val="TAH"/>
            </w:pPr>
            <w:r w:rsidRPr="00FD7038">
              <w:t>Name</w:t>
            </w:r>
          </w:p>
        </w:tc>
        <w:tc>
          <w:tcPr>
            <w:tcW w:w="732" w:type="pct"/>
            <w:shd w:val="clear" w:color="auto" w:fill="C0C0C0"/>
            <w:vAlign w:val="center"/>
          </w:tcPr>
          <w:p w14:paraId="01A1582C" w14:textId="77777777" w:rsidR="00FD7038" w:rsidRPr="00FD7038" w:rsidRDefault="00FD7038" w:rsidP="00145331">
            <w:pPr>
              <w:pStyle w:val="TAH"/>
            </w:pPr>
            <w:r w:rsidRPr="00FD7038">
              <w:t>Data type</w:t>
            </w:r>
          </w:p>
        </w:tc>
        <w:tc>
          <w:tcPr>
            <w:tcW w:w="217" w:type="pct"/>
            <w:shd w:val="clear" w:color="auto" w:fill="C0C0C0"/>
            <w:vAlign w:val="center"/>
          </w:tcPr>
          <w:p w14:paraId="25C0336D" w14:textId="77777777" w:rsidR="00FD7038" w:rsidRPr="00FD7038" w:rsidRDefault="00FD7038" w:rsidP="00145331">
            <w:pPr>
              <w:pStyle w:val="TAH"/>
            </w:pPr>
            <w:r w:rsidRPr="00FD7038">
              <w:t>P</w:t>
            </w:r>
          </w:p>
        </w:tc>
        <w:tc>
          <w:tcPr>
            <w:tcW w:w="581" w:type="pct"/>
            <w:shd w:val="clear" w:color="auto" w:fill="C0C0C0"/>
            <w:vAlign w:val="center"/>
          </w:tcPr>
          <w:p w14:paraId="5981B337" w14:textId="77777777" w:rsidR="00FD7038" w:rsidRPr="00FD7038" w:rsidRDefault="00FD7038" w:rsidP="00145331">
            <w:pPr>
              <w:pStyle w:val="TAH"/>
            </w:pPr>
            <w:r w:rsidRPr="00FD7038">
              <w:t>Cardinality</w:t>
            </w:r>
          </w:p>
        </w:tc>
        <w:tc>
          <w:tcPr>
            <w:tcW w:w="2645" w:type="pct"/>
            <w:shd w:val="clear" w:color="auto" w:fill="C0C0C0"/>
            <w:vAlign w:val="center"/>
          </w:tcPr>
          <w:p w14:paraId="5FC5296C" w14:textId="77777777" w:rsidR="00FD7038" w:rsidRPr="00FD7038" w:rsidRDefault="00FD7038" w:rsidP="00145331">
            <w:pPr>
              <w:pStyle w:val="TAH"/>
            </w:pPr>
            <w:r w:rsidRPr="00FD7038">
              <w:t>Description</w:t>
            </w:r>
          </w:p>
        </w:tc>
      </w:tr>
      <w:tr w:rsidR="00FD7038" w:rsidRPr="00FD7038" w14:paraId="0F58B713" w14:textId="77777777" w:rsidTr="00145331">
        <w:trPr>
          <w:jc w:val="center"/>
        </w:trPr>
        <w:tc>
          <w:tcPr>
            <w:tcW w:w="825" w:type="pct"/>
            <w:shd w:val="clear" w:color="auto" w:fill="auto"/>
            <w:vAlign w:val="center"/>
          </w:tcPr>
          <w:p w14:paraId="1BF5C139" w14:textId="77777777" w:rsidR="00FD7038" w:rsidRPr="00FD7038" w:rsidRDefault="00FD7038" w:rsidP="00145331">
            <w:pPr>
              <w:pStyle w:val="TAL"/>
            </w:pPr>
            <w:r w:rsidRPr="00FD7038">
              <w:t>Location</w:t>
            </w:r>
          </w:p>
        </w:tc>
        <w:tc>
          <w:tcPr>
            <w:tcW w:w="732" w:type="pct"/>
            <w:vAlign w:val="center"/>
          </w:tcPr>
          <w:p w14:paraId="3E026F57" w14:textId="77777777" w:rsidR="00FD7038" w:rsidRPr="00FD7038" w:rsidRDefault="00FD7038" w:rsidP="00145331">
            <w:pPr>
              <w:pStyle w:val="TAL"/>
            </w:pPr>
            <w:r w:rsidRPr="00FD7038">
              <w:t>string</w:t>
            </w:r>
          </w:p>
        </w:tc>
        <w:tc>
          <w:tcPr>
            <w:tcW w:w="217" w:type="pct"/>
            <w:vAlign w:val="center"/>
          </w:tcPr>
          <w:p w14:paraId="7E7628F4" w14:textId="77777777" w:rsidR="00FD7038" w:rsidRPr="00FD7038" w:rsidRDefault="00FD7038" w:rsidP="00145331">
            <w:pPr>
              <w:pStyle w:val="TAC"/>
            </w:pPr>
            <w:r w:rsidRPr="00FD7038">
              <w:t>M</w:t>
            </w:r>
          </w:p>
        </w:tc>
        <w:tc>
          <w:tcPr>
            <w:tcW w:w="581" w:type="pct"/>
            <w:vAlign w:val="center"/>
          </w:tcPr>
          <w:p w14:paraId="160E1C5E" w14:textId="77777777" w:rsidR="00FD7038" w:rsidRPr="00FD7038" w:rsidRDefault="00FD7038" w:rsidP="00145331">
            <w:pPr>
              <w:pStyle w:val="TAC"/>
            </w:pPr>
            <w:r w:rsidRPr="00FD7038">
              <w:t>1</w:t>
            </w:r>
          </w:p>
        </w:tc>
        <w:tc>
          <w:tcPr>
            <w:tcW w:w="2645" w:type="pct"/>
            <w:shd w:val="clear" w:color="auto" w:fill="auto"/>
            <w:vAlign w:val="center"/>
          </w:tcPr>
          <w:p w14:paraId="36630237" w14:textId="77777777" w:rsidR="00FD7038" w:rsidRPr="00FD7038" w:rsidRDefault="00FD7038" w:rsidP="00145331">
            <w:pPr>
              <w:pStyle w:val="TAL"/>
            </w:pPr>
            <w:r w:rsidRPr="00FD7038">
              <w:t>An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145331">
        <w:trPr>
          <w:jc w:val="center"/>
        </w:trPr>
        <w:tc>
          <w:tcPr>
            <w:tcW w:w="825" w:type="pct"/>
            <w:shd w:val="clear" w:color="auto" w:fill="C0C0C0"/>
            <w:vAlign w:val="center"/>
          </w:tcPr>
          <w:p w14:paraId="357F8C51" w14:textId="77777777" w:rsidR="00FD7038" w:rsidRPr="00FD7038" w:rsidRDefault="00FD7038" w:rsidP="00145331">
            <w:pPr>
              <w:pStyle w:val="TAH"/>
            </w:pPr>
            <w:r w:rsidRPr="00FD7038">
              <w:t>Name</w:t>
            </w:r>
          </w:p>
        </w:tc>
        <w:tc>
          <w:tcPr>
            <w:tcW w:w="732" w:type="pct"/>
            <w:shd w:val="clear" w:color="auto" w:fill="C0C0C0"/>
            <w:vAlign w:val="center"/>
          </w:tcPr>
          <w:p w14:paraId="7936C269" w14:textId="77777777" w:rsidR="00FD7038" w:rsidRPr="00FD7038" w:rsidRDefault="00FD7038" w:rsidP="00145331">
            <w:pPr>
              <w:pStyle w:val="TAH"/>
            </w:pPr>
            <w:r w:rsidRPr="00FD7038">
              <w:t>Data type</w:t>
            </w:r>
          </w:p>
        </w:tc>
        <w:tc>
          <w:tcPr>
            <w:tcW w:w="217" w:type="pct"/>
            <w:shd w:val="clear" w:color="auto" w:fill="C0C0C0"/>
            <w:vAlign w:val="center"/>
          </w:tcPr>
          <w:p w14:paraId="44CD1ED2" w14:textId="77777777" w:rsidR="00FD7038" w:rsidRPr="00FD7038" w:rsidRDefault="00FD7038" w:rsidP="00145331">
            <w:pPr>
              <w:pStyle w:val="TAH"/>
            </w:pPr>
            <w:r w:rsidRPr="00FD7038">
              <w:t>P</w:t>
            </w:r>
          </w:p>
        </w:tc>
        <w:tc>
          <w:tcPr>
            <w:tcW w:w="581" w:type="pct"/>
            <w:shd w:val="clear" w:color="auto" w:fill="C0C0C0"/>
            <w:vAlign w:val="center"/>
          </w:tcPr>
          <w:p w14:paraId="0C242EB1" w14:textId="77777777" w:rsidR="00FD7038" w:rsidRPr="00FD7038" w:rsidRDefault="00FD7038" w:rsidP="00145331">
            <w:pPr>
              <w:pStyle w:val="TAH"/>
            </w:pPr>
            <w:r w:rsidRPr="00FD7038">
              <w:t>Cardinality</w:t>
            </w:r>
          </w:p>
        </w:tc>
        <w:tc>
          <w:tcPr>
            <w:tcW w:w="2645" w:type="pct"/>
            <w:shd w:val="clear" w:color="auto" w:fill="C0C0C0"/>
            <w:vAlign w:val="center"/>
          </w:tcPr>
          <w:p w14:paraId="631FEBF4" w14:textId="77777777" w:rsidR="00FD7038" w:rsidRPr="00FD7038" w:rsidRDefault="00FD7038" w:rsidP="00145331">
            <w:pPr>
              <w:pStyle w:val="TAH"/>
            </w:pPr>
            <w:r w:rsidRPr="00FD7038">
              <w:t>Description</w:t>
            </w:r>
          </w:p>
        </w:tc>
      </w:tr>
      <w:tr w:rsidR="00FD7038" w:rsidRPr="00FD7038" w14:paraId="24EDCEA7" w14:textId="77777777" w:rsidTr="00145331">
        <w:trPr>
          <w:jc w:val="center"/>
        </w:trPr>
        <w:tc>
          <w:tcPr>
            <w:tcW w:w="825" w:type="pct"/>
            <w:shd w:val="clear" w:color="auto" w:fill="auto"/>
            <w:vAlign w:val="center"/>
          </w:tcPr>
          <w:p w14:paraId="0E5FA2B3" w14:textId="77777777" w:rsidR="00FD7038" w:rsidRPr="00FD7038" w:rsidRDefault="00FD7038" w:rsidP="00145331">
            <w:pPr>
              <w:pStyle w:val="TAL"/>
            </w:pPr>
            <w:r w:rsidRPr="00FD7038">
              <w:t>Location</w:t>
            </w:r>
          </w:p>
        </w:tc>
        <w:tc>
          <w:tcPr>
            <w:tcW w:w="732" w:type="pct"/>
            <w:vAlign w:val="center"/>
          </w:tcPr>
          <w:p w14:paraId="05F16826" w14:textId="77777777" w:rsidR="00FD7038" w:rsidRPr="00FD7038" w:rsidRDefault="00FD7038" w:rsidP="00145331">
            <w:pPr>
              <w:pStyle w:val="TAL"/>
            </w:pPr>
            <w:r w:rsidRPr="00FD7038">
              <w:t>string</w:t>
            </w:r>
          </w:p>
        </w:tc>
        <w:tc>
          <w:tcPr>
            <w:tcW w:w="217" w:type="pct"/>
            <w:vAlign w:val="center"/>
          </w:tcPr>
          <w:p w14:paraId="19353959" w14:textId="77777777" w:rsidR="00FD7038" w:rsidRPr="00FD7038" w:rsidRDefault="00FD7038" w:rsidP="00145331">
            <w:pPr>
              <w:pStyle w:val="TAC"/>
            </w:pPr>
            <w:r w:rsidRPr="00FD7038">
              <w:t>M</w:t>
            </w:r>
          </w:p>
        </w:tc>
        <w:tc>
          <w:tcPr>
            <w:tcW w:w="581" w:type="pct"/>
            <w:vAlign w:val="center"/>
          </w:tcPr>
          <w:p w14:paraId="29E5C002" w14:textId="77777777" w:rsidR="00FD7038" w:rsidRPr="00FD7038" w:rsidRDefault="00FD7038" w:rsidP="00145331">
            <w:pPr>
              <w:pStyle w:val="TAC"/>
            </w:pPr>
            <w:r w:rsidRPr="00FD7038">
              <w:t>1</w:t>
            </w:r>
          </w:p>
        </w:tc>
        <w:tc>
          <w:tcPr>
            <w:tcW w:w="2645" w:type="pct"/>
            <w:shd w:val="clear" w:color="auto" w:fill="auto"/>
            <w:vAlign w:val="center"/>
          </w:tcPr>
          <w:p w14:paraId="6E03DACD" w14:textId="77777777" w:rsidR="00FD7038" w:rsidRPr="00FD7038" w:rsidRDefault="00FD7038" w:rsidP="00145331">
            <w:pPr>
              <w:pStyle w:val="TAL"/>
            </w:pPr>
            <w:r w:rsidRPr="00FD7038">
              <w:t>An alternative URI of the resource located in an alternative UAE Server.</w:t>
            </w:r>
          </w:p>
        </w:tc>
      </w:tr>
    </w:tbl>
    <w:p w14:paraId="521DB0F6" w14:textId="77777777" w:rsidR="00FD7038" w:rsidRPr="00FD7038" w:rsidRDefault="00FD7038" w:rsidP="00FD7038"/>
    <w:p w14:paraId="581AB478" w14:textId="77777777" w:rsidR="00FD7038" w:rsidRPr="00FD7038" w:rsidRDefault="00FD7038" w:rsidP="00FD7038">
      <w:pPr>
        <w:pStyle w:val="Heading6"/>
      </w:pPr>
      <w:bookmarkStart w:id="1086" w:name="_Toc136522286"/>
      <w:r w:rsidRPr="00FD7038">
        <w:t>6.4.3.3.3.2</w:t>
      </w:r>
      <w:r w:rsidRPr="00FD7038">
        <w:tab/>
        <w:t>PATCH</w:t>
      </w:r>
      <w:bookmarkEnd w:id="1086"/>
    </w:p>
    <w:p w14:paraId="138A370A" w14:textId="77777777" w:rsidR="00FD7038" w:rsidRPr="00FD7038" w:rsidRDefault="00FD7038" w:rsidP="00FD7038">
      <w:pPr>
        <w:rPr>
          <w:noProof/>
          <w:lang w:eastAsia="zh-CN"/>
        </w:rPr>
      </w:pPr>
      <w:r w:rsidRPr="00FD7038">
        <w:rPr>
          <w:noProof/>
          <w:lang w:eastAsia="zh-CN"/>
        </w:rPr>
        <w:t xml:space="preserve">The HTTP PATCH method allows a UASS to request the modification of an existing </w:t>
      </w:r>
      <w:r w:rsidRPr="00FD7038">
        <w:t>"Individual DAA Policy" resource at the UAE Server</w:t>
      </w:r>
      <w:r w:rsidRPr="00FD7038">
        <w:rPr>
          <w:noProof/>
          <w:lang w:eastAsia="zh-CN"/>
        </w:rPr>
        <w:t>.</w:t>
      </w:r>
    </w:p>
    <w:p w14:paraId="386E2D23" w14:textId="77777777" w:rsidR="00FD7038" w:rsidRPr="00FD7038" w:rsidRDefault="00FD7038" w:rsidP="00FD7038">
      <w:r w:rsidRPr="00FD7038">
        <w:t>This method shall support the URI query parameters specified in table 6.4.3.3.3.2-1.</w:t>
      </w:r>
    </w:p>
    <w:p w14:paraId="75C65B86" w14:textId="77777777" w:rsidR="00FD7038" w:rsidRPr="00FD7038" w:rsidRDefault="00FD7038" w:rsidP="00FD7038">
      <w:pPr>
        <w:pStyle w:val="TH"/>
        <w:rPr>
          <w:rFonts w:cs="Arial"/>
        </w:rPr>
      </w:pPr>
      <w:r w:rsidRPr="00FD7038">
        <w:t>Table 6.4.3.3.3.2-1: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14533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145331">
            <w:pPr>
              <w:pStyle w:val="TAH"/>
            </w:pPr>
            <w:r w:rsidRPr="00FD7038">
              <w:t>Applicability</w:t>
            </w:r>
          </w:p>
        </w:tc>
      </w:tr>
      <w:tr w:rsidR="00FD7038" w:rsidRPr="00FD7038" w14:paraId="738AA81A" w14:textId="77777777" w:rsidTr="0014533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145331">
            <w:pPr>
              <w:pStyle w:val="TAL"/>
            </w:pPr>
          </w:p>
        </w:tc>
        <w:tc>
          <w:tcPr>
            <w:tcW w:w="215" w:type="pct"/>
            <w:tcBorders>
              <w:top w:val="single" w:sz="6" w:space="0" w:color="auto"/>
            </w:tcBorders>
            <w:vAlign w:val="center"/>
          </w:tcPr>
          <w:p w14:paraId="72297045" w14:textId="77777777" w:rsidR="00FD7038" w:rsidRPr="00FD7038" w:rsidRDefault="00FD7038" w:rsidP="00145331">
            <w:pPr>
              <w:pStyle w:val="TAC"/>
            </w:pPr>
          </w:p>
        </w:tc>
        <w:tc>
          <w:tcPr>
            <w:tcW w:w="580" w:type="pct"/>
            <w:tcBorders>
              <w:top w:val="single" w:sz="6" w:space="0" w:color="auto"/>
            </w:tcBorders>
            <w:vAlign w:val="center"/>
          </w:tcPr>
          <w:p w14:paraId="3AC503AC"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145331">
            <w:pPr>
              <w:pStyle w:val="TAL"/>
            </w:pPr>
          </w:p>
        </w:tc>
        <w:tc>
          <w:tcPr>
            <w:tcW w:w="796" w:type="pct"/>
            <w:tcBorders>
              <w:top w:val="single" w:sz="6" w:space="0" w:color="auto"/>
            </w:tcBorders>
            <w:vAlign w:val="center"/>
          </w:tcPr>
          <w:p w14:paraId="092F382C" w14:textId="77777777" w:rsidR="00FD7038" w:rsidRPr="00FD7038" w:rsidRDefault="00FD7038" w:rsidP="00145331">
            <w:pPr>
              <w:pStyle w:val="TAL"/>
            </w:pPr>
          </w:p>
        </w:tc>
      </w:tr>
    </w:tbl>
    <w:p w14:paraId="295FEF86" w14:textId="77777777" w:rsidR="00FD7038" w:rsidRPr="00FD7038" w:rsidRDefault="00FD7038" w:rsidP="00FD7038"/>
    <w:p w14:paraId="6074A7BE"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76540979" w14:textId="77777777" w:rsidR="00FD7038" w:rsidRPr="00FD7038" w:rsidRDefault="00FD7038" w:rsidP="00FD7038">
      <w:pPr>
        <w:pStyle w:val="TH"/>
      </w:pPr>
      <w:r w:rsidRPr="00FD7038">
        <w:t>Table 6.4.3.3.3.2-2: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14533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14533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145331">
            <w:pPr>
              <w:pStyle w:val="TAH"/>
            </w:pPr>
            <w:r w:rsidRPr="00FD7038">
              <w:t>Description</w:t>
            </w:r>
          </w:p>
        </w:tc>
      </w:tr>
      <w:tr w:rsidR="00FD7038" w:rsidRPr="00FD7038" w14:paraId="29BAFB62" w14:textId="77777777" w:rsidTr="0014533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14533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14533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14533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77777777" w:rsidR="00FD7038" w:rsidRPr="00FD7038" w:rsidRDefault="00FD7038" w:rsidP="00FD7038">
      <w:pPr>
        <w:pStyle w:val="TH"/>
      </w:pPr>
      <w:r w:rsidRPr="00FD7038">
        <w:lastRenderedPageBreak/>
        <w:t>Table 6.4.3.3.3.2-3: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14533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14533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145331">
            <w:pPr>
              <w:pStyle w:val="TAH"/>
            </w:pPr>
            <w:r w:rsidRPr="00FD7038">
              <w:t>Response</w:t>
            </w:r>
          </w:p>
          <w:p w14:paraId="173BF080" w14:textId="77777777" w:rsidR="00FD7038" w:rsidRPr="00FD7038" w:rsidRDefault="00FD7038" w:rsidP="0014533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145331">
            <w:pPr>
              <w:pStyle w:val="TAH"/>
            </w:pPr>
            <w:r w:rsidRPr="00FD7038">
              <w:t>Description</w:t>
            </w:r>
          </w:p>
        </w:tc>
      </w:tr>
      <w:tr w:rsidR="00FD7038" w:rsidRPr="00FD7038" w14:paraId="214852BB" w14:textId="77777777" w:rsidTr="0014533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14533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14533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14533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14533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145331">
        <w:trPr>
          <w:jc w:val="center"/>
        </w:trPr>
        <w:tc>
          <w:tcPr>
            <w:tcW w:w="955" w:type="pct"/>
            <w:shd w:val="clear" w:color="auto" w:fill="auto"/>
            <w:vAlign w:val="center"/>
          </w:tcPr>
          <w:p w14:paraId="6E9A82F5" w14:textId="77777777" w:rsidR="00FD7038" w:rsidRPr="00FD7038" w:rsidRDefault="00FD7038" w:rsidP="00145331">
            <w:pPr>
              <w:pStyle w:val="TAL"/>
            </w:pPr>
            <w:r w:rsidRPr="00FD7038">
              <w:t>n/a</w:t>
            </w:r>
          </w:p>
        </w:tc>
        <w:tc>
          <w:tcPr>
            <w:tcW w:w="220" w:type="pct"/>
            <w:vAlign w:val="center"/>
          </w:tcPr>
          <w:p w14:paraId="389EE598" w14:textId="77777777" w:rsidR="00FD7038" w:rsidRPr="00FD7038" w:rsidRDefault="00FD7038" w:rsidP="00145331">
            <w:pPr>
              <w:pStyle w:val="TAC"/>
            </w:pPr>
          </w:p>
        </w:tc>
        <w:tc>
          <w:tcPr>
            <w:tcW w:w="589" w:type="pct"/>
            <w:vAlign w:val="center"/>
          </w:tcPr>
          <w:p w14:paraId="42DAC3F9" w14:textId="77777777" w:rsidR="00FD7038" w:rsidRPr="00FD7038" w:rsidRDefault="00FD7038" w:rsidP="00145331">
            <w:pPr>
              <w:pStyle w:val="TAC"/>
            </w:pPr>
          </w:p>
        </w:tc>
        <w:tc>
          <w:tcPr>
            <w:tcW w:w="736" w:type="pct"/>
            <w:vAlign w:val="center"/>
          </w:tcPr>
          <w:p w14:paraId="5D9CF36F" w14:textId="77777777" w:rsidR="00FD7038" w:rsidRPr="00FD7038" w:rsidRDefault="00FD7038" w:rsidP="00145331">
            <w:pPr>
              <w:pStyle w:val="TAL"/>
            </w:pPr>
            <w:r w:rsidRPr="00FD7038">
              <w:t>204 No Content</w:t>
            </w:r>
          </w:p>
        </w:tc>
        <w:tc>
          <w:tcPr>
            <w:tcW w:w="2499" w:type="pct"/>
            <w:shd w:val="clear" w:color="auto" w:fill="auto"/>
            <w:vAlign w:val="center"/>
          </w:tcPr>
          <w:p w14:paraId="6933CA34" w14:textId="77777777" w:rsidR="00FD7038" w:rsidRPr="00FD7038" w:rsidRDefault="00FD7038" w:rsidP="00145331">
            <w:pPr>
              <w:pStyle w:val="TAL"/>
            </w:pPr>
            <w:r w:rsidRPr="00FD7038">
              <w:t>Successful case. The "Individual DAA Policy" resource is successfully modified and no content is returned in the response body.</w:t>
            </w:r>
          </w:p>
        </w:tc>
      </w:tr>
      <w:tr w:rsidR="00FD7038" w:rsidRPr="00FD7038" w14:paraId="61EAE126" w14:textId="77777777" w:rsidTr="00145331">
        <w:trPr>
          <w:jc w:val="center"/>
        </w:trPr>
        <w:tc>
          <w:tcPr>
            <w:tcW w:w="955" w:type="pct"/>
            <w:shd w:val="clear" w:color="auto" w:fill="auto"/>
            <w:vAlign w:val="center"/>
          </w:tcPr>
          <w:p w14:paraId="12BFAC93" w14:textId="77777777" w:rsidR="00FD7038" w:rsidRPr="00FD7038" w:rsidRDefault="00FD7038" w:rsidP="00145331">
            <w:pPr>
              <w:pStyle w:val="TAL"/>
            </w:pPr>
            <w:r w:rsidRPr="00FD7038">
              <w:t>n/a</w:t>
            </w:r>
          </w:p>
        </w:tc>
        <w:tc>
          <w:tcPr>
            <w:tcW w:w="220" w:type="pct"/>
            <w:vAlign w:val="center"/>
          </w:tcPr>
          <w:p w14:paraId="5E4C4E7B" w14:textId="77777777" w:rsidR="00FD7038" w:rsidRPr="00FD7038" w:rsidRDefault="00FD7038" w:rsidP="00145331">
            <w:pPr>
              <w:pStyle w:val="TAC"/>
            </w:pPr>
          </w:p>
        </w:tc>
        <w:tc>
          <w:tcPr>
            <w:tcW w:w="589" w:type="pct"/>
            <w:vAlign w:val="center"/>
          </w:tcPr>
          <w:p w14:paraId="306BB5AD" w14:textId="77777777" w:rsidR="00FD7038" w:rsidRPr="00FD7038" w:rsidRDefault="00FD7038" w:rsidP="00145331">
            <w:pPr>
              <w:pStyle w:val="TAC"/>
            </w:pPr>
          </w:p>
        </w:tc>
        <w:tc>
          <w:tcPr>
            <w:tcW w:w="736" w:type="pct"/>
            <w:vAlign w:val="center"/>
          </w:tcPr>
          <w:p w14:paraId="2F258464" w14:textId="77777777" w:rsidR="00FD7038" w:rsidRPr="00FD7038" w:rsidRDefault="00FD7038" w:rsidP="00145331">
            <w:pPr>
              <w:pStyle w:val="TAL"/>
            </w:pPr>
            <w:r w:rsidRPr="00FD7038">
              <w:t>307 Temporary Redirect</w:t>
            </w:r>
          </w:p>
        </w:tc>
        <w:tc>
          <w:tcPr>
            <w:tcW w:w="2499" w:type="pct"/>
            <w:shd w:val="clear" w:color="auto" w:fill="auto"/>
            <w:vAlign w:val="center"/>
          </w:tcPr>
          <w:p w14:paraId="4D54C24D"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47AED2DF" w14:textId="77777777" w:rsidR="00FD7038" w:rsidRPr="00FD7038" w:rsidRDefault="00FD7038" w:rsidP="00145331">
            <w:pPr>
              <w:pStyle w:val="TAL"/>
            </w:pPr>
          </w:p>
          <w:p w14:paraId="18DC991E" w14:textId="77777777" w:rsidR="00FD7038" w:rsidRPr="00FD7038" w:rsidRDefault="00FD7038" w:rsidP="00145331">
            <w:pPr>
              <w:pStyle w:val="TAL"/>
            </w:pPr>
            <w:r w:rsidRPr="00FD7038">
              <w:t>Redirection handling is described in clause 5.2.10 of 3GPP TS 29.122 [2].</w:t>
            </w:r>
          </w:p>
        </w:tc>
      </w:tr>
      <w:tr w:rsidR="00FD7038" w:rsidRPr="00FD7038" w14:paraId="4B6C4288" w14:textId="77777777" w:rsidTr="00145331">
        <w:trPr>
          <w:jc w:val="center"/>
        </w:trPr>
        <w:tc>
          <w:tcPr>
            <w:tcW w:w="955" w:type="pct"/>
            <w:shd w:val="clear" w:color="auto" w:fill="auto"/>
            <w:vAlign w:val="center"/>
          </w:tcPr>
          <w:p w14:paraId="0ACC5310" w14:textId="77777777" w:rsidR="00FD7038" w:rsidRPr="00FD7038" w:rsidRDefault="00FD7038" w:rsidP="00145331">
            <w:pPr>
              <w:pStyle w:val="TAL"/>
            </w:pPr>
            <w:r w:rsidRPr="00FD7038">
              <w:rPr>
                <w:lang w:eastAsia="zh-CN"/>
              </w:rPr>
              <w:t>n/a</w:t>
            </w:r>
          </w:p>
        </w:tc>
        <w:tc>
          <w:tcPr>
            <w:tcW w:w="220" w:type="pct"/>
            <w:vAlign w:val="center"/>
          </w:tcPr>
          <w:p w14:paraId="5B9B41A3" w14:textId="77777777" w:rsidR="00FD7038" w:rsidRPr="00FD7038" w:rsidRDefault="00FD7038" w:rsidP="00145331">
            <w:pPr>
              <w:pStyle w:val="TAC"/>
            </w:pPr>
          </w:p>
        </w:tc>
        <w:tc>
          <w:tcPr>
            <w:tcW w:w="589" w:type="pct"/>
            <w:vAlign w:val="center"/>
          </w:tcPr>
          <w:p w14:paraId="6E31E639" w14:textId="77777777" w:rsidR="00FD7038" w:rsidRPr="00FD7038" w:rsidRDefault="00FD7038" w:rsidP="00145331">
            <w:pPr>
              <w:pStyle w:val="TAC"/>
            </w:pPr>
          </w:p>
        </w:tc>
        <w:tc>
          <w:tcPr>
            <w:tcW w:w="736" w:type="pct"/>
            <w:vAlign w:val="center"/>
          </w:tcPr>
          <w:p w14:paraId="0B5A1B03" w14:textId="77777777" w:rsidR="00FD7038" w:rsidRPr="00FD7038" w:rsidRDefault="00FD7038" w:rsidP="00145331">
            <w:pPr>
              <w:pStyle w:val="TAL"/>
            </w:pPr>
            <w:r w:rsidRPr="00FD7038">
              <w:t>308 Permanent Redirect</w:t>
            </w:r>
          </w:p>
        </w:tc>
        <w:tc>
          <w:tcPr>
            <w:tcW w:w="2499" w:type="pct"/>
            <w:shd w:val="clear" w:color="auto" w:fill="auto"/>
            <w:vAlign w:val="center"/>
          </w:tcPr>
          <w:p w14:paraId="1ACAF0C6"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7683959F" w14:textId="77777777" w:rsidR="00FD7038" w:rsidRPr="00FD7038" w:rsidRDefault="00FD7038" w:rsidP="00145331">
            <w:pPr>
              <w:pStyle w:val="TAL"/>
            </w:pPr>
          </w:p>
          <w:p w14:paraId="310FEFB8" w14:textId="77777777" w:rsidR="00FD7038" w:rsidRPr="00FD7038" w:rsidRDefault="00FD7038" w:rsidP="00145331">
            <w:pPr>
              <w:pStyle w:val="TAL"/>
            </w:pPr>
            <w:r w:rsidRPr="00FD7038">
              <w:t>Redirection handling is described in clause 5.2.10 of 3GPP TS 29.122 [2].</w:t>
            </w:r>
          </w:p>
        </w:tc>
      </w:tr>
      <w:tr w:rsidR="00FD7038" w:rsidRPr="00FD7038" w14:paraId="45DB781F" w14:textId="77777777" w:rsidTr="00145331">
        <w:trPr>
          <w:jc w:val="center"/>
        </w:trPr>
        <w:tc>
          <w:tcPr>
            <w:tcW w:w="5000" w:type="pct"/>
            <w:gridSpan w:val="5"/>
            <w:shd w:val="clear" w:color="auto" w:fill="auto"/>
            <w:vAlign w:val="center"/>
          </w:tcPr>
          <w:p w14:paraId="13412956"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PATCH method listed in table 5.2.6-1 of 3GPP TS 29.122 [2] shall also apply.</w:t>
            </w:r>
          </w:p>
        </w:tc>
      </w:tr>
    </w:tbl>
    <w:p w14:paraId="0F9C19BA" w14:textId="77777777" w:rsidR="00FD7038" w:rsidRPr="00FD7038" w:rsidRDefault="00FD7038" w:rsidP="00FD7038"/>
    <w:p w14:paraId="7293AD97"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145331">
        <w:trPr>
          <w:jc w:val="center"/>
        </w:trPr>
        <w:tc>
          <w:tcPr>
            <w:tcW w:w="825" w:type="pct"/>
            <w:shd w:val="clear" w:color="auto" w:fill="C0C0C0"/>
            <w:vAlign w:val="center"/>
          </w:tcPr>
          <w:p w14:paraId="26775C77" w14:textId="77777777" w:rsidR="00FD7038" w:rsidRPr="00FD7038" w:rsidRDefault="00FD7038" w:rsidP="00145331">
            <w:pPr>
              <w:pStyle w:val="TAH"/>
            </w:pPr>
            <w:r w:rsidRPr="00FD7038">
              <w:t>Name</w:t>
            </w:r>
          </w:p>
        </w:tc>
        <w:tc>
          <w:tcPr>
            <w:tcW w:w="732" w:type="pct"/>
            <w:shd w:val="clear" w:color="auto" w:fill="C0C0C0"/>
            <w:vAlign w:val="center"/>
          </w:tcPr>
          <w:p w14:paraId="4C22F634" w14:textId="77777777" w:rsidR="00FD7038" w:rsidRPr="00FD7038" w:rsidRDefault="00FD7038" w:rsidP="00145331">
            <w:pPr>
              <w:pStyle w:val="TAH"/>
            </w:pPr>
            <w:r w:rsidRPr="00FD7038">
              <w:t>Data type</w:t>
            </w:r>
          </w:p>
        </w:tc>
        <w:tc>
          <w:tcPr>
            <w:tcW w:w="217" w:type="pct"/>
            <w:shd w:val="clear" w:color="auto" w:fill="C0C0C0"/>
            <w:vAlign w:val="center"/>
          </w:tcPr>
          <w:p w14:paraId="744C12D6" w14:textId="77777777" w:rsidR="00FD7038" w:rsidRPr="00FD7038" w:rsidRDefault="00FD7038" w:rsidP="00145331">
            <w:pPr>
              <w:pStyle w:val="TAH"/>
            </w:pPr>
            <w:r w:rsidRPr="00FD7038">
              <w:t>P</w:t>
            </w:r>
          </w:p>
        </w:tc>
        <w:tc>
          <w:tcPr>
            <w:tcW w:w="581" w:type="pct"/>
            <w:shd w:val="clear" w:color="auto" w:fill="C0C0C0"/>
            <w:vAlign w:val="center"/>
          </w:tcPr>
          <w:p w14:paraId="257B95CD" w14:textId="77777777" w:rsidR="00FD7038" w:rsidRPr="00FD7038" w:rsidRDefault="00FD7038" w:rsidP="00145331">
            <w:pPr>
              <w:pStyle w:val="TAH"/>
            </w:pPr>
            <w:r w:rsidRPr="00FD7038">
              <w:t>Cardinality</w:t>
            </w:r>
          </w:p>
        </w:tc>
        <w:tc>
          <w:tcPr>
            <w:tcW w:w="2645" w:type="pct"/>
            <w:shd w:val="clear" w:color="auto" w:fill="C0C0C0"/>
            <w:vAlign w:val="center"/>
          </w:tcPr>
          <w:p w14:paraId="112EAF45" w14:textId="77777777" w:rsidR="00FD7038" w:rsidRPr="00FD7038" w:rsidRDefault="00FD7038" w:rsidP="00145331">
            <w:pPr>
              <w:pStyle w:val="TAH"/>
            </w:pPr>
            <w:r w:rsidRPr="00FD7038">
              <w:t>Description</w:t>
            </w:r>
          </w:p>
        </w:tc>
      </w:tr>
      <w:tr w:rsidR="00FD7038" w:rsidRPr="00FD7038" w14:paraId="50855562" w14:textId="77777777" w:rsidTr="00145331">
        <w:trPr>
          <w:jc w:val="center"/>
        </w:trPr>
        <w:tc>
          <w:tcPr>
            <w:tcW w:w="825" w:type="pct"/>
            <w:shd w:val="clear" w:color="auto" w:fill="auto"/>
            <w:vAlign w:val="center"/>
          </w:tcPr>
          <w:p w14:paraId="63B71097" w14:textId="77777777" w:rsidR="00FD7038" w:rsidRPr="00FD7038" w:rsidRDefault="00FD7038" w:rsidP="00145331">
            <w:pPr>
              <w:pStyle w:val="TAL"/>
            </w:pPr>
            <w:r w:rsidRPr="00FD7038">
              <w:t>Location</w:t>
            </w:r>
          </w:p>
        </w:tc>
        <w:tc>
          <w:tcPr>
            <w:tcW w:w="732" w:type="pct"/>
            <w:vAlign w:val="center"/>
          </w:tcPr>
          <w:p w14:paraId="01045138" w14:textId="77777777" w:rsidR="00FD7038" w:rsidRPr="00FD7038" w:rsidRDefault="00FD7038" w:rsidP="00145331">
            <w:pPr>
              <w:pStyle w:val="TAL"/>
            </w:pPr>
            <w:r w:rsidRPr="00FD7038">
              <w:t>string</w:t>
            </w:r>
          </w:p>
        </w:tc>
        <w:tc>
          <w:tcPr>
            <w:tcW w:w="217" w:type="pct"/>
            <w:vAlign w:val="center"/>
          </w:tcPr>
          <w:p w14:paraId="1DAC7516" w14:textId="77777777" w:rsidR="00FD7038" w:rsidRPr="00FD7038" w:rsidRDefault="00FD7038" w:rsidP="00145331">
            <w:pPr>
              <w:pStyle w:val="TAC"/>
            </w:pPr>
            <w:r w:rsidRPr="00FD7038">
              <w:t>M</w:t>
            </w:r>
          </w:p>
        </w:tc>
        <w:tc>
          <w:tcPr>
            <w:tcW w:w="581" w:type="pct"/>
            <w:vAlign w:val="center"/>
          </w:tcPr>
          <w:p w14:paraId="7C14991E" w14:textId="77777777" w:rsidR="00FD7038" w:rsidRPr="00FD7038" w:rsidRDefault="00FD7038" w:rsidP="00145331">
            <w:pPr>
              <w:pStyle w:val="TAC"/>
            </w:pPr>
            <w:r w:rsidRPr="00FD7038">
              <w:t>1</w:t>
            </w:r>
          </w:p>
        </w:tc>
        <w:tc>
          <w:tcPr>
            <w:tcW w:w="2645" w:type="pct"/>
            <w:shd w:val="clear" w:color="auto" w:fill="auto"/>
            <w:vAlign w:val="center"/>
          </w:tcPr>
          <w:p w14:paraId="3D430E38" w14:textId="77777777" w:rsidR="00FD7038" w:rsidRPr="00FD7038" w:rsidRDefault="00FD7038" w:rsidP="00145331">
            <w:pPr>
              <w:pStyle w:val="TAL"/>
            </w:pPr>
            <w:r w:rsidRPr="00FD7038">
              <w:t>An alternative URI of the resource located in an alternative UAE Server.</w:t>
            </w:r>
          </w:p>
        </w:tc>
      </w:tr>
    </w:tbl>
    <w:p w14:paraId="26295EAE" w14:textId="77777777" w:rsidR="00FD7038" w:rsidRPr="00FD7038" w:rsidRDefault="00FD7038" w:rsidP="00FD7038"/>
    <w:p w14:paraId="1C21F707"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145331">
        <w:trPr>
          <w:jc w:val="center"/>
        </w:trPr>
        <w:tc>
          <w:tcPr>
            <w:tcW w:w="825" w:type="pct"/>
            <w:shd w:val="clear" w:color="auto" w:fill="C0C0C0"/>
            <w:vAlign w:val="center"/>
          </w:tcPr>
          <w:p w14:paraId="5E0E9BC3" w14:textId="77777777" w:rsidR="00FD7038" w:rsidRPr="00FD7038" w:rsidRDefault="00FD7038" w:rsidP="00145331">
            <w:pPr>
              <w:pStyle w:val="TAH"/>
            </w:pPr>
            <w:r w:rsidRPr="00FD7038">
              <w:t>Name</w:t>
            </w:r>
          </w:p>
        </w:tc>
        <w:tc>
          <w:tcPr>
            <w:tcW w:w="732" w:type="pct"/>
            <w:shd w:val="clear" w:color="auto" w:fill="C0C0C0"/>
            <w:vAlign w:val="center"/>
          </w:tcPr>
          <w:p w14:paraId="717A67F8" w14:textId="77777777" w:rsidR="00FD7038" w:rsidRPr="00FD7038" w:rsidRDefault="00FD7038" w:rsidP="00145331">
            <w:pPr>
              <w:pStyle w:val="TAH"/>
            </w:pPr>
            <w:r w:rsidRPr="00FD7038">
              <w:t>Data type</w:t>
            </w:r>
          </w:p>
        </w:tc>
        <w:tc>
          <w:tcPr>
            <w:tcW w:w="217" w:type="pct"/>
            <w:shd w:val="clear" w:color="auto" w:fill="C0C0C0"/>
            <w:vAlign w:val="center"/>
          </w:tcPr>
          <w:p w14:paraId="7FF39704" w14:textId="77777777" w:rsidR="00FD7038" w:rsidRPr="00FD7038" w:rsidRDefault="00FD7038" w:rsidP="00145331">
            <w:pPr>
              <w:pStyle w:val="TAH"/>
            </w:pPr>
            <w:r w:rsidRPr="00FD7038">
              <w:t>P</w:t>
            </w:r>
          </w:p>
        </w:tc>
        <w:tc>
          <w:tcPr>
            <w:tcW w:w="581" w:type="pct"/>
            <w:shd w:val="clear" w:color="auto" w:fill="C0C0C0"/>
            <w:vAlign w:val="center"/>
          </w:tcPr>
          <w:p w14:paraId="3EF57375" w14:textId="77777777" w:rsidR="00FD7038" w:rsidRPr="00FD7038" w:rsidRDefault="00FD7038" w:rsidP="00145331">
            <w:pPr>
              <w:pStyle w:val="TAH"/>
            </w:pPr>
            <w:r w:rsidRPr="00FD7038">
              <w:t>Cardinality</w:t>
            </w:r>
          </w:p>
        </w:tc>
        <w:tc>
          <w:tcPr>
            <w:tcW w:w="2645" w:type="pct"/>
            <w:shd w:val="clear" w:color="auto" w:fill="C0C0C0"/>
            <w:vAlign w:val="center"/>
          </w:tcPr>
          <w:p w14:paraId="695B24D8" w14:textId="77777777" w:rsidR="00FD7038" w:rsidRPr="00FD7038" w:rsidRDefault="00FD7038" w:rsidP="00145331">
            <w:pPr>
              <w:pStyle w:val="TAH"/>
            </w:pPr>
            <w:r w:rsidRPr="00FD7038">
              <w:t>Description</w:t>
            </w:r>
          </w:p>
        </w:tc>
      </w:tr>
      <w:tr w:rsidR="00FD7038" w:rsidRPr="00FD7038" w14:paraId="4C80323D" w14:textId="77777777" w:rsidTr="00145331">
        <w:trPr>
          <w:jc w:val="center"/>
        </w:trPr>
        <w:tc>
          <w:tcPr>
            <w:tcW w:w="825" w:type="pct"/>
            <w:shd w:val="clear" w:color="auto" w:fill="auto"/>
            <w:vAlign w:val="center"/>
          </w:tcPr>
          <w:p w14:paraId="14152988" w14:textId="77777777" w:rsidR="00FD7038" w:rsidRPr="00FD7038" w:rsidRDefault="00FD7038" w:rsidP="00145331">
            <w:pPr>
              <w:pStyle w:val="TAL"/>
            </w:pPr>
            <w:r w:rsidRPr="00FD7038">
              <w:t>Location</w:t>
            </w:r>
          </w:p>
        </w:tc>
        <w:tc>
          <w:tcPr>
            <w:tcW w:w="732" w:type="pct"/>
            <w:vAlign w:val="center"/>
          </w:tcPr>
          <w:p w14:paraId="0AE6FE28" w14:textId="77777777" w:rsidR="00FD7038" w:rsidRPr="00FD7038" w:rsidRDefault="00FD7038" w:rsidP="00145331">
            <w:pPr>
              <w:pStyle w:val="TAL"/>
            </w:pPr>
            <w:r w:rsidRPr="00FD7038">
              <w:t>string</w:t>
            </w:r>
          </w:p>
        </w:tc>
        <w:tc>
          <w:tcPr>
            <w:tcW w:w="217" w:type="pct"/>
            <w:vAlign w:val="center"/>
          </w:tcPr>
          <w:p w14:paraId="5AB0FD67" w14:textId="77777777" w:rsidR="00FD7038" w:rsidRPr="00FD7038" w:rsidRDefault="00FD7038" w:rsidP="00145331">
            <w:pPr>
              <w:pStyle w:val="TAC"/>
            </w:pPr>
            <w:r w:rsidRPr="00FD7038">
              <w:t>M</w:t>
            </w:r>
          </w:p>
        </w:tc>
        <w:tc>
          <w:tcPr>
            <w:tcW w:w="581" w:type="pct"/>
            <w:vAlign w:val="center"/>
          </w:tcPr>
          <w:p w14:paraId="52F62D16" w14:textId="77777777" w:rsidR="00FD7038" w:rsidRPr="00FD7038" w:rsidRDefault="00FD7038" w:rsidP="00145331">
            <w:pPr>
              <w:pStyle w:val="TAC"/>
            </w:pPr>
            <w:r w:rsidRPr="00FD7038">
              <w:t>1</w:t>
            </w:r>
          </w:p>
        </w:tc>
        <w:tc>
          <w:tcPr>
            <w:tcW w:w="2645" w:type="pct"/>
            <w:shd w:val="clear" w:color="auto" w:fill="auto"/>
            <w:vAlign w:val="center"/>
          </w:tcPr>
          <w:p w14:paraId="492C8892" w14:textId="77777777" w:rsidR="00FD7038" w:rsidRPr="00FD7038" w:rsidRDefault="00FD7038" w:rsidP="00145331">
            <w:pPr>
              <w:pStyle w:val="TAL"/>
            </w:pPr>
            <w:r w:rsidRPr="00FD7038">
              <w:t>An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1087" w:name="_Toc136522287"/>
      <w:r w:rsidRPr="00FD7038">
        <w:t>6.4.3.3.3.4</w:t>
      </w:r>
      <w:r w:rsidRPr="00FD7038">
        <w:tab/>
        <w:t>DELETE</w:t>
      </w:r>
      <w:bookmarkEnd w:id="1087"/>
    </w:p>
    <w:p w14:paraId="5F7CEBB6" w14:textId="77777777" w:rsidR="00FD7038" w:rsidRPr="00FD7038" w:rsidRDefault="00FD7038" w:rsidP="00FD7038">
      <w:pPr>
        <w:rPr>
          <w:noProof/>
          <w:lang w:eastAsia="zh-CN"/>
        </w:rPr>
      </w:pPr>
      <w:r w:rsidRPr="00FD7038">
        <w:rPr>
          <w:noProof/>
          <w:lang w:eastAsia="zh-CN"/>
        </w:rPr>
        <w:t xml:space="preserve">The HTTP DELETE method allows a UASS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14533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145331">
            <w:pPr>
              <w:pStyle w:val="TAH"/>
            </w:pPr>
            <w:r w:rsidRPr="00FD7038">
              <w:t>Applicability</w:t>
            </w:r>
          </w:p>
        </w:tc>
      </w:tr>
      <w:tr w:rsidR="00FD7038" w:rsidRPr="00FD7038" w14:paraId="58F7A788" w14:textId="77777777" w:rsidTr="0014533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145331">
            <w:pPr>
              <w:pStyle w:val="TAL"/>
            </w:pPr>
          </w:p>
        </w:tc>
        <w:tc>
          <w:tcPr>
            <w:tcW w:w="215" w:type="pct"/>
            <w:tcBorders>
              <w:top w:val="single" w:sz="6" w:space="0" w:color="auto"/>
            </w:tcBorders>
            <w:vAlign w:val="center"/>
          </w:tcPr>
          <w:p w14:paraId="2A102BEE" w14:textId="77777777" w:rsidR="00FD7038" w:rsidRPr="00FD7038" w:rsidRDefault="00FD7038" w:rsidP="00145331">
            <w:pPr>
              <w:pStyle w:val="TAC"/>
            </w:pPr>
          </w:p>
        </w:tc>
        <w:tc>
          <w:tcPr>
            <w:tcW w:w="580" w:type="pct"/>
            <w:tcBorders>
              <w:top w:val="single" w:sz="6" w:space="0" w:color="auto"/>
            </w:tcBorders>
            <w:vAlign w:val="center"/>
          </w:tcPr>
          <w:p w14:paraId="49721EA7"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145331">
            <w:pPr>
              <w:pStyle w:val="TAL"/>
            </w:pPr>
          </w:p>
        </w:tc>
        <w:tc>
          <w:tcPr>
            <w:tcW w:w="796" w:type="pct"/>
            <w:tcBorders>
              <w:top w:val="single" w:sz="6" w:space="0" w:color="auto"/>
            </w:tcBorders>
            <w:vAlign w:val="center"/>
          </w:tcPr>
          <w:p w14:paraId="66E7781C" w14:textId="77777777" w:rsidR="00FD7038" w:rsidRPr="00FD7038" w:rsidRDefault="00FD7038" w:rsidP="0014533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14533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14533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14533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14533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145331">
            <w:pPr>
              <w:pStyle w:val="TAH"/>
            </w:pPr>
            <w:r w:rsidRPr="00FD7038">
              <w:t>Description</w:t>
            </w:r>
          </w:p>
        </w:tc>
      </w:tr>
      <w:tr w:rsidR="00FD7038" w:rsidRPr="00FD7038" w14:paraId="7344E46E" w14:textId="77777777" w:rsidTr="0014533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14533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145331">
            <w:pPr>
              <w:pStyle w:val="TAC"/>
            </w:pPr>
          </w:p>
        </w:tc>
        <w:tc>
          <w:tcPr>
            <w:tcW w:w="1160" w:type="dxa"/>
            <w:tcBorders>
              <w:top w:val="single" w:sz="6" w:space="0" w:color="auto"/>
            </w:tcBorders>
            <w:vAlign w:val="center"/>
          </w:tcPr>
          <w:p w14:paraId="011EBF02" w14:textId="77777777" w:rsidR="00FD7038" w:rsidRPr="00FD7038" w:rsidRDefault="00FD7038" w:rsidP="0014533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14533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lastRenderedPageBreak/>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14533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14533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14533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14533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145331">
            <w:pPr>
              <w:pStyle w:val="TAH"/>
            </w:pPr>
            <w:r w:rsidRPr="00FD7038">
              <w:t>Response</w:t>
            </w:r>
          </w:p>
          <w:p w14:paraId="1D7C67B7"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145331">
            <w:pPr>
              <w:pStyle w:val="TAH"/>
            </w:pPr>
            <w:r w:rsidRPr="00FD7038">
              <w:t>Description</w:t>
            </w:r>
          </w:p>
        </w:tc>
      </w:tr>
      <w:tr w:rsidR="00FD7038" w:rsidRPr="00FD7038" w14:paraId="3EE3DA79" w14:textId="77777777" w:rsidTr="0014533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14533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145331">
            <w:pPr>
              <w:pStyle w:val="TAC"/>
            </w:pPr>
          </w:p>
        </w:tc>
        <w:tc>
          <w:tcPr>
            <w:tcW w:w="597" w:type="pct"/>
            <w:tcBorders>
              <w:top w:val="single" w:sz="6" w:space="0" w:color="auto"/>
            </w:tcBorders>
            <w:vAlign w:val="center"/>
          </w:tcPr>
          <w:p w14:paraId="23E3E1E1" w14:textId="77777777" w:rsidR="00FD7038" w:rsidRPr="00FD7038" w:rsidRDefault="00FD7038" w:rsidP="00145331">
            <w:pPr>
              <w:pStyle w:val="TAC"/>
            </w:pPr>
          </w:p>
        </w:tc>
        <w:tc>
          <w:tcPr>
            <w:tcW w:w="728" w:type="pct"/>
            <w:tcBorders>
              <w:top w:val="single" w:sz="6" w:space="0" w:color="auto"/>
            </w:tcBorders>
            <w:vAlign w:val="center"/>
          </w:tcPr>
          <w:p w14:paraId="785D3FF7" w14:textId="77777777" w:rsidR="00FD7038" w:rsidRPr="00FD7038" w:rsidRDefault="00FD7038" w:rsidP="0014533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145331">
            <w:pPr>
              <w:pStyle w:val="TAL"/>
            </w:pPr>
            <w:r w:rsidRPr="00FD7038">
              <w:t>Successful case. The "Individual DAA Policy" resource is successfully deleted.</w:t>
            </w:r>
          </w:p>
        </w:tc>
      </w:tr>
      <w:tr w:rsidR="00FD7038" w:rsidRPr="00FD7038" w14:paraId="7C9F1B23" w14:textId="77777777" w:rsidTr="00145331">
        <w:trPr>
          <w:jc w:val="center"/>
        </w:trPr>
        <w:tc>
          <w:tcPr>
            <w:tcW w:w="881" w:type="pct"/>
            <w:shd w:val="clear" w:color="auto" w:fill="auto"/>
            <w:vAlign w:val="center"/>
          </w:tcPr>
          <w:p w14:paraId="46412CD2" w14:textId="77777777" w:rsidR="00FD7038" w:rsidRPr="00FD7038" w:rsidRDefault="00FD7038" w:rsidP="00145331">
            <w:pPr>
              <w:pStyle w:val="TAL"/>
            </w:pPr>
            <w:r w:rsidRPr="00FD7038">
              <w:t>n/a</w:t>
            </w:r>
          </w:p>
        </w:tc>
        <w:tc>
          <w:tcPr>
            <w:tcW w:w="221" w:type="pct"/>
            <w:vAlign w:val="center"/>
          </w:tcPr>
          <w:p w14:paraId="4D615E76" w14:textId="77777777" w:rsidR="00FD7038" w:rsidRPr="00FD7038" w:rsidRDefault="00FD7038" w:rsidP="00145331">
            <w:pPr>
              <w:pStyle w:val="TAC"/>
            </w:pPr>
          </w:p>
        </w:tc>
        <w:tc>
          <w:tcPr>
            <w:tcW w:w="597" w:type="pct"/>
            <w:vAlign w:val="center"/>
          </w:tcPr>
          <w:p w14:paraId="2B71BD78" w14:textId="77777777" w:rsidR="00FD7038" w:rsidRPr="00FD7038" w:rsidRDefault="00FD7038" w:rsidP="00145331">
            <w:pPr>
              <w:pStyle w:val="TAC"/>
            </w:pPr>
          </w:p>
        </w:tc>
        <w:tc>
          <w:tcPr>
            <w:tcW w:w="728" w:type="pct"/>
            <w:vAlign w:val="center"/>
          </w:tcPr>
          <w:p w14:paraId="457E6DF3" w14:textId="77777777" w:rsidR="00FD7038" w:rsidRPr="00FD7038" w:rsidRDefault="00FD7038" w:rsidP="00145331">
            <w:pPr>
              <w:pStyle w:val="TAL"/>
            </w:pPr>
            <w:r w:rsidRPr="00FD7038">
              <w:t>307 Temporary Redirect</w:t>
            </w:r>
          </w:p>
        </w:tc>
        <w:tc>
          <w:tcPr>
            <w:tcW w:w="2573" w:type="pct"/>
            <w:shd w:val="clear" w:color="auto" w:fill="auto"/>
            <w:vAlign w:val="center"/>
          </w:tcPr>
          <w:p w14:paraId="1E4CD673"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04CBC516" w14:textId="77777777" w:rsidR="00FD7038" w:rsidRPr="00FD7038" w:rsidRDefault="00FD7038" w:rsidP="00145331">
            <w:pPr>
              <w:pStyle w:val="TAL"/>
            </w:pPr>
          </w:p>
          <w:p w14:paraId="18547F2A" w14:textId="77777777" w:rsidR="00FD7038" w:rsidRPr="00FD7038" w:rsidRDefault="00FD7038" w:rsidP="00145331">
            <w:pPr>
              <w:pStyle w:val="TAL"/>
            </w:pPr>
            <w:r w:rsidRPr="00FD7038">
              <w:t>Redirection handling is described in clause 5.2.10 of 3GPP TS 29.122 [2].</w:t>
            </w:r>
          </w:p>
        </w:tc>
      </w:tr>
      <w:tr w:rsidR="00FD7038" w:rsidRPr="00FD7038" w14:paraId="6F9260AA" w14:textId="77777777" w:rsidTr="00145331">
        <w:trPr>
          <w:jc w:val="center"/>
        </w:trPr>
        <w:tc>
          <w:tcPr>
            <w:tcW w:w="881" w:type="pct"/>
            <w:shd w:val="clear" w:color="auto" w:fill="auto"/>
            <w:vAlign w:val="center"/>
          </w:tcPr>
          <w:p w14:paraId="7EE10659" w14:textId="77777777" w:rsidR="00FD7038" w:rsidRPr="00FD7038" w:rsidRDefault="00FD7038" w:rsidP="00145331">
            <w:pPr>
              <w:pStyle w:val="TAL"/>
            </w:pPr>
            <w:r w:rsidRPr="00FD7038">
              <w:rPr>
                <w:lang w:eastAsia="zh-CN"/>
              </w:rPr>
              <w:t>n/a</w:t>
            </w:r>
          </w:p>
        </w:tc>
        <w:tc>
          <w:tcPr>
            <w:tcW w:w="221" w:type="pct"/>
            <w:vAlign w:val="center"/>
          </w:tcPr>
          <w:p w14:paraId="19BD6F42" w14:textId="77777777" w:rsidR="00FD7038" w:rsidRPr="00FD7038" w:rsidRDefault="00FD7038" w:rsidP="00145331">
            <w:pPr>
              <w:pStyle w:val="TAC"/>
            </w:pPr>
          </w:p>
        </w:tc>
        <w:tc>
          <w:tcPr>
            <w:tcW w:w="597" w:type="pct"/>
            <w:vAlign w:val="center"/>
          </w:tcPr>
          <w:p w14:paraId="1361F23F" w14:textId="77777777" w:rsidR="00FD7038" w:rsidRPr="00FD7038" w:rsidRDefault="00FD7038" w:rsidP="00145331">
            <w:pPr>
              <w:pStyle w:val="TAC"/>
            </w:pPr>
          </w:p>
        </w:tc>
        <w:tc>
          <w:tcPr>
            <w:tcW w:w="728" w:type="pct"/>
            <w:vAlign w:val="center"/>
          </w:tcPr>
          <w:p w14:paraId="2F97285D" w14:textId="77777777" w:rsidR="00FD7038" w:rsidRPr="00FD7038" w:rsidRDefault="00FD7038" w:rsidP="00145331">
            <w:pPr>
              <w:pStyle w:val="TAL"/>
            </w:pPr>
            <w:r w:rsidRPr="00FD7038">
              <w:t>308 Permanent Redirect</w:t>
            </w:r>
          </w:p>
        </w:tc>
        <w:tc>
          <w:tcPr>
            <w:tcW w:w="2573" w:type="pct"/>
            <w:shd w:val="clear" w:color="auto" w:fill="auto"/>
            <w:vAlign w:val="center"/>
          </w:tcPr>
          <w:p w14:paraId="54F44A94"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3ADE04F4" w14:textId="77777777" w:rsidR="00FD7038" w:rsidRPr="00FD7038" w:rsidRDefault="00FD7038" w:rsidP="00145331">
            <w:pPr>
              <w:pStyle w:val="TAL"/>
            </w:pPr>
          </w:p>
          <w:p w14:paraId="7270E1C6" w14:textId="77777777" w:rsidR="00FD7038" w:rsidRPr="00FD7038" w:rsidRDefault="00FD7038" w:rsidP="00145331">
            <w:pPr>
              <w:pStyle w:val="TAL"/>
            </w:pPr>
            <w:r w:rsidRPr="00FD7038">
              <w:t>Redirection handling is described in clause 5.2.10 of 3GPP TS 29.122 [2].</w:t>
            </w:r>
          </w:p>
        </w:tc>
      </w:tr>
      <w:tr w:rsidR="00FD7038" w:rsidRPr="00FD7038" w14:paraId="74B634BD" w14:textId="77777777" w:rsidTr="00145331">
        <w:trPr>
          <w:jc w:val="center"/>
        </w:trPr>
        <w:tc>
          <w:tcPr>
            <w:tcW w:w="5000" w:type="pct"/>
            <w:gridSpan w:val="5"/>
            <w:shd w:val="clear" w:color="auto" w:fill="auto"/>
            <w:vAlign w:val="center"/>
          </w:tcPr>
          <w:p w14:paraId="5D933DC9"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145331">
        <w:trPr>
          <w:jc w:val="center"/>
        </w:trPr>
        <w:tc>
          <w:tcPr>
            <w:tcW w:w="825" w:type="pct"/>
            <w:shd w:val="clear" w:color="auto" w:fill="C0C0C0"/>
            <w:vAlign w:val="center"/>
          </w:tcPr>
          <w:p w14:paraId="5FA877BC" w14:textId="77777777" w:rsidR="00FD7038" w:rsidRPr="00FD7038" w:rsidRDefault="00FD7038" w:rsidP="00145331">
            <w:pPr>
              <w:pStyle w:val="TAH"/>
            </w:pPr>
            <w:r w:rsidRPr="00FD7038">
              <w:t>Name</w:t>
            </w:r>
          </w:p>
        </w:tc>
        <w:tc>
          <w:tcPr>
            <w:tcW w:w="732" w:type="pct"/>
            <w:shd w:val="clear" w:color="auto" w:fill="C0C0C0"/>
            <w:vAlign w:val="center"/>
          </w:tcPr>
          <w:p w14:paraId="5D064C13" w14:textId="77777777" w:rsidR="00FD7038" w:rsidRPr="00FD7038" w:rsidRDefault="00FD7038" w:rsidP="00145331">
            <w:pPr>
              <w:pStyle w:val="TAH"/>
            </w:pPr>
            <w:r w:rsidRPr="00FD7038">
              <w:t>Data type</w:t>
            </w:r>
          </w:p>
        </w:tc>
        <w:tc>
          <w:tcPr>
            <w:tcW w:w="217" w:type="pct"/>
            <w:shd w:val="clear" w:color="auto" w:fill="C0C0C0"/>
            <w:vAlign w:val="center"/>
          </w:tcPr>
          <w:p w14:paraId="55A15A81" w14:textId="77777777" w:rsidR="00FD7038" w:rsidRPr="00FD7038" w:rsidRDefault="00FD7038" w:rsidP="00145331">
            <w:pPr>
              <w:pStyle w:val="TAH"/>
            </w:pPr>
            <w:r w:rsidRPr="00FD7038">
              <w:t>P</w:t>
            </w:r>
          </w:p>
        </w:tc>
        <w:tc>
          <w:tcPr>
            <w:tcW w:w="581" w:type="pct"/>
            <w:shd w:val="clear" w:color="auto" w:fill="C0C0C0"/>
            <w:vAlign w:val="center"/>
          </w:tcPr>
          <w:p w14:paraId="2A19EC65" w14:textId="77777777" w:rsidR="00FD7038" w:rsidRPr="00FD7038" w:rsidRDefault="00FD7038" w:rsidP="00145331">
            <w:pPr>
              <w:pStyle w:val="TAH"/>
            </w:pPr>
            <w:r w:rsidRPr="00FD7038">
              <w:t>Cardinality</w:t>
            </w:r>
          </w:p>
        </w:tc>
        <w:tc>
          <w:tcPr>
            <w:tcW w:w="2645" w:type="pct"/>
            <w:shd w:val="clear" w:color="auto" w:fill="C0C0C0"/>
            <w:vAlign w:val="center"/>
          </w:tcPr>
          <w:p w14:paraId="3F8E96E3" w14:textId="77777777" w:rsidR="00FD7038" w:rsidRPr="00FD7038" w:rsidRDefault="00FD7038" w:rsidP="00145331">
            <w:pPr>
              <w:pStyle w:val="TAH"/>
            </w:pPr>
            <w:r w:rsidRPr="00FD7038">
              <w:t>Description</w:t>
            </w:r>
          </w:p>
        </w:tc>
      </w:tr>
      <w:tr w:rsidR="00FD7038" w:rsidRPr="00FD7038" w14:paraId="0118FE18" w14:textId="77777777" w:rsidTr="00145331">
        <w:trPr>
          <w:jc w:val="center"/>
        </w:trPr>
        <w:tc>
          <w:tcPr>
            <w:tcW w:w="825" w:type="pct"/>
            <w:shd w:val="clear" w:color="auto" w:fill="auto"/>
            <w:vAlign w:val="center"/>
          </w:tcPr>
          <w:p w14:paraId="07181EC0" w14:textId="77777777" w:rsidR="00FD7038" w:rsidRPr="00FD7038" w:rsidRDefault="00FD7038" w:rsidP="00145331">
            <w:pPr>
              <w:pStyle w:val="TAL"/>
            </w:pPr>
            <w:r w:rsidRPr="00FD7038">
              <w:t>Location</w:t>
            </w:r>
          </w:p>
        </w:tc>
        <w:tc>
          <w:tcPr>
            <w:tcW w:w="732" w:type="pct"/>
            <w:vAlign w:val="center"/>
          </w:tcPr>
          <w:p w14:paraId="43606B37" w14:textId="77777777" w:rsidR="00FD7038" w:rsidRPr="00FD7038" w:rsidRDefault="00FD7038" w:rsidP="00145331">
            <w:pPr>
              <w:pStyle w:val="TAL"/>
            </w:pPr>
            <w:r w:rsidRPr="00FD7038">
              <w:t>string</w:t>
            </w:r>
          </w:p>
        </w:tc>
        <w:tc>
          <w:tcPr>
            <w:tcW w:w="217" w:type="pct"/>
            <w:vAlign w:val="center"/>
          </w:tcPr>
          <w:p w14:paraId="64FDF10C" w14:textId="77777777" w:rsidR="00FD7038" w:rsidRPr="00FD7038" w:rsidRDefault="00FD7038" w:rsidP="00145331">
            <w:pPr>
              <w:pStyle w:val="TAC"/>
            </w:pPr>
            <w:r w:rsidRPr="00FD7038">
              <w:t>M</w:t>
            </w:r>
          </w:p>
        </w:tc>
        <w:tc>
          <w:tcPr>
            <w:tcW w:w="581" w:type="pct"/>
            <w:vAlign w:val="center"/>
          </w:tcPr>
          <w:p w14:paraId="7D1551EA" w14:textId="77777777" w:rsidR="00FD7038" w:rsidRPr="00FD7038" w:rsidRDefault="00FD7038" w:rsidP="00145331">
            <w:pPr>
              <w:pStyle w:val="TAC"/>
            </w:pPr>
            <w:r w:rsidRPr="00FD7038">
              <w:t>1</w:t>
            </w:r>
          </w:p>
        </w:tc>
        <w:tc>
          <w:tcPr>
            <w:tcW w:w="2645" w:type="pct"/>
            <w:shd w:val="clear" w:color="auto" w:fill="auto"/>
            <w:vAlign w:val="center"/>
          </w:tcPr>
          <w:p w14:paraId="35F4882D" w14:textId="77777777" w:rsidR="00FD7038" w:rsidRPr="00FD7038" w:rsidRDefault="00FD7038" w:rsidP="00145331">
            <w:pPr>
              <w:pStyle w:val="TAL"/>
            </w:pPr>
            <w:r w:rsidRPr="00FD7038">
              <w:t>An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145331">
        <w:trPr>
          <w:jc w:val="center"/>
        </w:trPr>
        <w:tc>
          <w:tcPr>
            <w:tcW w:w="825" w:type="pct"/>
            <w:shd w:val="clear" w:color="auto" w:fill="C0C0C0"/>
            <w:vAlign w:val="center"/>
          </w:tcPr>
          <w:p w14:paraId="6F070252" w14:textId="77777777" w:rsidR="00FD7038" w:rsidRPr="00FD7038" w:rsidRDefault="00FD7038" w:rsidP="00145331">
            <w:pPr>
              <w:pStyle w:val="TAH"/>
            </w:pPr>
            <w:r w:rsidRPr="00FD7038">
              <w:t>Name</w:t>
            </w:r>
          </w:p>
        </w:tc>
        <w:tc>
          <w:tcPr>
            <w:tcW w:w="732" w:type="pct"/>
            <w:shd w:val="clear" w:color="auto" w:fill="C0C0C0"/>
            <w:vAlign w:val="center"/>
          </w:tcPr>
          <w:p w14:paraId="7AF103C3" w14:textId="77777777" w:rsidR="00FD7038" w:rsidRPr="00FD7038" w:rsidRDefault="00FD7038" w:rsidP="00145331">
            <w:pPr>
              <w:pStyle w:val="TAH"/>
            </w:pPr>
            <w:r w:rsidRPr="00FD7038">
              <w:t>Data type</w:t>
            </w:r>
          </w:p>
        </w:tc>
        <w:tc>
          <w:tcPr>
            <w:tcW w:w="217" w:type="pct"/>
            <w:shd w:val="clear" w:color="auto" w:fill="C0C0C0"/>
            <w:vAlign w:val="center"/>
          </w:tcPr>
          <w:p w14:paraId="0B2A5956" w14:textId="77777777" w:rsidR="00FD7038" w:rsidRPr="00FD7038" w:rsidRDefault="00FD7038" w:rsidP="00145331">
            <w:pPr>
              <w:pStyle w:val="TAH"/>
            </w:pPr>
            <w:r w:rsidRPr="00FD7038">
              <w:t>P</w:t>
            </w:r>
          </w:p>
        </w:tc>
        <w:tc>
          <w:tcPr>
            <w:tcW w:w="581" w:type="pct"/>
            <w:shd w:val="clear" w:color="auto" w:fill="C0C0C0"/>
            <w:vAlign w:val="center"/>
          </w:tcPr>
          <w:p w14:paraId="72B1F7B4" w14:textId="77777777" w:rsidR="00FD7038" w:rsidRPr="00FD7038" w:rsidRDefault="00FD7038" w:rsidP="00145331">
            <w:pPr>
              <w:pStyle w:val="TAH"/>
            </w:pPr>
            <w:r w:rsidRPr="00FD7038">
              <w:t>Cardinality</w:t>
            </w:r>
          </w:p>
        </w:tc>
        <w:tc>
          <w:tcPr>
            <w:tcW w:w="2645" w:type="pct"/>
            <w:shd w:val="clear" w:color="auto" w:fill="C0C0C0"/>
            <w:vAlign w:val="center"/>
          </w:tcPr>
          <w:p w14:paraId="3078AED3" w14:textId="77777777" w:rsidR="00FD7038" w:rsidRPr="00FD7038" w:rsidRDefault="00FD7038" w:rsidP="00145331">
            <w:pPr>
              <w:pStyle w:val="TAH"/>
            </w:pPr>
            <w:r w:rsidRPr="00FD7038">
              <w:t>Description</w:t>
            </w:r>
          </w:p>
        </w:tc>
      </w:tr>
      <w:tr w:rsidR="00FD7038" w:rsidRPr="00FD7038" w14:paraId="1A046342" w14:textId="77777777" w:rsidTr="00145331">
        <w:trPr>
          <w:jc w:val="center"/>
        </w:trPr>
        <w:tc>
          <w:tcPr>
            <w:tcW w:w="825" w:type="pct"/>
            <w:shd w:val="clear" w:color="auto" w:fill="auto"/>
            <w:vAlign w:val="center"/>
          </w:tcPr>
          <w:p w14:paraId="0C2E7662" w14:textId="77777777" w:rsidR="00FD7038" w:rsidRPr="00FD7038" w:rsidRDefault="00FD7038" w:rsidP="00145331">
            <w:pPr>
              <w:pStyle w:val="TAL"/>
            </w:pPr>
            <w:r w:rsidRPr="00FD7038">
              <w:t>Location</w:t>
            </w:r>
          </w:p>
        </w:tc>
        <w:tc>
          <w:tcPr>
            <w:tcW w:w="732" w:type="pct"/>
            <w:vAlign w:val="center"/>
          </w:tcPr>
          <w:p w14:paraId="6D8036BC" w14:textId="77777777" w:rsidR="00FD7038" w:rsidRPr="00FD7038" w:rsidRDefault="00FD7038" w:rsidP="00145331">
            <w:pPr>
              <w:pStyle w:val="TAL"/>
            </w:pPr>
            <w:r w:rsidRPr="00FD7038">
              <w:t>string</w:t>
            </w:r>
          </w:p>
        </w:tc>
        <w:tc>
          <w:tcPr>
            <w:tcW w:w="217" w:type="pct"/>
            <w:vAlign w:val="center"/>
          </w:tcPr>
          <w:p w14:paraId="6AC0BFC8" w14:textId="77777777" w:rsidR="00FD7038" w:rsidRPr="00FD7038" w:rsidRDefault="00FD7038" w:rsidP="00145331">
            <w:pPr>
              <w:pStyle w:val="TAC"/>
            </w:pPr>
            <w:r w:rsidRPr="00FD7038">
              <w:t>M</w:t>
            </w:r>
          </w:p>
        </w:tc>
        <w:tc>
          <w:tcPr>
            <w:tcW w:w="581" w:type="pct"/>
            <w:vAlign w:val="center"/>
          </w:tcPr>
          <w:p w14:paraId="7F8A54A9" w14:textId="77777777" w:rsidR="00FD7038" w:rsidRPr="00FD7038" w:rsidRDefault="00FD7038" w:rsidP="00145331">
            <w:pPr>
              <w:pStyle w:val="TAC"/>
            </w:pPr>
            <w:r w:rsidRPr="00FD7038">
              <w:t>1</w:t>
            </w:r>
          </w:p>
        </w:tc>
        <w:tc>
          <w:tcPr>
            <w:tcW w:w="2645" w:type="pct"/>
            <w:shd w:val="clear" w:color="auto" w:fill="auto"/>
            <w:vAlign w:val="center"/>
          </w:tcPr>
          <w:p w14:paraId="78DEE502" w14:textId="77777777" w:rsidR="00FD7038" w:rsidRPr="00FD7038" w:rsidRDefault="00FD7038" w:rsidP="00145331">
            <w:pPr>
              <w:pStyle w:val="TAL"/>
            </w:pPr>
            <w:r w:rsidRPr="00FD7038">
              <w:t>An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1088" w:name="_Toc136522288"/>
      <w:r w:rsidRPr="00FD7038">
        <w:t>6.4.3.3.4</w:t>
      </w:r>
      <w:r w:rsidRPr="00FD7038">
        <w:tab/>
        <w:t>Resource Custom Operations</w:t>
      </w:r>
      <w:bookmarkEnd w:id="1088"/>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1089" w:name="_Toc136522289"/>
      <w:r w:rsidRPr="00FD7038">
        <w:t>6.4.4</w:t>
      </w:r>
      <w:r w:rsidRPr="00FD7038">
        <w:tab/>
        <w:t>Custom Operations without associated resources</w:t>
      </w:r>
      <w:bookmarkEnd w:id="1089"/>
    </w:p>
    <w:p w14:paraId="1E2F1F05" w14:textId="77777777" w:rsidR="00FD7038" w:rsidRPr="00FD7038" w:rsidRDefault="00FD7038" w:rsidP="00FD7038">
      <w:pPr>
        <w:pStyle w:val="Heading4"/>
      </w:pPr>
      <w:bookmarkStart w:id="1090" w:name="_Toc136522290"/>
      <w:r w:rsidRPr="00FD7038">
        <w:t>6.4.4.1</w:t>
      </w:r>
      <w:r w:rsidRPr="00FD7038">
        <w:tab/>
        <w:t>Overview</w:t>
      </w:r>
      <w:bookmarkEnd w:id="1090"/>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104" type="#_x0000_t75" style="width:481.85pt;height:88.6pt" o:ole="">
            <v:imagedata r:id="rId66" o:title=""/>
          </v:shape>
          <o:OLEObject Type="Embed" ProgID="Word.Document.8" ShapeID="_x0000_i1104" DrawAspect="Content" ObjectID="_1747135227" r:id="rId67">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lastRenderedPageBreak/>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145331">
        <w:trPr>
          <w:jc w:val="center"/>
        </w:trPr>
        <w:tc>
          <w:tcPr>
            <w:tcW w:w="806" w:type="pct"/>
            <w:shd w:val="clear" w:color="auto" w:fill="C0C0C0"/>
            <w:vAlign w:val="center"/>
          </w:tcPr>
          <w:p w14:paraId="7E9257B6" w14:textId="77777777" w:rsidR="00FD7038" w:rsidRPr="00FD7038" w:rsidRDefault="00FD7038" w:rsidP="0014533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14533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14533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145331">
            <w:pPr>
              <w:pStyle w:val="TAH"/>
            </w:pPr>
            <w:r w:rsidRPr="00FD7038">
              <w:t>Description</w:t>
            </w:r>
          </w:p>
        </w:tc>
      </w:tr>
      <w:tr w:rsidR="00FD7038" w:rsidRPr="00FD7038" w14:paraId="4D522C98" w14:textId="77777777" w:rsidTr="00145331">
        <w:trPr>
          <w:jc w:val="center"/>
        </w:trPr>
        <w:tc>
          <w:tcPr>
            <w:tcW w:w="806" w:type="pct"/>
            <w:vAlign w:val="center"/>
          </w:tcPr>
          <w:p w14:paraId="19DFD9A4" w14:textId="77777777" w:rsidR="00FD7038" w:rsidRPr="00FD7038" w:rsidRDefault="00FD7038" w:rsidP="00145331">
            <w:pPr>
              <w:pStyle w:val="TAC"/>
            </w:pPr>
            <w:r w:rsidRPr="00FD7038">
              <w:t>InformDAAEvents</w:t>
            </w:r>
          </w:p>
        </w:tc>
        <w:tc>
          <w:tcPr>
            <w:tcW w:w="1104" w:type="pct"/>
            <w:vAlign w:val="center"/>
            <w:hideMark/>
          </w:tcPr>
          <w:p w14:paraId="3BAD17DC" w14:textId="77777777" w:rsidR="00FD7038" w:rsidRPr="00FD7038" w:rsidRDefault="00FD7038" w:rsidP="00145331">
            <w:pPr>
              <w:pStyle w:val="TAC"/>
            </w:pPr>
            <w:r w:rsidRPr="00FD7038">
              <w:t>/inform-events</w:t>
            </w:r>
          </w:p>
        </w:tc>
        <w:tc>
          <w:tcPr>
            <w:tcW w:w="1104" w:type="pct"/>
            <w:vAlign w:val="center"/>
            <w:hideMark/>
          </w:tcPr>
          <w:p w14:paraId="7A791DFF" w14:textId="77777777" w:rsidR="00FD7038" w:rsidRPr="00FD7038" w:rsidRDefault="00FD7038" w:rsidP="00145331">
            <w:pPr>
              <w:pStyle w:val="TAC"/>
            </w:pPr>
            <w:r w:rsidRPr="00FD7038">
              <w:t>POST</w:t>
            </w:r>
          </w:p>
        </w:tc>
        <w:tc>
          <w:tcPr>
            <w:tcW w:w="1986" w:type="pct"/>
            <w:vAlign w:val="center"/>
            <w:hideMark/>
          </w:tcPr>
          <w:p w14:paraId="1380BFFE" w14:textId="77777777" w:rsidR="00FD7038" w:rsidRPr="00FD7038" w:rsidRDefault="00FD7038" w:rsidP="00145331">
            <w:pPr>
              <w:pStyle w:val="TAL"/>
            </w:pPr>
            <w:r w:rsidRPr="00FD7038">
              <w:t>Enables a UASS to inform about and manage possible DAA related events.</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1091" w:name="_Toc136522291"/>
      <w:r w:rsidRPr="00FD7038">
        <w:t>6.4.4.2</w:t>
      </w:r>
      <w:r w:rsidRPr="00FD7038">
        <w:tab/>
        <w:t>Operation: InformDAAEvents</w:t>
      </w:r>
      <w:bookmarkEnd w:id="1091"/>
    </w:p>
    <w:p w14:paraId="788E6D2A" w14:textId="77777777" w:rsidR="00FD7038" w:rsidRPr="00FD7038" w:rsidRDefault="00FD7038" w:rsidP="00FD7038">
      <w:pPr>
        <w:pStyle w:val="Heading5"/>
      </w:pPr>
      <w:bookmarkStart w:id="1092" w:name="_Toc136522292"/>
      <w:r w:rsidRPr="00FD7038">
        <w:t>6.4.4.2.1</w:t>
      </w:r>
      <w:r w:rsidRPr="00FD7038">
        <w:tab/>
        <w:t>Description</w:t>
      </w:r>
      <w:bookmarkEnd w:id="1092"/>
    </w:p>
    <w:p w14:paraId="0AFED062" w14:textId="77777777" w:rsidR="00FD7038" w:rsidRPr="00FD7038" w:rsidRDefault="00FD7038" w:rsidP="00FD7038">
      <w:r w:rsidRPr="00FD7038">
        <w:t>The custom operation enables a UASS to inform about and request the management of possible DAA related events to the UAE Server.</w:t>
      </w:r>
    </w:p>
    <w:p w14:paraId="6C8CF745" w14:textId="77777777" w:rsidR="00FD7038" w:rsidRPr="00FD7038" w:rsidRDefault="00FD7038" w:rsidP="00FD7038">
      <w:pPr>
        <w:pStyle w:val="Heading5"/>
      </w:pPr>
      <w:bookmarkStart w:id="1093" w:name="_Toc136522293"/>
      <w:r w:rsidRPr="00FD7038">
        <w:t>6.4.4.2.2</w:t>
      </w:r>
      <w:r w:rsidRPr="00FD7038">
        <w:tab/>
        <w:t>Operation Definition</w:t>
      </w:r>
      <w:bookmarkEnd w:id="1093"/>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77777777" w:rsidR="00FD7038" w:rsidRPr="00FD7038" w:rsidRDefault="00FD7038" w:rsidP="00FD7038">
      <w:pPr>
        <w:pStyle w:val="TH"/>
      </w:pPr>
      <w:r w:rsidRPr="00FD7038">
        <w:t>Table 6.4.4.2.2-1: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14533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145331">
            <w:pPr>
              <w:pStyle w:val="TAH"/>
            </w:pPr>
            <w:r w:rsidRPr="00FD7038">
              <w:t>Description</w:t>
            </w:r>
          </w:p>
        </w:tc>
      </w:tr>
      <w:tr w:rsidR="00FD7038" w:rsidRPr="00FD7038" w14:paraId="03DAD93A" w14:textId="77777777" w:rsidTr="0014533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14533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14533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145331">
            <w:pPr>
              <w:pStyle w:val="TAC"/>
            </w:pPr>
            <w:r w:rsidRPr="00FD7038">
              <w:t>1</w:t>
            </w:r>
          </w:p>
        </w:tc>
        <w:tc>
          <w:tcPr>
            <w:tcW w:w="6447" w:type="dxa"/>
            <w:tcBorders>
              <w:top w:val="single" w:sz="6" w:space="0" w:color="auto"/>
            </w:tcBorders>
            <w:shd w:val="clear" w:color="auto" w:fill="auto"/>
            <w:vAlign w:val="center"/>
          </w:tcPr>
          <w:p w14:paraId="58244E40" w14:textId="77777777" w:rsidR="00FD7038" w:rsidRPr="00FD7038" w:rsidRDefault="00FD7038" w:rsidP="0014533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events</w:t>
            </w:r>
            <w:r w:rsidRPr="00FD7038">
              <w:rPr>
                <w:rFonts w:cs="Arial"/>
                <w:szCs w:val="18"/>
                <w:lang w:eastAsia="zh-CN"/>
              </w:rPr>
              <w:t>.</w:t>
            </w:r>
          </w:p>
        </w:tc>
      </w:tr>
    </w:tbl>
    <w:p w14:paraId="7DCC2FBA" w14:textId="77777777" w:rsidR="00FD7038" w:rsidRPr="00FD7038" w:rsidRDefault="00FD7038" w:rsidP="00FD7038"/>
    <w:p w14:paraId="1D4FF27A" w14:textId="77777777" w:rsidR="00FD7038" w:rsidRPr="00FD7038" w:rsidRDefault="00FD7038" w:rsidP="00FD7038">
      <w:pPr>
        <w:pStyle w:val="TH"/>
      </w:pPr>
      <w:r w:rsidRPr="00FD7038">
        <w:t>Table 6.4.4.2.2-2: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14533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14533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14533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14533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145331">
            <w:pPr>
              <w:pStyle w:val="TAH"/>
            </w:pPr>
            <w:r w:rsidRPr="00FD7038">
              <w:t>Response</w:t>
            </w:r>
          </w:p>
          <w:p w14:paraId="6444EA0D"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145331">
            <w:pPr>
              <w:pStyle w:val="TAH"/>
            </w:pPr>
            <w:r w:rsidRPr="00FD7038">
              <w:t>Description</w:t>
            </w:r>
          </w:p>
        </w:tc>
      </w:tr>
      <w:tr w:rsidR="00FD7038" w:rsidRPr="00FD7038" w14:paraId="10435C62" w14:textId="77777777" w:rsidTr="0014533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14533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145331">
            <w:pPr>
              <w:pStyle w:val="TAC"/>
            </w:pPr>
          </w:p>
        </w:tc>
        <w:tc>
          <w:tcPr>
            <w:tcW w:w="649" w:type="pct"/>
            <w:tcBorders>
              <w:top w:val="single" w:sz="6" w:space="0" w:color="auto"/>
            </w:tcBorders>
            <w:vAlign w:val="center"/>
          </w:tcPr>
          <w:p w14:paraId="031F0FDF" w14:textId="77777777" w:rsidR="00FD7038" w:rsidRPr="00FD7038" w:rsidRDefault="00FD7038" w:rsidP="00145331">
            <w:pPr>
              <w:pStyle w:val="TAC"/>
            </w:pPr>
          </w:p>
        </w:tc>
        <w:tc>
          <w:tcPr>
            <w:tcW w:w="728" w:type="pct"/>
            <w:tcBorders>
              <w:top w:val="single" w:sz="6" w:space="0" w:color="auto"/>
            </w:tcBorders>
            <w:vAlign w:val="center"/>
          </w:tcPr>
          <w:p w14:paraId="59B0929C" w14:textId="77777777" w:rsidR="00FD7038" w:rsidRPr="00FD7038" w:rsidRDefault="00FD7038" w:rsidP="00145331">
            <w:pPr>
              <w:pStyle w:val="TAL"/>
            </w:pPr>
            <w:r w:rsidRPr="00FD7038">
              <w:t>204 No Content</w:t>
            </w:r>
          </w:p>
        </w:tc>
        <w:tc>
          <w:tcPr>
            <w:tcW w:w="2573" w:type="pct"/>
            <w:tcBorders>
              <w:top w:val="single" w:sz="6" w:space="0" w:color="auto"/>
            </w:tcBorders>
            <w:shd w:val="clear" w:color="auto" w:fill="auto"/>
            <w:vAlign w:val="center"/>
          </w:tcPr>
          <w:p w14:paraId="65F55824" w14:textId="77777777" w:rsidR="00FD7038" w:rsidRPr="00FD7038" w:rsidRDefault="00FD7038" w:rsidP="00145331">
            <w:pPr>
              <w:pStyle w:val="TAL"/>
            </w:pPr>
            <w:r w:rsidRPr="00FD7038">
              <w:t>Successful case. The request is successfully received.</w:t>
            </w:r>
          </w:p>
        </w:tc>
      </w:tr>
      <w:tr w:rsidR="00FD7038" w:rsidRPr="00FD7038" w14:paraId="73ACAF69" w14:textId="77777777" w:rsidTr="00145331">
        <w:trPr>
          <w:jc w:val="center"/>
        </w:trPr>
        <w:tc>
          <w:tcPr>
            <w:tcW w:w="825" w:type="pct"/>
            <w:shd w:val="clear" w:color="auto" w:fill="auto"/>
            <w:vAlign w:val="center"/>
          </w:tcPr>
          <w:p w14:paraId="033BE662" w14:textId="77777777" w:rsidR="00FD7038" w:rsidRPr="00FD7038" w:rsidRDefault="00FD7038" w:rsidP="00145331">
            <w:pPr>
              <w:pStyle w:val="TAL"/>
            </w:pPr>
            <w:r w:rsidRPr="00FD7038">
              <w:t>n/a</w:t>
            </w:r>
          </w:p>
        </w:tc>
        <w:tc>
          <w:tcPr>
            <w:tcW w:w="225" w:type="pct"/>
            <w:vAlign w:val="center"/>
          </w:tcPr>
          <w:p w14:paraId="2C01FBB8" w14:textId="77777777" w:rsidR="00FD7038" w:rsidRPr="00FD7038" w:rsidDel="00D42D89" w:rsidRDefault="00FD7038" w:rsidP="00145331">
            <w:pPr>
              <w:pStyle w:val="TAC"/>
            </w:pPr>
          </w:p>
        </w:tc>
        <w:tc>
          <w:tcPr>
            <w:tcW w:w="649" w:type="pct"/>
            <w:vAlign w:val="center"/>
          </w:tcPr>
          <w:p w14:paraId="63228B93" w14:textId="77777777" w:rsidR="00FD7038" w:rsidRPr="00FD7038" w:rsidDel="00D42D89" w:rsidRDefault="00FD7038" w:rsidP="00145331">
            <w:pPr>
              <w:pStyle w:val="TAC"/>
            </w:pPr>
          </w:p>
        </w:tc>
        <w:tc>
          <w:tcPr>
            <w:tcW w:w="728" w:type="pct"/>
            <w:vAlign w:val="center"/>
          </w:tcPr>
          <w:p w14:paraId="3F516D0E" w14:textId="77777777" w:rsidR="00FD7038" w:rsidRPr="00FD7038" w:rsidDel="00D42D89" w:rsidRDefault="00FD7038" w:rsidP="00145331">
            <w:pPr>
              <w:pStyle w:val="TAL"/>
            </w:pPr>
            <w:r w:rsidRPr="00FD7038">
              <w:t>307 Temporary Redirect</w:t>
            </w:r>
          </w:p>
        </w:tc>
        <w:tc>
          <w:tcPr>
            <w:tcW w:w="2573" w:type="pct"/>
            <w:shd w:val="clear" w:color="auto" w:fill="auto"/>
            <w:vAlign w:val="center"/>
          </w:tcPr>
          <w:p w14:paraId="31D18615" w14:textId="77777777" w:rsidR="00FD7038" w:rsidRPr="00FD7038" w:rsidRDefault="00FD7038" w:rsidP="00145331">
            <w:pPr>
              <w:pStyle w:val="TAL"/>
            </w:pPr>
            <w:r w:rsidRPr="00FD7038">
              <w:t>Temporary redirection. The response shall include a Location header field containing an alternative target URI located in an alternative UAE Server.</w:t>
            </w:r>
          </w:p>
          <w:p w14:paraId="4E119EDB" w14:textId="77777777" w:rsidR="00FD7038" w:rsidRPr="00FD7038" w:rsidRDefault="00FD7038" w:rsidP="00145331">
            <w:pPr>
              <w:pStyle w:val="TAL"/>
            </w:pPr>
          </w:p>
          <w:p w14:paraId="15081F7D" w14:textId="77777777" w:rsidR="00FD7038" w:rsidRPr="00FD7038" w:rsidRDefault="00FD7038" w:rsidP="00145331">
            <w:pPr>
              <w:pStyle w:val="TAL"/>
            </w:pPr>
            <w:r w:rsidRPr="00FD7038">
              <w:t>Redirection handling is described in clause 5.2.10 of 3GPP TS 29.122 [2].</w:t>
            </w:r>
          </w:p>
        </w:tc>
      </w:tr>
      <w:tr w:rsidR="00FD7038" w:rsidRPr="00FD7038" w14:paraId="0FC45B67" w14:textId="77777777" w:rsidTr="00145331">
        <w:trPr>
          <w:jc w:val="center"/>
        </w:trPr>
        <w:tc>
          <w:tcPr>
            <w:tcW w:w="825" w:type="pct"/>
            <w:shd w:val="clear" w:color="auto" w:fill="auto"/>
            <w:vAlign w:val="center"/>
          </w:tcPr>
          <w:p w14:paraId="42D24768" w14:textId="77777777" w:rsidR="00FD7038" w:rsidRPr="00FD7038" w:rsidRDefault="00FD7038" w:rsidP="00145331">
            <w:pPr>
              <w:pStyle w:val="TAL"/>
            </w:pPr>
            <w:r w:rsidRPr="00FD7038">
              <w:t>n/a</w:t>
            </w:r>
          </w:p>
        </w:tc>
        <w:tc>
          <w:tcPr>
            <w:tcW w:w="225" w:type="pct"/>
            <w:vAlign w:val="center"/>
          </w:tcPr>
          <w:p w14:paraId="180A28CA" w14:textId="77777777" w:rsidR="00FD7038" w:rsidRPr="00FD7038" w:rsidDel="00D42D89" w:rsidRDefault="00FD7038" w:rsidP="00145331">
            <w:pPr>
              <w:pStyle w:val="TAC"/>
            </w:pPr>
          </w:p>
        </w:tc>
        <w:tc>
          <w:tcPr>
            <w:tcW w:w="649" w:type="pct"/>
            <w:vAlign w:val="center"/>
          </w:tcPr>
          <w:p w14:paraId="58CB9636" w14:textId="77777777" w:rsidR="00FD7038" w:rsidRPr="00FD7038" w:rsidDel="00D42D89" w:rsidRDefault="00FD7038" w:rsidP="00145331">
            <w:pPr>
              <w:pStyle w:val="TAC"/>
            </w:pPr>
          </w:p>
        </w:tc>
        <w:tc>
          <w:tcPr>
            <w:tcW w:w="728" w:type="pct"/>
            <w:vAlign w:val="center"/>
          </w:tcPr>
          <w:p w14:paraId="154E84BD" w14:textId="77777777" w:rsidR="00FD7038" w:rsidRPr="00FD7038" w:rsidDel="00D42D89" w:rsidRDefault="00FD7038" w:rsidP="00145331">
            <w:pPr>
              <w:pStyle w:val="TAL"/>
            </w:pPr>
            <w:r w:rsidRPr="00FD7038">
              <w:t>308 Permanent Redirect</w:t>
            </w:r>
          </w:p>
        </w:tc>
        <w:tc>
          <w:tcPr>
            <w:tcW w:w="2573" w:type="pct"/>
            <w:shd w:val="clear" w:color="auto" w:fill="auto"/>
            <w:vAlign w:val="center"/>
          </w:tcPr>
          <w:p w14:paraId="00470874" w14:textId="77777777" w:rsidR="00FD7038" w:rsidRPr="00FD7038" w:rsidRDefault="00FD7038" w:rsidP="00145331">
            <w:pPr>
              <w:pStyle w:val="TAL"/>
            </w:pPr>
            <w:r w:rsidRPr="00FD7038">
              <w:t>Permanent redirection. The response shall include a Location header field containing an alternative target URI located in an alternative UAE Server.</w:t>
            </w:r>
          </w:p>
          <w:p w14:paraId="401BE9B0" w14:textId="77777777" w:rsidR="00FD7038" w:rsidRPr="00FD7038" w:rsidRDefault="00FD7038" w:rsidP="00145331">
            <w:pPr>
              <w:pStyle w:val="TAL"/>
            </w:pPr>
          </w:p>
          <w:p w14:paraId="09E0CA7A" w14:textId="77777777" w:rsidR="00FD7038" w:rsidRPr="00FD7038" w:rsidRDefault="00FD7038" w:rsidP="00145331">
            <w:pPr>
              <w:pStyle w:val="TAL"/>
            </w:pPr>
            <w:r w:rsidRPr="00FD7038">
              <w:t>Redirection handling is described in clause 5.2.10 of 3GPP TS 29.122 [2]</w:t>
            </w:r>
          </w:p>
        </w:tc>
      </w:tr>
      <w:tr w:rsidR="00FD7038" w:rsidRPr="00FD7038" w14:paraId="5EA8918B" w14:textId="77777777" w:rsidTr="00145331">
        <w:trPr>
          <w:jc w:val="center"/>
        </w:trPr>
        <w:tc>
          <w:tcPr>
            <w:tcW w:w="5000" w:type="pct"/>
            <w:gridSpan w:val="5"/>
            <w:shd w:val="clear" w:color="auto" w:fill="auto"/>
            <w:vAlign w:val="center"/>
          </w:tcPr>
          <w:p w14:paraId="7AF330EB"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POST method listed in table 5.2.6-1 of 3GPP TS 29.122 [2] shall also apply.</w:t>
            </w:r>
          </w:p>
        </w:tc>
      </w:tr>
    </w:tbl>
    <w:p w14:paraId="03E46A2D" w14:textId="77777777" w:rsidR="00FD7038" w:rsidRPr="00FD7038" w:rsidRDefault="00FD7038" w:rsidP="00FD7038"/>
    <w:p w14:paraId="6CC9EA4E" w14:textId="77777777" w:rsidR="00FD7038" w:rsidRPr="00FD7038" w:rsidRDefault="00FD7038" w:rsidP="00FD7038">
      <w:pPr>
        <w:pStyle w:val="TH"/>
      </w:pPr>
      <w:r w:rsidRPr="00FD7038">
        <w:t>Table 6.4.4.2.2-3: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145331">
        <w:trPr>
          <w:jc w:val="center"/>
        </w:trPr>
        <w:tc>
          <w:tcPr>
            <w:tcW w:w="825" w:type="pct"/>
            <w:shd w:val="clear" w:color="auto" w:fill="C0C0C0"/>
            <w:vAlign w:val="center"/>
          </w:tcPr>
          <w:p w14:paraId="192EA7C0" w14:textId="77777777" w:rsidR="00FD7038" w:rsidRPr="00FD7038" w:rsidRDefault="00FD7038" w:rsidP="00145331">
            <w:pPr>
              <w:pStyle w:val="TAH"/>
            </w:pPr>
            <w:r w:rsidRPr="00FD7038">
              <w:t>Name</w:t>
            </w:r>
          </w:p>
        </w:tc>
        <w:tc>
          <w:tcPr>
            <w:tcW w:w="732" w:type="pct"/>
            <w:shd w:val="clear" w:color="auto" w:fill="C0C0C0"/>
            <w:vAlign w:val="center"/>
          </w:tcPr>
          <w:p w14:paraId="2DE63C81" w14:textId="77777777" w:rsidR="00FD7038" w:rsidRPr="00FD7038" w:rsidRDefault="00FD7038" w:rsidP="00145331">
            <w:pPr>
              <w:pStyle w:val="TAH"/>
            </w:pPr>
            <w:r w:rsidRPr="00FD7038">
              <w:t>Data type</w:t>
            </w:r>
          </w:p>
        </w:tc>
        <w:tc>
          <w:tcPr>
            <w:tcW w:w="217" w:type="pct"/>
            <w:shd w:val="clear" w:color="auto" w:fill="C0C0C0"/>
            <w:vAlign w:val="center"/>
          </w:tcPr>
          <w:p w14:paraId="74ABECD6" w14:textId="77777777" w:rsidR="00FD7038" w:rsidRPr="00FD7038" w:rsidRDefault="00FD7038" w:rsidP="00145331">
            <w:pPr>
              <w:pStyle w:val="TAH"/>
            </w:pPr>
            <w:r w:rsidRPr="00FD7038">
              <w:t>P</w:t>
            </w:r>
          </w:p>
        </w:tc>
        <w:tc>
          <w:tcPr>
            <w:tcW w:w="581" w:type="pct"/>
            <w:shd w:val="clear" w:color="auto" w:fill="C0C0C0"/>
            <w:vAlign w:val="center"/>
          </w:tcPr>
          <w:p w14:paraId="02A9D4FE" w14:textId="77777777" w:rsidR="00FD7038" w:rsidRPr="00FD7038" w:rsidRDefault="00FD7038" w:rsidP="00145331">
            <w:pPr>
              <w:pStyle w:val="TAH"/>
            </w:pPr>
            <w:r w:rsidRPr="00FD7038">
              <w:t>Cardinality</w:t>
            </w:r>
          </w:p>
        </w:tc>
        <w:tc>
          <w:tcPr>
            <w:tcW w:w="2645" w:type="pct"/>
            <w:shd w:val="clear" w:color="auto" w:fill="C0C0C0"/>
            <w:vAlign w:val="center"/>
          </w:tcPr>
          <w:p w14:paraId="485CC281" w14:textId="77777777" w:rsidR="00FD7038" w:rsidRPr="00FD7038" w:rsidRDefault="00FD7038" w:rsidP="00145331">
            <w:pPr>
              <w:pStyle w:val="TAH"/>
            </w:pPr>
            <w:r w:rsidRPr="00FD7038">
              <w:t>Description</w:t>
            </w:r>
          </w:p>
        </w:tc>
      </w:tr>
      <w:tr w:rsidR="00FD7038" w:rsidRPr="00FD7038" w14:paraId="5789C3D1" w14:textId="77777777" w:rsidTr="00145331">
        <w:trPr>
          <w:jc w:val="center"/>
        </w:trPr>
        <w:tc>
          <w:tcPr>
            <w:tcW w:w="825" w:type="pct"/>
            <w:shd w:val="clear" w:color="auto" w:fill="auto"/>
            <w:vAlign w:val="center"/>
          </w:tcPr>
          <w:p w14:paraId="47254548" w14:textId="77777777" w:rsidR="00FD7038" w:rsidRPr="00FD7038" w:rsidRDefault="00FD7038" w:rsidP="00145331">
            <w:pPr>
              <w:pStyle w:val="TAL"/>
            </w:pPr>
            <w:r w:rsidRPr="00FD7038">
              <w:t>Location</w:t>
            </w:r>
          </w:p>
        </w:tc>
        <w:tc>
          <w:tcPr>
            <w:tcW w:w="732" w:type="pct"/>
            <w:vAlign w:val="center"/>
          </w:tcPr>
          <w:p w14:paraId="7BDFAC73" w14:textId="77777777" w:rsidR="00FD7038" w:rsidRPr="00FD7038" w:rsidRDefault="00FD7038" w:rsidP="00145331">
            <w:pPr>
              <w:pStyle w:val="TAL"/>
            </w:pPr>
            <w:r w:rsidRPr="00FD7038">
              <w:t>string</w:t>
            </w:r>
          </w:p>
        </w:tc>
        <w:tc>
          <w:tcPr>
            <w:tcW w:w="217" w:type="pct"/>
            <w:vAlign w:val="center"/>
          </w:tcPr>
          <w:p w14:paraId="4EE7BB0D" w14:textId="77777777" w:rsidR="00FD7038" w:rsidRPr="00FD7038" w:rsidRDefault="00FD7038" w:rsidP="00145331">
            <w:pPr>
              <w:pStyle w:val="TAC"/>
            </w:pPr>
            <w:r w:rsidRPr="00FD7038">
              <w:t>M</w:t>
            </w:r>
          </w:p>
        </w:tc>
        <w:tc>
          <w:tcPr>
            <w:tcW w:w="581" w:type="pct"/>
            <w:vAlign w:val="center"/>
          </w:tcPr>
          <w:p w14:paraId="2AFFC48E" w14:textId="77777777" w:rsidR="00FD7038" w:rsidRPr="00FD7038" w:rsidRDefault="00FD7038" w:rsidP="00145331">
            <w:pPr>
              <w:pStyle w:val="TAC"/>
            </w:pPr>
            <w:r w:rsidRPr="00FD7038">
              <w:t>1</w:t>
            </w:r>
          </w:p>
        </w:tc>
        <w:tc>
          <w:tcPr>
            <w:tcW w:w="2645" w:type="pct"/>
            <w:shd w:val="clear" w:color="auto" w:fill="auto"/>
            <w:vAlign w:val="center"/>
          </w:tcPr>
          <w:p w14:paraId="31244577" w14:textId="77777777" w:rsidR="00FD7038" w:rsidRPr="00FD7038" w:rsidRDefault="00FD7038" w:rsidP="00145331">
            <w:pPr>
              <w:pStyle w:val="TAL"/>
            </w:pPr>
            <w:r w:rsidRPr="00FD7038">
              <w:t>An alternative target URI located in an alternative UAE Server.</w:t>
            </w:r>
          </w:p>
        </w:tc>
      </w:tr>
    </w:tbl>
    <w:p w14:paraId="5B29FDBE" w14:textId="77777777" w:rsidR="00FD7038" w:rsidRPr="00FD7038" w:rsidRDefault="00FD7038" w:rsidP="00FD7038"/>
    <w:p w14:paraId="74F85389" w14:textId="77777777" w:rsidR="00FD7038" w:rsidRPr="00FD7038" w:rsidRDefault="00FD7038" w:rsidP="00FD7038">
      <w:pPr>
        <w:pStyle w:val="TH"/>
      </w:pPr>
      <w:r w:rsidRPr="00FD7038">
        <w:t>Table 6.4.4.2.2-4: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145331">
        <w:trPr>
          <w:jc w:val="center"/>
        </w:trPr>
        <w:tc>
          <w:tcPr>
            <w:tcW w:w="825" w:type="pct"/>
            <w:shd w:val="clear" w:color="auto" w:fill="C0C0C0"/>
            <w:vAlign w:val="center"/>
          </w:tcPr>
          <w:p w14:paraId="75A9B616" w14:textId="77777777" w:rsidR="00FD7038" w:rsidRPr="00FD7038" w:rsidRDefault="00FD7038" w:rsidP="00145331">
            <w:pPr>
              <w:pStyle w:val="TAH"/>
            </w:pPr>
            <w:r w:rsidRPr="00FD7038">
              <w:t>Name</w:t>
            </w:r>
          </w:p>
        </w:tc>
        <w:tc>
          <w:tcPr>
            <w:tcW w:w="732" w:type="pct"/>
            <w:shd w:val="clear" w:color="auto" w:fill="C0C0C0"/>
            <w:vAlign w:val="center"/>
          </w:tcPr>
          <w:p w14:paraId="0ABB6BFF" w14:textId="77777777" w:rsidR="00FD7038" w:rsidRPr="00FD7038" w:rsidRDefault="00FD7038" w:rsidP="00145331">
            <w:pPr>
              <w:pStyle w:val="TAH"/>
            </w:pPr>
            <w:r w:rsidRPr="00FD7038">
              <w:t>Data type</w:t>
            </w:r>
          </w:p>
        </w:tc>
        <w:tc>
          <w:tcPr>
            <w:tcW w:w="217" w:type="pct"/>
            <w:shd w:val="clear" w:color="auto" w:fill="C0C0C0"/>
            <w:vAlign w:val="center"/>
          </w:tcPr>
          <w:p w14:paraId="532ACECE" w14:textId="77777777" w:rsidR="00FD7038" w:rsidRPr="00FD7038" w:rsidRDefault="00FD7038" w:rsidP="00145331">
            <w:pPr>
              <w:pStyle w:val="TAH"/>
            </w:pPr>
            <w:r w:rsidRPr="00FD7038">
              <w:t>P</w:t>
            </w:r>
          </w:p>
        </w:tc>
        <w:tc>
          <w:tcPr>
            <w:tcW w:w="581" w:type="pct"/>
            <w:shd w:val="clear" w:color="auto" w:fill="C0C0C0"/>
            <w:vAlign w:val="center"/>
          </w:tcPr>
          <w:p w14:paraId="2C4CA561" w14:textId="77777777" w:rsidR="00FD7038" w:rsidRPr="00FD7038" w:rsidRDefault="00FD7038" w:rsidP="00145331">
            <w:pPr>
              <w:pStyle w:val="TAH"/>
            </w:pPr>
            <w:r w:rsidRPr="00FD7038">
              <w:t>Cardinality</w:t>
            </w:r>
          </w:p>
        </w:tc>
        <w:tc>
          <w:tcPr>
            <w:tcW w:w="2645" w:type="pct"/>
            <w:shd w:val="clear" w:color="auto" w:fill="C0C0C0"/>
            <w:vAlign w:val="center"/>
          </w:tcPr>
          <w:p w14:paraId="13714D56" w14:textId="77777777" w:rsidR="00FD7038" w:rsidRPr="00FD7038" w:rsidRDefault="00FD7038" w:rsidP="00145331">
            <w:pPr>
              <w:pStyle w:val="TAH"/>
            </w:pPr>
            <w:r w:rsidRPr="00FD7038">
              <w:t>Description</w:t>
            </w:r>
          </w:p>
        </w:tc>
      </w:tr>
      <w:tr w:rsidR="00FD7038" w:rsidRPr="00FD7038" w14:paraId="4C4C4B56" w14:textId="77777777" w:rsidTr="00145331">
        <w:trPr>
          <w:jc w:val="center"/>
        </w:trPr>
        <w:tc>
          <w:tcPr>
            <w:tcW w:w="825" w:type="pct"/>
            <w:shd w:val="clear" w:color="auto" w:fill="auto"/>
            <w:vAlign w:val="center"/>
          </w:tcPr>
          <w:p w14:paraId="1F0D1A6B" w14:textId="77777777" w:rsidR="00FD7038" w:rsidRPr="00FD7038" w:rsidRDefault="00FD7038" w:rsidP="00145331">
            <w:pPr>
              <w:pStyle w:val="TAL"/>
            </w:pPr>
            <w:r w:rsidRPr="00FD7038">
              <w:t>Location</w:t>
            </w:r>
          </w:p>
        </w:tc>
        <w:tc>
          <w:tcPr>
            <w:tcW w:w="732" w:type="pct"/>
            <w:vAlign w:val="center"/>
          </w:tcPr>
          <w:p w14:paraId="54BB4DD1" w14:textId="77777777" w:rsidR="00FD7038" w:rsidRPr="00FD7038" w:rsidRDefault="00FD7038" w:rsidP="00145331">
            <w:pPr>
              <w:pStyle w:val="TAL"/>
            </w:pPr>
            <w:r w:rsidRPr="00FD7038">
              <w:t>string</w:t>
            </w:r>
          </w:p>
        </w:tc>
        <w:tc>
          <w:tcPr>
            <w:tcW w:w="217" w:type="pct"/>
            <w:vAlign w:val="center"/>
          </w:tcPr>
          <w:p w14:paraId="30A527B0" w14:textId="77777777" w:rsidR="00FD7038" w:rsidRPr="00FD7038" w:rsidRDefault="00FD7038" w:rsidP="00145331">
            <w:pPr>
              <w:pStyle w:val="TAC"/>
            </w:pPr>
            <w:r w:rsidRPr="00FD7038">
              <w:t>M</w:t>
            </w:r>
          </w:p>
        </w:tc>
        <w:tc>
          <w:tcPr>
            <w:tcW w:w="581" w:type="pct"/>
            <w:vAlign w:val="center"/>
          </w:tcPr>
          <w:p w14:paraId="4AF05FD5" w14:textId="77777777" w:rsidR="00FD7038" w:rsidRPr="00FD7038" w:rsidRDefault="00FD7038" w:rsidP="00145331">
            <w:pPr>
              <w:pStyle w:val="TAC"/>
            </w:pPr>
            <w:r w:rsidRPr="00FD7038">
              <w:t>1</w:t>
            </w:r>
          </w:p>
        </w:tc>
        <w:tc>
          <w:tcPr>
            <w:tcW w:w="2645" w:type="pct"/>
            <w:shd w:val="clear" w:color="auto" w:fill="auto"/>
            <w:vAlign w:val="center"/>
          </w:tcPr>
          <w:p w14:paraId="02994081" w14:textId="77777777" w:rsidR="00FD7038" w:rsidRPr="00FD7038" w:rsidRDefault="00FD7038" w:rsidP="00145331">
            <w:pPr>
              <w:pStyle w:val="TAL"/>
            </w:pPr>
            <w:r w:rsidRPr="00FD7038">
              <w:t>An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1094" w:name="_Toc136522294"/>
      <w:r w:rsidRPr="00FD7038">
        <w:lastRenderedPageBreak/>
        <w:t>6.4.5</w:t>
      </w:r>
      <w:r w:rsidRPr="00FD7038">
        <w:tab/>
        <w:t>Notifications</w:t>
      </w:r>
      <w:bookmarkEnd w:id="1094"/>
    </w:p>
    <w:p w14:paraId="27429DB5" w14:textId="77777777" w:rsidR="00FD7038" w:rsidRPr="00FD7038" w:rsidRDefault="00FD7038" w:rsidP="00FD7038">
      <w:pPr>
        <w:pStyle w:val="Heading4"/>
      </w:pPr>
      <w:bookmarkStart w:id="1095" w:name="_Toc136522295"/>
      <w:r w:rsidRPr="00FD7038">
        <w:t>6.4.5.1</w:t>
      </w:r>
      <w:r w:rsidRPr="00FD7038">
        <w:tab/>
        <w:t>General</w:t>
      </w:r>
      <w:bookmarkEnd w:id="1095"/>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FD7038" w:rsidRPr="00FD7038" w14:paraId="301CE47E" w14:textId="77777777" w:rsidTr="00145331">
        <w:trPr>
          <w:jc w:val="center"/>
        </w:trPr>
        <w:tc>
          <w:tcPr>
            <w:tcW w:w="1154" w:type="pct"/>
            <w:shd w:val="clear" w:color="auto" w:fill="C0C0C0"/>
            <w:vAlign w:val="center"/>
            <w:hideMark/>
          </w:tcPr>
          <w:p w14:paraId="1FA67F18" w14:textId="77777777" w:rsidR="00FD7038" w:rsidRPr="00FD7038" w:rsidRDefault="00FD7038" w:rsidP="00145331">
            <w:pPr>
              <w:pStyle w:val="TAH"/>
            </w:pPr>
            <w:r w:rsidRPr="00FD7038">
              <w:t>Notification</w:t>
            </w:r>
          </w:p>
        </w:tc>
        <w:tc>
          <w:tcPr>
            <w:tcW w:w="1060" w:type="pct"/>
            <w:shd w:val="clear" w:color="auto" w:fill="C0C0C0"/>
            <w:vAlign w:val="center"/>
            <w:hideMark/>
          </w:tcPr>
          <w:p w14:paraId="516686F2" w14:textId="77777777" w:rsidR="00FD7038" w:rsidRPr="00FD7038" w:rsidRDefault="00FD7038" w:rsidP="00145331">
            <w:pPr>
              <w:pStyle w:val="TAH"/>
            </w:pPr>
            <w:r w:rsidRPr="00FD7038">
              <w:t>Callback URI</w:t>
            </w:r>
          </w:p>
        </w:tc>
        <w:tc>
          <w:tcPr>
            <w:tcW w:w="903" w:type="pct"/>
            <w:shd w:val="clear" w:color="auto" w:fill="C0C0C0"/>
            <w:vAlign w:val="center"/>
            <w:hideMark/>
          </w:tcPr>
          <w:p w14:paraId="6553D9D6" w14:textId="77777777" w:rsidR="00FD7038" w:rsidRPr="00FD7038" w:rsidRDefault="00FD7038" w:rsidP="00145331">
            <w:pPr>
              <w:pStyle w:val="TAH"/>
            </w:pPr>
            <w:r w:rsidRPr="00FD7038">
              <w:t>HTTP method or custom operation</w:t>
            </w:r>
          </w:p>
        </w:tc>
        <w:tc>
          <w:tcPr>
            <w:tcW w:w="1883" w:type="pct"/>
            <w:shd w:val="clear" w:color="auto" w:fill="C0C0C0"/>
            <w:vAlign w:val="center"/>
            <w:hideMark/>
          </w:tcPr>
          <w:p w14:paraId="5CD8E478" w14:textId="77777777" w:rsidR="00FD7038" w:rsidRPr="00FD7038" w:rsidRDefault="00FD7038" w:rsidP="00145331">
            <w:pPr>
              <w:pStyle w:val="TAH"/>
            </w:pPr>
            <w:r w:rsidRPr="00FD7038">
              <w:t>Description</w:t>
            </w:r>
          </w:p>
          <w:p w14:paraId="07C1C7DB" w14:textId="77777777" w:rsidR="00FD7038" w:rsidRPr="00FD7038" w:rsidRDefault="00FD7038" w:rsidP="00145331">
            <w:pPr>
              <w:pStyle w:val="TAH"/>
            </w:pPr>
            <w:r w:rsidRPr="00FD7038">
              <w:t>(service operation)</w:t>
            </w:r>
          </w:p>
        </w:tc>
      </w:tr>
      <w:tr w:rsidR="00FD7038" w:rsidRPr="00FD7038" w14:paraId="74FA82CB" w14:textId="77777777" w:rsidTr="00145331">
        <w:trPr>
          <w:jc w:val="center"/>
        </w:trPr>
        <w:tc>
          <w:tcPr>
            <w:tcW w:w="1154" w:type="pct"/>
            <w:vAlign w:val="center"/>
          </w:tcPr>
          <w:p w14:paraId="5F7677A2" w14:textId="77777777" w:rsidR="00FD7038" w:rsidRPr="00FD7038" w:rsidRDefault="00FD7038" w:rsidP="00145331">
            <w:pPr>
              <w:pStyle w:val="TAL"/>
              <w:rPr>
                <w:lang w:val="en-US"/>
              </w:rPr>
            </w:pPr>
            <w:r w:rsidRPr="00FD7038">
              <w:rPr>
                <w:lang w:val="en-US"/>
              </w:rPr>
              <w:t>DAA Policy Configuration Completion Status Notification</w:t>
            </w:r>
          </w:p>
        </w:tc>
        <w:tc>
          <w:tcPr>
            <w:tcW w:w="1060" w:type="pct"/>
            <w:vAlign w:val="center"/>
          </w:tcPr>
          <w:p w14:paraId="5ED87517" w14:textId="77777777" w:rsidR="00FD7038" w:rsidRPr="00FD7038" w:rsidRDefault="00FD7038" w:rsidP="00145331">
            <w:pPr>
              <w:pStyle w:val="TAL"/>
              <w:rPr>
                <w:lang w:val="en-US"/>
              </w:rPr>
            </w:pPr>
            <w:r w:rsidRPr="00FD7038">
              <w:rPr>
                <w:lang w:val="en-US"/>
              </w:rPr>
              <w:t>{</w:t>
            </w:r>
            <w:r w:rsidRPr="00FD7038">
              <w:t>notifUri}/daa-policy</w:t>
            </w:r>
          </w:p>
        </w:tc>
        <w:tc>
          <w:tcPr>
            <w:tcW w:w="903" w:type="pct"/>
            <w:vAlign w:val="center"/>
          </w:tcPr>
          <w:p w14:paraId="3110DB22" w14:textId="77777777" w:rsidR="00FD7038" w:rsidRPr="00FD7038" w:rsidRDefault="00FD7038" w:rsidP="00145331">
            <w:pPr>
              <w:pStyle w:val="TAC"/>
              <w:rPr>
                <w:lang w:val="fr-FR"/>
              </w:rPr>
            </w:pPr>
            <w:r w:rsidRPr="00FD7038">
              <w:t>daa-policy</w:t>
            </w:r>
            <w:r w:rsidRPr="00FD7038">
              <w:rPr>
                <w:lang w:val="fr-FR"/>
              </w:rPr>
              <w:t xml:space="preserve"> (POST)</w:t>
            </w:r>
          </w:p>
        </w:tc>
        <w:tc>
          <w:tcPr>
            <w:tcW w:w="1883" w:type="pct"/>
            <w:vAlign w:val="center"/>
          </w:tcPr>
          <w:p w14:paraId="6EB370C7" w14:textId="77777777" w:rsidR="00FD7038" w:rsidRPr="00FD7038" w:rsidRDefault="00FD7038" w:rsidP="00145331">
            <w:pPr>
              <w:pStyle w:val="TAL"/>
              <w:rPr>
                <w:lang w:val="en-US"/>
              </w:rPr>
            </w:pPr>
            <w:r w:rsidRPr="00FD7038">
              <w:rPr>
                <w:lang w:val="en-US"/>
              </w:rPr>
              <w:t>This service operation e</w:t>
            </w:r>
            <w:r w:rsidRPr="00FD7038">
              <w:t>nables a UAE Server to notify a previously subscribed UASS on the status of DAA Policy configuration.</w:t>
            </w:r>
          </w:p>
        </w:tc>
      </w:tr>
      <w:tr w:rsidR="00FD7038" w:rsidRPr="00FD7038" w14:paraId="3DF43BC7" w14:textId="77777777" w:rsidTr="00145331">
        <w:trPr>
          <w:jc w:val="center"/>
        </w:trPr>
        <w:tc>
          <w:tcPr>
            <w:tcW w:w="1154" w:type="pct"/>
            <w:vAlign w:val="center"/>
          </w:tcPr>
          <w:p w14:paraId="4978935E" w14:textId="77777777" w:rsidR="00FD7038" w:rsidRPr="00FD7038" w:rsidRDefault="00FD7038" w:rsidP="00145331">
            <w:pPr>
              <w:pStyle w:val="TAL"/>
              <w:rPr>
                <w:lang w:val="en-US"/>
              </w:rPr>
            </w:pPr>
            <w:r w:rsidRPr="00FD7038">
              <w:rPr>
                <w:lang w:val="en-US"/>
              </w:rPr>
              <w:t>DAA Event Notification</w:t>
            </w:r>
          </w:p>
        </w:tc>
        <w:tc>
          <w:tcPr>
            <w:tcW w:w="1060" w:type="pct"/>
            <w:vAlign w:val="center"/>
          </w:tcPr>
          <w:p w14:paraId="31BA4D19" w14:textId="77777777" w:rsidR="00FD7038" w:rsidRPr="00FD7038" w:rsidRDefault="00FD7038" w:rsidP="00145331">
            <w:pPr>
              <w:pStyle w:val="TAL"/>
              <w:rPr>
                <w:lang w:val="en-US"/>
              </w:rPr>
            </w:pPr>
            <w:r w:rsidRPr="00FD7038">
              <w:rPr>
                <w:lang w:val="en-US"/>
              </w:rPr>
              <w:t>{</w:t>
            </w:r>
            <w:r w:rsidRPr="00FD7038">
              <w:t>notifUri}/daa-events</w:t>
            </w:r>
          </w:p>
        </w:tc>
        <w:tc>
          <w:tcPr>
            <w:tcW w:w="903" w:type="pct"/>
            <w:vAlign w:val="center"/>
          </w:tcPr>
          <w:p w14:paraId="532C8AA7" w14:textId="77777777" w:rsidR="00FD7038" w:rsidRPr="00FD7038" w:rsidRDefault="00FD7038" w:rsidP="00145331">
            <w:pPr>
              <w:pStyle w:val="TAC"/>
            </w:pPr>
            <w:r w:rsidRPr="00FD7038">
              <w:t>daa-events</w:t>
            </w:r>
            <w:r w:rsidRPr="00FD7038">
              <w:rPr>
                <w:lang w:val="fr-FR"/>
              </w:rPr>
              <w:t xml:space="preserve"> (POST)</w:t>
            </w:r>
          </w:p>
        </w:tc>
        <w:tc>
          <w:tcPr>
            <w:tcW w:w="1883" w:type="pct"/>
            <w:vAlign w:val="center"/>
          </w:tcPr>
          <w:p w14:paraId="6ED008F3" w14:textId="77777777" w:rsidR="00FD7038" w:rsidRPr="00FD7038" w:rsidRDefault="00FD7038" w:rsidP="00145331">
            <w:pPr>
              <w:pStyle w:val="TAL"/>
              <w:rPr>
                <w:lang w:val="en-US"/>
              </w:rPr>
            </w:pPr>
            <w:r w:rsidRPr="00FD7038">
              <w:rPr>
                <w:lang w:val="en-US"/>
              </w:rPr>
              <w:t>This service operation e</w:t>
            </w:r>
            <w:r w:rsidRPr="00FD7038">
              <w:t>nables a UAE Server to notify a previously subscribed UASS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1096" w:name="_Toc136522296"/>
      <w:r w:rsidRPr="00FD7038">
        <w:t>6.4</w:t>
      </w:r>
      <w:r w:rsidRPr="00FD7038">
        <w:rPr>
          <w:lang w:val="en-US"/>
        </w:rPr>
        <w:t>.5.2</w:t>
      </w:r>
      <w:r w:rsidRPr="00FD7038">
        <w:rPr>
          <w:lang w:val="en-US"/>
        </w:rPr>
        <w:tab/>
        <w:t>DAA Policy Configuration Completion Status Notification</w:t>
      </w:r>
      <w:bookmarkEnd w:id="1096"/>
    </w:p>
    <w:p w14:paraId="44710290" w14:textId="77777777" w:rsidR="00FD7038" w:rsidRPr="00FD7038" w:rsidRDefault="00FD7038" w:rsidP="00FD7038">
      <w:pPr>
        <w:pStyle w:val="Heading5"/>
        <w:rPr>
          <w:noProof/>
          <w:lang w:val="en-US"/>
        </w:rPr>
      </w:pPr>
      <w:bookmarkStart w:id="1097" w:name="_Toc136522297"/>
      <w:r w:rsidRPr="00FD7038">
        <w:t>6.4</w:t>
      </w:r>
      <w:r w:rsidRPr="00FD7038">
        <w:rPr>
          <w:lang w:val="en-US"/>
        </w:rPr>
        <w:t>.5.2</w:t>
      </w:r>
      <w:r w:rsidRPr="00FD7038">
        <w:rPr>
          <w:noProof/>
          <w:lang w:val="en-US"/>
        </w:rPr>
        <w:t>.1</w:t>
      </w:r>
      <w:r w:rsidRPr="00FD7038">
        <w:rPr>
          <w:noProof/>
          <w:lang w:val="en-US"/>
        </w:rPr>
        <w:tab/>
        <w:t>Description</w:t>
      </w:r>
      <w:bookmarkEnd w:id="1097"/>
    </w:p>
    <w:p w14:paraId="3E7C394F" w14:textId="77777777"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UASS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1098" w:name="_Toc136522298"/>
      <w:r w:rsidRPr="00FD7038">
        <w:t>6.4.5.2</w:t>
      </w:r>
      <w:r w:rsidRPr="00FD7038">
        <w:rPr>
          <w:noProof/>
        </w:rPr>
        <w:t>.2</w:t>
      </w:r>
      <w:r w:rsidRPr="00FD7038">
        <w:rPr>
          <w:noProof/>
        </w:rPr>
        <w:tab/>
        <w:t>Target URI</w:t>
      </w:r>
      <w:bookmarkEnd w:id="1098"/>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145331">
        <w:trPr>
          <w:jc w:val="center"/>
        </w:trPr>
        <w:tc>
          <w:tcPr>
            <w:tcW w:w="1967" w:type="dxa"/>
            <w:shd w:val="clear" w:color="000000" w:fill="C0C0C0"/>
            <w:vAlign w:val="center"/>
            <w:hideMark/>
          </w:tcPr>
          <w:p w14:paraId="46196F1D" w14:textId="77777777" w:rsidR="00FD7038" w:rsidRPr="00FD7038" w:rsidRDefault="00FD7038" w:rsidP="0014533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14533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145331">
            <w:pPr>
              <w:pStyle w:val="TAH"/>
              <w:rPr>
                <w:noProof/>
              </w:rPr>
            </w:pPr>
            <w:r w:rsidRPr="00FD7038">
              <w:rPr>
                <w:noProof/>
              </w:rPr>
              <w:t>Definition</w:t>
            </w:r>
          </w:p>
        </w:tc>
      </w:tr>
      <w:tr w:rsidR="00FD7038" w:rsidRPr="00FD7038" w14:paraId="65B32C32" w14:textId="77777777" w:rsidTr="00145331">
        <w:trPr>
          <w:jc w:val="center"/>
        </w:trPr>
        <w:tc>
          <w:tcPr>
            <w:tcW w:w="1967" w:type="dxa"/>
            <w:vAlign w:val="center"/>
            <w:hideMark/>
          </w:tcPr>
          <w:p w14:paraId="7F96A439" w14:textId="77777777" w:rsidR="00FD7038" w:rsidRPr="00FD7038" w:rsidRDefault="00FD7038" w:rsidP="00145331">
            <w:pPr>
              <w:pStyle w:val="TAL"/>
              <w:rPr>
                <w:noProof/>
              </w:rPr>
            </w:pPr>
            <w:r w:rsidRPr="00FD7038">
              <w:rPr>
                <w:noProof/>
              </w:rPr>
              <w:t>notifUri</w:t>
            </w:r>
          </w:p>
        </w:tc>
        <w:tc>
          <w:tcPr>
            <w:tcW w:w="1582" w:type="dxa"/>
            <w:vAlign w:val="center"/>
          </w:tcPr>
          <w:p w14:paraId="51271ADD" w14:textId="77777777" w:rsidR="00FD7038" w:rsidRPr="00FD7038" w:rsidRDefault="00FD7038" w:rsidP="00145331">
            <w:pPr>
              <w:pStyle w:val="TAL"/>
              <w:rPr>
                <w:noProof/>
              </w:rPr>
            </w:pPr>
            <w:r w:rsidRPr="00FD7038">
              <w:rPr>
                <w:noProof/>
              </w:rPr>
              <w:t>Uri</w:t>
            </w:r>
          </w:p>
        </w:tc>
        <w:tc>
          <w:tcPr>
            <w:tcW w:w="6094" w:type="dxa"/>
            <w:vAlign w:val="center"/>
            <w:hideMark/>
          </w:tcPr>
          <w:p w14:paraId="643E695F" w14:textId="77777777" w:rsidR="00FD7038" w:rsidRPr="00FD7038" w:rsidRDefault="00FD7038" w:rsidP="00145331">
            <w:pPr>
              <w:pStyle w:val="TAL"/>
              <w:rPr>
                <w:noProof/>
              </w:rPr>
            </w:pPr>
            <w:r w:rsidRPr="00FD7038">
              <w:rPr>
                <w:noProof/>
              </w:rPr>
              <w:t>String formatted as a URI containing the Callback URI.</w:t>
            </w:r>
          </w:p>
          <w:p w14:paraId="495D6097" w14:textId="77777777" w:rsidR="00FD7038" w:rsidRPr="00FD7038" w:rsidRDefault="00FD7038" w:rsidP="00145331">
            <w:pPr>
              <w:pStyle w:val="TAL"/>
              <w:rPr>
                <w:noProof/>
              </w:rPr>
            </w:pPr>
          </w:p>
          <w:p w14:paraId="1E4F5D18" w14:textId="77777777" w:rsidR="00FD7038" w:rsidRPr="00FD7038" w:rsidRDefault="00FD7038" w:rsidP="00145331">
            <w:pPr>
              <w:pStyle w:val="TAL"/>
              <w:rPr>
                <w:noProof/>
              </w:rPr>
            </w:pPr>
            <w:r w:rsidRPr="00FD7038">
              <w:rPr>
                <w:noProof/>
              </w:rPr>
              <w:t>The notification URI is provided as part of the DAA Policy creation/update/modification request as defined in clause 6.4.3.</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1099" w:name="_Toc136522299"/>
      <w:r w:rsidRPr="00FD7038">
        <w:t>6.4.5.2</w:t>
      </w:r>
      <w:r w:rsidRPr="00FD7038">
        <w:rPr>
          <w:noProof/>
        </w:rPr>
        <w:t>.3</w:t>
      </w:r>
      <w:r w:rsidRPr="00FD7038">
        <w:rPr>
          <w:noProof/>
        </w:rPr>
        <w:tab/>
        <w:t>Standard Methods</w:t>
      </w:r>
      <w:bookmarkEnd w:id="1099"/>
    </w:p>
    <w:p w14:paraId="7FF5E3D3" w14:textId="77777777" w:rsidR="00FD7038" w:rsidRPr="00FD7038" w:rsidRDefault="00FD7038" w:rsidP="00FD7038">
      <w:pPr>
        <w:pStyle w:val="Heading6"/>
        <w:rPr>
          <w:noProof/>
        </w:rPr>
      </w:pPr>
      <w:bookmarkStart w:id="1100" w:name="_Toc136522300"/>
      <w:r w:rsidRPr="00FD7038">
        <w:t>6.4.5.2.3</w:t>
      </w:r>
      <w:r w:rsidRPr="00FD7038">
        <w:rPr>
          <w:noProof/>
        </w:rPr>
        <w:t>.1</w:t>
      </w:r>
      <w:r w:rsidRPr="00FD7038">
        <w:rPr>
          <w:noProof/>
        </w:rPr>
        <w:tab/>
        <w:t>POST</w:t>
      </w:r>
      <w:bookmarkEnd w:id="1100"/>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14533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14533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14533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14533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145331">
            <w:pPr>
              <w:pStyle w:val="TAH"/>
              <w:rPr>
                <w:noProof/>
              </w:rPr>
            </w:pPr>
            <w:r w:rsidRPr="00FD7038">
              <w:rPr>
                <w:noProof/>
              </w:rPr>
              <w:t>Description</w:t>
            </w:r>
          </w:p>
        </w:tc>
      </w:tr>
      <w:tr w:rsidR="00FD7038" w:rsidRPr="00FD7038" w14:paraId="74E56DC4" w14:textId="77777777" w:rsidTr="00145331">
        <w:trPr>
          <w:jc w:val="center"/>
        </w:trPr>
        <w:tc>
          <w:tcPr>
            <w:tcW w:w="2899" w:type="dxa"/>
            <w:tcBorders>
              <w:top w:val="single" w:sz="6" w:space="0" w:color="auto"/>
            </w:tcBorders>
            <w:vAlign w:val="center"/>
            <w:hideMark/>
          </w:tcPr>
          <w:p w14:paraId="28C82A00" w14:textId="77777777" w:rsidR="00FD7038" w:rsidRPr="00FD7038" w:rsidRDefault="00FD7038" w:rsidP="0014533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14533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145331">
            <w:pPr>
              <w:pStyle w:val="TAC"/>
              <w:rPr>
                <w:noProof/>
              </w:rPr>
            </w:pPr>
            <w:r w:rsidRPr="00FD7038">
              <w:t>1</w:t>
            </w:r>
          </w:p>
        </w:tc>
        <w:tc>
          <w:tcPr>
            <w:tcW w:w="5160" w:type="dxa"/>
            <w:tcBorders>
              <w:top w:val="single" w:sz="6" w:space="0" w:color="auto"/>
            </w:tcBorders>
            <w:vAlign w:val="center"/>
            <w:hideMark/>
          </w:tcPr>
          <w:p w14:paraId="46DBAF6B" w14:textId="77777777" w:rsidR="00FD7038" w:rsidRPr="00FD7038" w:rsidRDefault="00FD7038" w:rsidP="00145331">
            <w:pPr>
              <w:pStyle w:val="TAL"/>
              <w:rPr>
                <w:noProof/>
              </w:rPr>
            </w:pPr>
            <w:r w:rsidRPr="00FD7038">
              <w:t xml:space="preserve">Represents a </w:t>
            </w:r>
            <w:r w:rsidRPr="00FD7038">
              <w:rPr>
                <w:lang w:val="en-US"/>
              </w:rPr>
              <w:t xml:space="preserve">DAA Policy Configuration Status </w:t>
            </w:r>
            <w:r w:rsidRPr="00FD7038">
              <w:t>notification.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lastRenderedPageBreak/>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14533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14533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14533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14533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14533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145331">
            <w:pPr>
              <w:pStyle w:val="TAH"/>
              <w:rPr>
                <w:noProof/>
              </w:rPr>
            </w:pPr>
            <w:r w:rsidRPr="00FD7038">
              <w:rPr>
                <w:noProof/>
              </w:rPr>
              <w:t>Description</w:t>
            </w:r>
          </w:p>
        </w:tc>
      </w:tr>
      <w:tr w:rsidR="00FD7038" w:rsidRPr="00FD7038" w14:paraId="0CC92176" w14:textId="77777777" w:rsidTr="00145331">
        <w:trPr>
          <w:jc w:val="center"/>
        </w:trPr>
        <w:tc>
          <w:tcPr>
            <w:tcW w:w="2004" w:type="dxa"/>
            <w:tcBorders>
              <w:top w:val="single" w:sz="6" w:space="0" w:color="auto"/>
            </w:tcBorders>
            <w:vAlign w:val="center"/>
            <w:hideMark/>
          </w:tcPr>
          <w:p w14:paraId="045C3427" w14:textId="77777777" w:rsidR="00FD7038" w:rsidRPr="00FD7038" w:rsidRDefault="00FD7038" w:rsidP="0014533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145331">
            <w:pPr>
              <w:pStyle w:val="TAC"/>
              <w:rPr>
                <w:noProof/>
              </w:rPr>
            </w:pPr>
          </w:p>
        </w:tc>
        <w:tc>
          <w:tcPr>
            <w:tcW w:w="1259" w:type="dxa"/>
            <w:tcBorders>
              <w:top w:val="single" w:sz="6" w:space="0" w:color="auto"/>
            </w:tcBorders>
            <w:vAlign w:val="center"/>
          </w:tcPr>
          <w:p w14:paraId="7DD3CD05" w14:textId="77777777" w:rsidR="00FD7038" w:rsidRPr="00FD7038" w:rsidRDefault="00FD7038" w:rsidP="0014533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14533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14533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145331">
        <w:trPr>
          <w:jc w:val="center"/>
        </w:trPr>
        <w:tc>
          <w:tcPr>
            <w:tcW w:w="2004" w:type="dxa"/>
            <w:vAlign w:val="center"/>
          </w:tcPr>
          <w:p w14:paraId="1B1571ED" w14:textId="77777777" w:rsidR="00FD7038" w:rsidRPr="00FD7038" w:rsidDel="006E51AA" w:rsidRDefault="00FD7038" w:rsidP="00145331">
            <w:pPr>
              <w:pStyle w:val="TAL"/>
            </w:pPr>
            <w:r w:rsidRPr="00FD7038">
              <w:t>n/a</w:t>
            </w:r>
          </w:p>
        </w:tc>
        <w:tc>
          <w:tcPr>
            <w:tcW w:w="361" w:type="dxa"/>
            <w:vAlign w:val="center"/>
          </w:tcPr>
          <w:p w14:paraId="20C06492" w14:textId="77777777" w:rsidR="00FD7038" w:rsidRPr="00FD7038" w:rsidDel="006E51AA" w:rsidRDefault="00FD7038" w:rsidP="00145331">
            <w:pPr>
              <w:pStyle w:val="TAC"/>
            </w:pPr>
          </w:p>
        </w:tc>
        <w:tc>
          <w:tcPr>
            <w:tcW w:w="1259" w:type="dxa"/>
            <w:vAlign w:val="center"/>
          </w:tcPr>
          <w:p w14:paraId="0FDEF5DB" w14:textId="77777777" w:rsidR="00FD7038" w:rsidRPr="00FD7038" w:rsidDel="006E51AA" w:rsidRDefault="00FD7038" w:rsidP="00145331">
            <w:pPr>
              <w:pStyle w:val="TAC"/>
            </w:pPr>
          </w:p>
        </w:tc>
        <w:tc>
          <w:tcPr>
            <w:tcW w:w="1441" w:type="dxa"/>
            <w:vAlign w:val="center"/>
          </w:tcPr>
          <w:p w14:paraId="778A8A9A" w14:textId="77777777" w:rsidR="00FD7038" w:rsidRPr="00FD7038" w:rsidDel="006E51AA" w:rsidRDefault="00FD7038" w:rsidP="00145331">
            <w:pPr>
              <w:pStyle w:val="TAL"/>
            </w:pPr>
            <w:r w:rsidRPr="00FD7038">
              <w:t>307 Temporary Redirect</w:t>
            </w:r>
          </w:p>
        </w:tc>
        <w:tc>
          <w:tcPr>
            <w:tcW w:w="4619" w:type="dxa"/>
            <w:vAlign w:val="center"/>
          </w:tcPr>
          <w:p w14:paraId="18F4310E" w14:textId="77777777" w:rsidR="00FD7038" w:rsidRPr="00FD7038" w:rsidRDefault="00FD7038" w:rsidP="00145331">
            <w:pPr>
              <w:pStyle w:val="TAL"/>
            </w:pPr>
            <w:r w:rsidRPr="00FD7038">
              <w:t>Temporary redirection. The response shall include a Location header field containing an alternative URI representing the end point of an alternative UASS where the notification should be sent.</w:t>
            </w:r>
          </w:p>
          <w:p w14:paraId="6B0AAA58" w14:textId="77777777" w:rsidR="00FD7038" w:rsidRPr="00FD7038" w:rsidRDefault="00FD7038" w:rsidP="00145331">
            <w:pPr>
              <w:pStyle w:val="TAL"/>
            </w:pPr>
          </w:p>
          <w:p w14:paraId="1335DE05" w14:textId="77777777" w:rsidR="00FD7038" w:rsidRPr="00FD7038" w:rsidRDefault="00FD7038" w:rsidP="00145331">
            <w:pPr>
              <w:pStyle w:val="TAL"/>
            </w:pPr>
            <w:r w:rsidRPr="00FD7038">
              <w:t>Redirection handling is described in clause 5.2.10 of 3GPP TS 29.122 [2].</w:t>
            </w:r>
          </w:p>
        </w:tc>
      </w:tr>
      <w:tr w:rsidR="00FD7038" w:rsidRPr="00FD7038" w14:paraId="6EEA83BD" w14:textId="77777777" w:rsidTr="00145331">
        <w:trPr>
          <w:jc w:val="center"/>
        </w:trPr>
        <w:tc>
          <w:tcPr>
            <w:tcW w:w="2004" w:type="dxa"/>
            <w:vAlign w:val="center"/>
          </w:tcPr>
          <w:p w14:paraId="69D6A892" w14:textId="77777777" w:rsidR="00FD7038" w:rsidRPr="00FD7038" w:rsidDel="006E51AA" w:rsidRDefault="00FD7038" w:rsidP="00145331">
            <w:pPr>
              <w:pStyle w:val="TAL"/>
            </w:pPr>
            <w:r w:rsidRPr="00FD7038">
              <w:t>n/a</w:t>
            </w:r>
          </w:p>
        </w:tc>
        <w:tc>
          <w:tcPr>
            <w:tcW w:w="361" w:type="dxa"/>
            <w:vAlign w:val="center"/>
          </w:tcPr>
          <w:p w14:paraId="6B0DE3B2" w14:textId="77777777" w:rsidR="00FD7038" w:rsidRPr="00FD7038" w:rsidDel="006E51AA" w:rsidRDefault="00FD7038" w:rsidP="00145331">
            <w:pPr>
              <w:pStyle w:val="TAC"/>
            </w:pPr>
          </w:p>
        </w:tc>
        <w:tc>
          <w:tcPr>
            <w:tcW w:w="1259" w:type="dxa"/>
            <w:vAlign w:val="center"/>
          </w:tcPr>
          <w:p w14:paraId="0EE50AC5" w14:textId="77777777" w:rsidR="00FD7038" w:rsidRPr="00FD7038" w:rsidDel="006E51AA" w:rsidRDefault="00FD7038" w:rsidP="00145331">
            <w:pPr>
              <w:pStyle w:val="TAC"/>
            </w:pPr>
          </w:p>
        </w:tc>
        <w:tc>
          <w:tcPr>
            <w:tcW w:w="1441" w:type="dxa"/>
            <w:vAlign w:val="center"/>
          </w:tcPr>
          <w:p w14:paraId="03DAD8A6" w14:textId="77777777" w:rsidR="00FD7038" w:rsidRPr="00FD7038" w:rsidDel="006E51AA" w:rsidRDefault="00FD7038" w:rsidP="00145331">
            <w:pPr>
              <w:pStyle w:val="TAL"/>
            </w:pPr>
            <w:r w:rsidRPr="00FD7038">
              <w:t>308 Permanent Redirect</w:t>
            </w:r>
          </w:p>
        </w:tc>
        <w:tc>
          <w:tcPr>
            <w:tcW w:w="4619" w:type="dxa"/>
            <w:vAlign w:val="center"/>
          </w:tcPr>
          <w:p w14:paraId="7DB60ACE" w14:textId="77777777" w:rsidR="00FD7038" w:rsidRPr="00FD7038" w:rsidRDefault="00FD7038" w:rsidP="00145331">
            <w:pPr>
              <w:pStyle w:val="TAL"/>
            </w:pPr>
            <w:r w:rsidRPr="00FD7038">
              <w:t>Permanent redirection. The response shall include a Location header field containing an alternative URI representing the end point of an alternative UASS where the notification should be sent.</w:t>
            </w:r>
          </w:p>
          <w:p w14:paraId="4BC96B02" w14:textId="77777777" w:rsidR="00FD7038" w:rsidRPr="00FD7038" w:rsidRDefault="00FD7038" w:rsidP="00145331">
            <w:pPr>
              <w:pStyle w:val="TAL"/>
            </w:pPr>
          </w:p>
          <w:p w14:paraId="091B1468" w14:textId="77777777" w:rsidR="00FD7038" w:rsidRPr="00FD7038" w:rsidRDefault="00FD7038" w:rsidP="00145331">
            <w:pPr>
              <w:pStyle w:val="TAL"/>
            </w:pPr>
            <w:r w:rsidRPr="00FD7038">
              <w:t>Redirection handling is described in clause 5.2.10 of 3GPP TS 29.122 [2].</w:t>
            </w:r>
          </w:p>
        </w:tc>
      </w:tr>
      <w:tr w:rsidR="00FD7038" w:rsidRPr="00FD7038" w14:paraId="0F96A7A8" w14:textId="77777777" w:rsidTr="00145331">
        <w:trPr>
          <w:jc w:val="center"/>
        </w:trPr>
        <w:tc>
          <w:tcPr>
            <w:tcW w:w="9684" w:type="dxa"/>
            <w:gridSpan w:val="5"/>
            <w:vAlign w:val="center"/>
          </w:tcPr>
          <w:p w14:paraId="35CCDF13" w14:textId="77777777" w:rsidR="00FD7038" w:rsidRPr="00FD7038" w:rsidRDefault="00FD7038" w:rsidP="0014533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145331">
        <w:trPr>
          <w:jc w:val="center"/>
        </w:trPr>
        <w:tc>
          <w:tcPr>
            <w:tcW w:w="825" w:type="pct"/>
            <w:shd w:val="clear" w:color="auto" w:fill="C0C0C0"/>
            <w:vAlign w:val="center"/>
          </w:tcPr>
          <w:p w14:paraId="29AA5231" w14:textId="77777777" w:rsidR="00FD7038" w:rsidRPr="00FD7038" w:rsidRDefault="00FD7038" w:rsidP="00145331">
            <w:pPr>
              <w:pStyle w:val="TAH"/>
            </w:pPr>
            <w:r w:rsidRPr="00FD7038">
              <w:t>Name</w:t>
            </w:r>
          </w:p>
        </w:tc>
        <w:tc>
          <w:tcPr>
            <w:tcW w:w="732" w:type="pct"/>
            <w:shd w:val="clear" w:color="auto" w:fill="C0C0C0"/>
            <w:vAlign w:val="center"/>
          </w:tcPr>
          <w:p w14:paraId="061FF773" w14:textId="77777777" w:rsidR="00FD7038" w:rsidRPr="00FD7038" w:rsidRDefault="00FD7038" w:rsidP="00145331">
            <w:pPr>
              <w:pStyle w:val="TAH"/>
            </w:pPr>
            <w:r w:rsidRPr="00FD7038">
              <w:t>Data type</w:t>
            </w:r>
          </w:p>
        </w:tc>
        <w:tc>
          <w:tcPr>
            <w:tcW w:w="217" w:type="pct"/>
            <w:shd w:val="clear" w:color="auto" w:fill="C0C0C0"/>
            <w:vAlign w:val="center"/>
          </w:tcPr>
          <w:p w14:paraId="13649B7F" w14:textId="77777777" w:rsidR="00FD7038" w:rsidRPr="00FD7038" w:rsidRDefault="00FD7038" w:rsidP="00145331">
            <w:pPr>
              <w:pStyle w:val="TAH"/>
            </w:pPr>
            <w:r w:rsidRPr="00FD7038">
              <w:t>P</w:t>
            </w:r>
          </w:p>
        </w:tc>
        <w:tc>
          <w:tcPr>
            <w:tcW w:w="581" w:type="pct"/>
            <w:shd w:val="clear" w:color="auto" w:fill="C0C0C0"/>
            <w:vAlign w:val="center"/>
          </w:tcPr>
          <w:p w14:paraId="15AE0AC4" w14:textId="77777777" w:rsidR="00FD7038" w:rsidRPr="00FD7038" w:rsidRDefault="00FD7038" w:rsidP="00145331">
            <w:pPr>
              <w:pStyle w:val="TAH"/>
            </w:pPr>
            <w:r w:rsidRPr="00FD7038">
              <w:t>Cardinality</w:t>
            </w:r>
          </w:p>
        </w:tc>
        <w:tc>
          <w:tcPr>
            <w:tcW w:w="2645" w:type="pct"/>
            <w:shd w:val="clear" w:color="auto" w:fill="C0C0C0"/>
            <w:vAlign w:val="center"/>
          </w:tcPr>
          <w:p w14:paraId="50DFBA73" w14:textId="77777777" w:rsidR="00FD7038" w:rsidRPr="00FD7038" w:rsidRDefault="00FD7038" w:rsidP="00145331">
            <w:pPr>
              <w:pStyle w:val="TAH"/>
            </w:pPr>
            <w:r w:rsidRPr="00FD7038">
              <w:t>Description</w:t>
            </w:r>
          </w:p>
        </w:tc>
      </w:tr>
      <w:tr w:rsidR="00FD7038" w:rsidRPr="00FD7038" w14:paraId="4DC2B4C2" w14:textId="77777777" w:rsidTr="00145331">
        <w:trPr>
          <w:jc w:val="center"/>
        </w:trPr>
        <w:tc>
          <w:tcPr>
            <w:tcW w:w="825" w:type="pct"/>
            <w:shd w:val="clear" w:color="auto" w:fill="auto"/>
            <w:vAlign w:val="center"/>
          </w:tcPr>
          <w:p w14:paraId="5CDDB912" w14:textId="77777777" w:rsidR="00FD7038" w:rsidRPr="00FD7038" w:rsidRDefault="00FD7038" w:rsidP="00145331">
            <w:pPr>
              <w:pStyle w:val="TAL"/>
            </w:pPr>
            <w:r w:rsidRPr="00FD7038">
              <w:t>Location</w:t>
            </w:r>
          </w:p>
        </w:tc>
        <w:tc>
          <w:tcPr>
            <w:tcW w:w="732" w:type="pct"/>
            <w:vAlign w:val="center"/>
          </w:tcPr>
          <w:p w14:paraId="4111D29D" w14:textId="77777777" w:rsidR="00FD7038" w:rsidRPr="00FD7038" w:rsidRDefault="00FD7038" w:rsidP="00145331">
            <w:pPr>
              <w:pStyle w:val="TAL"/>
            </w:pPr>
            <w:r w:rsidRPr="00FD7038">
              <w:t>string</w:t>
            </w:r>
          </w:p>
        </w:tc>
        <w:tc>
          <w:tcPr>
            <w:tcW w:w="217" w:type="pct"/>
            <w:vAlign w:val="center"/>
          </w:tcPr>
          <w:p w14:paraId="63C99A2A" w14:textId="77777777" w:rsidR="00FD7038" w:rsidRPr="00FD7038" w:rsidRDefault="00FD7038" w:rsidP="00145331">
            <w:pPr>
              <w:pStyle w:val="TAC"/>
            </w:pPr>
            <w:r w:rsidRPr="00FD7038">
              <w:t>M</w:t>
            </w:r>
          </w:p>
        </w:tc>
        <w:tc>
          <w:tcPr>
            <w:tcW w:w="581" w:type="pct"/>
            <w:vAlign w:val="center"/>
          </w:tcPr>
          <w:p w14:paraId="482C21E3" w14:textId="77777777" w:rsidR="00FD7038" w:rsidRPr="00FD7038" w:rsidRDefault="00FD7038" w:rsidP="00145331">
            <w:pPr>
              <w:pStyle w:val="TAC"/>
            </w:pPr>
            <w:r w:rsidRPr="00FD7038">
              <w:t>1</w:t>
            </w:r>
          </w:p>
        </w:tc>
        <w:tc>
          <w:tcPr>
            <w:tcW w:w="2645" w:type="pct"/>
            <w:shd w:val="clear" w:color="auto" w:fill="auto"/>
            <w:vAlign w:val="center"/>
          </w:tcPr>
          <w:p w14:paraId="601CD921"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145331">
        <w:trPr>
          <w:jc w:val="center"/>
        </w:trPr>
        <w:tc>
          <w:tcPr>
            <w:tcW w:w="825" w:type="pct"/>
            <w:shd w:val="clear" w:color="auto" w:fill="C0C0C0"/>
            <w:vAlign w:val="center"/>
          </w:tcPr>
          <w:p w14:paraId="54A755AD" w14:textId="77777777" w:rsidR="00FD7038" w:rsidRPr="00FD7038" w:rsidRDefault="00FD7038" w:rsidP="00145331">
            <w:pPr>
              <w:pStyle w:val="TAH"/>
            </w:pPr>
            <w:r w:rsidRPr="00FD7038">
              <w:t>Name</w:t>
            </w:r>
          </w:p>
        </w:tc>
        <w:tc>
          <w:tcPr>
            <w:tcW w:w="732" w:type="pct"/>
            <w:shd w:val="clear" w:color="auto" w:fill="C0C0C0"/>
            <w:vAlign w:val="center"/>
          </w:tcPr>
          <w:p w14:paraId="328EAFEE" w14:textId="77777777" w:rsidR="00FD7038" w:rsidRPr="00FD7038" w:rsidRDefault="00FD7038" w:rsidP="00145331">
            <w:pPr>
              <w:pStyle w:val="TAH"/>
            </w:pPr>
            <w:r w:rsidRPr="00FD7038">
              <w:t>Data type</w:t>
            </w:r>
          </w:p>
        </w:tc>
        <w:tc>
          <w:tcPr>
            <w:tcW w:w="217" w:type="pct"/>
            <w:shd w:val="clear" w:color="auto" w:fill="C0C0C0"/>
            <w:vAlign w:val="center"/>
          </w:tcPr>
          <w:p w14:paraId="27000E63" w14:textId="77777777" w:rsidR="00FD7038" w:rsidRPr="00FD7038" w:rsidRDefault="00FD7038" w:rsidP="00145331">
            <w:pPr>
              <w:pStyle w:val="TAH"/>
            </w:pPr>
            <w:r w:rsidRPr="00FD7038">
              <w:t>P</w:t>
            </w:r>
          </w:p>
        </w:tc>
        <w:tc>
          <w:tcPr>
            <w:tcW w:w="581" w:type="pct"/>
            <w:shd w:val="clear" w:color="auto" w:fill="C0C0C0"/>
            <w:vAlign w:val="center"/>
          </w:tcPr>
          <w:p w14:paraId="4834A609" w14:textId="77777777" w:rsidR="00FD7038" w:rsidRPr="00FD7038" w:rsidRDefault="00FD7038" w:rsidP="00145331">
            <w:pPr>
              <w:pStyle w:val="TAH"/>
            </w:pPr>
            <w:r w:rsidRPr="00FD7038">
              <w:t>Cardinality</w:t>
            </w:r>
          </w:p>
        </w:tc>
        <w:tc>
          <w:tcPr>
            <w:tcW w:w="2645" w:type="pct"/>
            <w:shd w:val="clear" w:color="auto" w:fill="C0C0C0"/>
            <w:vAlign w:val="center"/>
          </w:tcPr>
          <w:p w14:paraId="26D27858" w14:textId="77777777" w:rsidR="00FD7038" w:rsidRPr="00FD7038" w:rsidRDefault="00FD7038" w:rsidP="00145331">
            <w:pPr>
              <w:pStyle w:val="TAH"/>
            </w:pPr>
            <w:r w:rsidRPr="00FD7038">
              <w:t>Description</w:t>
            </w:r>
          </w:p>
        </w:tc>
      </w:tr>
      <w:tr w:rsidR="00FD7038" w:rsidRPr="00FD7038" w14:paraId="3AE260B3" w14:textId="77777777" w:rsidTr="00145331">
        <w:trPr>
          <w:jc w:val="center"/>
        </w:trPr>
        <w:tc>
          <w:tcPr>
            <w:tcW w:w="825" w:type="pct"/>
            <w:shd w:val="clear" w:color="auto" w:fill="auto"/>
            <w:vAlign w:val="center"/>
          </w:tcPr>
          <w:p w14:paraId="342332A7" w14:textId="77777777" w:rsidR="00FD7038" w:rsidRPr="00FD7038" w:rsidRDefault="00FD7038" w:rsidP="00145331">
            <w:pPr>
              <w:pStyle w:val="TAL"/>
            </w:pPr>
            <w:r w:rsidRPr="00FD7038">
              <w:t>Location</w:t>
            </w:r>
          </w:p>
        </w:tc>
        <w:tc>
          <w:tcPr>
            <w:tcW w:w="732" w:type="pct"/>
            <w:vAlign w:val="center"/>
          </w:tcPr>
          <w:p w14:paraId="455AF96C" w14:textId="77777777" w:rsidR="00FD7038" w:rsidRPr="00FD7038" w:rsidRDefault="00FD7038" w:rsidP="00145331">
            <w:pPr>
              <w:pStyle w:val="TAL"/>
            </w:pPr>
            <w:r w:rsidRPr="00FD7038">
              <w:t>string</w:t>
            </w:r>
          </w:p>
        </w:tc>
        <w:tc>
          <w:tcPr>
            <w:tcW w:w="217" w:type="pct"/>
            <w:vAlign w:val="center"/>
          </w:tcPr>
          <w:p w14:paraId="4E1F8C62" w14:textId="77777777" w:rsidR="00FD7038" w:rsidRPr="00FD7038" w:rsidRDefault="00FD7038" w:rsidP="00145331">
            <w:pPr>
              <w:pStyle w:val="TAC"/>
            </w:pPr>
            <w:r w:rsidRPr="00FD7038">
              <w:t>M</w:t>
            </w:r>
          </w:p>
        </w:tc>
        <w:tc>
          <w:tcPr>
            <w:tcW w:w="581" w:type="pct"/>
            <w:vAlign w:val="center"/>
          </w:tcPr>
          <w:p w14:paraId="2B5977E0" w14:textId="77777777" w:rsidR="00FD7038" w:rsidRPr="00FD7038" w:rsidRDefault="00FD7038" w:rsidP="00145331">
            <w:pPr>
              <w:pStyle w:val="TAC"/>
            </w:pPr>
            <w:r w:rsidRPr="00FD7038">
              <w:t>1</w:t>
            </w:r>
          </w:p>
        </w:tc>
        <w:tc>
          <w:tcPr>
            <w:tcW w:w="2645" w:type="pct"/>
            <w:shd w:val="clear" w:color="auto" w:fill="auto"/>
            <w:vAlign w:val="center"/>
          </w:tcPr>
          <w:p w14:paraId="225891E9"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19A490B1" w14:textId="77777777" w:rsidR="00FD7038" w:rsidRPr="00FD7038" w:rsidRDefault="00FD7038" w:rsidP="00FD7038">
      <w:pPr>
        <w:rPr>
          <w:noProof/>
        </w:rPr>
      </w:pPr>
    </w:p>
    <w:p w14:paraId="594F8BB9" w14:textId="77777777" w:rsidR="00FD7038" w:rsidRPr="00FD7038" w:rsidRDefault="00FD7038" w:rsidP="00FD7038">
      <w:pPr>
        <w:pStyle w:val="Heading4"/>
        <w:rPr>
          <w:lang w:val="en-US"/>
        </w:rPr>
      </w:pPr>
      <w:bookmarkStart w:id="1101" w:name="_Toc136522301"/>
      <w:r w:rsidRPr="00FD7038">
        <w:t>6.4</w:t>
      </w:r>
      <w:r w:rsidRPr="00FD7038">
        <w:rPr>
          <w:lang w:val="en-US"/>
        </w:rPr>
        <w:t>.5.3</w:t>
      </w:r>
      <w:r w:rsidRPr="00FD7038">
        <w:rPr>
          <w:lang w:val="en-US"/>
        </w:rPr>
        <w:tab/>
        <w:t>DAA Event Notification</w:t>
      </w:r>
      <w:bookmarkEnd w:id="1101"/>
    </w:p>
    <w:p w14:paraId="5BB0259A" w14:textId="77777777" w:rsidR="00FD7038" w:rsidRPr="00FD7038" w:rsidRDefault="00FD7038" w:rsidP="00FD7038">
      <w:pPr>
        <w:pStyle w:val="Heading5"/>
        <w:rPr>
          <w:noProof/>
          <w:lang w:val="en-US"/>
        </w:rPr>
      </w:pPr>
      <w:bookmarkStart w:id="1102" w:name="_Toc136522302"/>
      <w:r w:rsidRPr="00FD7038">
        <w:t>6.4</w:t>
      </w:r>
      <w:r w:rsidRPr="00FD7038">
        <w:rPr>
          <w:lang w:val="en-US"/>
        </w:rPr>
        <w:t>.5.3</w:t>
      </w:r>
      <w:r w:rsidRPr="00FD7038">
        <w:rPr>
          <w:noProof/>
          <w:lang w:val="en-US"/>
        </w:rPr>
        <w:t>.1</w:t>
      </w:r>
      <w:r w:rsidRPr="00FD7038">
        <w:rPr>
          <w:noProof/>
          <w:lang w:val="en-US"/>
        </w:rPr>
        <w:tab/>
        <w:t>Description</w:t>
      </w:r>
      <w:bookmarkEnd w:id="1102"/>
    </w:p>
    <w:p w14:paraId="0F9F6648" w14:textId="77777777" w:rsidR="00FD7038" w:rsidRPr="00FD7038" w:rsidRDefault="00FD7038" w:rsidP="00FD7038">
      <w:pPr>
        <w:rPr>
          <w:noProof/>
        </w:rPr>
      </w:pPr>
      <w:r w:rsidRPr="00FD7038">
        <w:rPr>
          <w:noProof/>
        </w:rPr>
        <w:t xml:space="preserve">The </w:t>
      </w:r>
      <w:r w:rsidRPr="00FD7038">
        <w:rPr>
          <w:lang w:val="en-US"/>
        </w:rPr>
        <w:t xml:space="preserve">DAA Event </w:t>
      </w:r>
      <w:r w:rsidRPr="00FD7038">
        <w:t xml:space="preserve">Notification </w:t>
      </w:r>
      <w:r w:rsidRPr="00FD7038">
        <w:rPr>
          <w:noProof/>
        </w:rPr>
        <w:t xml:space="preserve">is used by a UAE Server </w:t>
      </w:r>
      <w:r w:rsidRPr="00FD7038">
        <w:t>to notify a previously subscribed UASS of DAA related event(s)</w:t>
      </w:r>
      <w:r w:rsidRPr="00FD7038">
        <w:rPr>
          <w:noProof/>
        </w:rPr>
        <w:t>.</w:t>
      </w:r>
    </w:p>
    <w:p w14:paraId="712389C2" w14:textId="77777777" w:rsidR="00FD7038" w:rsidRPr="00FD7038" w:rsidRDefault="00FD7038" w:rsidP="00FD7038">
      <w:pPr>
        <w:pStyle w:val="Heading5"/>
        <w:rPr>
          <w:noProof/>
        </w:rPr>
      </w:pPr>
      <w:bookmarkStart w:id="1103" w:name="_Toc136522303"/>
      <w:r w:rsidRPr="00FD7038">
        <w:t>6.4.5.3</w:t>
      </w:r>
      <w:r w:rsidRPr="00FD7038">
        <w:rPr>
          <w:noProof/>
        </w:rPr>
        <w:t>.2</w:t>
      </w:r>
      <w:r w:rsidRPr="00FD7038">
        <w:rPr>
          <w:noProof/>
        </w:rPr>
        <w:tab/>
        <w:t>Target URI</w:t>
      </w:r>
      <w:bookmarkEnd w:id="1103"/>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145331">
        <w:trPr>
          <w:jc w:val="center"/>
        </w:trPr>
        <w:tc>
          <w:tcPr>
            <w:tcW w:w="1967" w:type="dxa"/>
            <w:shd w:val="clear" w:color="000000" w:fill="C0C0C0"/>
            <w:vAlign w:val="center"/>
            <w:hideMark/>
          </w:tcPr>
          <w:p w14:paraId="2D0A90A4" w14:textId="77777777" w:rsidR="00FD7038" w:rsidRPr="00FD7038" w:rsidRDefault="00FD7038" w:rsidP="0014533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14533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145331">
            <w:pPr>
              <w:pStyle w:val="TAH"/>
              <w:rPr>
                <w:noProof/>
              </w:rPr>
            </w:pPr>
            <w:r w:rsidRPr="00FD7038">
              <w:rPr>
                <w:noProof/>
              </w:rPr>
              <w:t>Definition</w:t>
            </w:r>
          </w:p>
        </w:tc>
      </w:tr>
      <w:tr w:rsidR="00FD7038" w:rsidRPr="00FD7038" w14:paraId="387BF850" w14:textId="77777777" w:rsidTr="00145331">
        <w:trPr>
          <w:jc w:val="center"/>
        </w:trPr>
        <w:tc>
          <w:tcPr>
            <w:tcW w:w="1967" w:type="dxa"/>
            <w:vAlign w:val="center"/>
            <w:hideMark/>
          </w:tcPr>
          <w:p w14:paraId="5ABD2718" w14:textId="77777777" w:rsidR="00FD7038" w:rsidRPr="00FD7038" w:rsidRDefault="00FD7038" w:rsidP="00145331">
            <w:pPr>
              <w:pStyle w:val="TAL"/>
              <w:rPr>
                <w:noProof/>
              </w:rPr>
            </w:pPr>
            <w:r w:rsidRPr="00FD7038">
              <w:rPr>
                <w:noProof/>
              </w:rPr>
              <w:t>notifUri</w:t>
            </w:r>
          </w:p>
        </w:tc>
        <w:tc>
          <w:tcPr>
            <w:tcW w:w="1582" w:type="dxa"/>
            <w:vAlign w:val="center"/>
          </w:tcPr>
          <w:p w14:paraId="2591AECB" w14:textId="77777777" w:rsidR="00FD7038" w:rsidRPr="00FD7038" w:rsidRDefault="00FD7038" w:rsidP="00145331">
            <w:pPr>
              <w:pStyle w:val="TAL"/>
              <w:rPr>
                <w:noProof/>
              </w:rPr>
            </w:pPr>
            <w:r w:rsidRPr="00FD7038">
              <w:rPr>
                <w:noProof/>
              </w:rPr>
              <w:t>Uri</w:t>
            </w:r>
          </w:p>
        </w:tc>
        <w:tc>
          <w:tcPr>
            <w:tcW w:w="6094" w:type="dxa"/>
            <w:vAlign w:val="center"/>
            <w:hideMark/>
          </w:tcPr>
          <w:p w14:paraId="60EB6AE0" w14:textId="77777777" w:rsidR="00FD7038" w:rsidRPr="00FD7038" w:rsidRDefault="00FD7038" w:rsidP="00145331">
            <w:pPr>
              <w:pStyle w:val="TAL"/>
              <w:rPr>
                <w:noProof/>
              </w:rPr>
            </w:pPr>
            <w:r w:rsidRPr="00FD7038">
              <w:rPr>
                <w:noProof/>
              </w:rPr>
              <w:t>String formatted as a URI containing the Callback URI.</w:t>
            </w:r>
          </w:p>
          <w:p w14:paraId="426FF801" w14:textId="77777777" w:rsidR="00FD7038" w:rsidRPr="00FD7038" w:rsidRDefault="00FD7038" w:rsidP="00145331">
            <w:pPr>
              <w:pStyle w:val="TAL"/>
              <w:rPr>
                <w:noProof/>
              </w:rPr>
            </w:pPr>
          </w:p>
          <w:p w14:paraId="5C8A1607" w14:textId="77777777" w:rsidR="00FD7038" w:rsidRPr="00FD7038" w:rsidRDefault="00FD7038" w:rsidP="00145331">
            <w:pPr>
              <w:pStyle w:val="TAL"/>
              <w:rPr>
                <w:noProof/>
              </w:rPr>
            </w:pPr>
            <w:r w:rsidRPr="00FD7038">
              <w:rPr>
                <w:noProof/>
              </w:rPr>
              <w:t>The notification URI is provided as part of the DAA Policy creation/update/modification request as defined in clause 6.4.3.</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1104" w:name="_Toc136522304"/>
      <w:r w:rsidRPr="00FD7038">
        <w:t>6.4.5.3</w:t>
      </w:r>
      <w:r w:rsidRPr="00FD7038">
        <w:rPr>
          <w:noProof/>
        </w:rPr>
        <w:t>.3</w:t>
      </w:r>
      <w:r w:rsidRPr="00FD7038">
        <w:rPr>
          <w:noProof/>
        </w:rPr>
        <w:tab/>
        <w:t>Standard Methods</w:t>
      </w:r>
      <w:bookmarkEnd w:id="1104"/>
    </w:p>
    <w:p w14:paraId="7D169772" w14:textId="77777777" w:rsidR="00FD7038" w:rsidRPr="00FD7038" w:rsidRDefault="00FD7038" w:rsidP="00FD7038">
      <w:pPr>
        <w:pStyle w:val="Heading6"/>
        <w:rPr>
          <w:noProof/>
        </w:rPr>
      </w:pPr>
      <w:bookmarkStart w:id="1105" w:name="_Toc136522305"/>
      <w:r w:rsidRPr="00FD7038">
        <w:t>6.4.5.3.3</w:t>
      </w:r>
      <w:r w:rsidRPr="00FD7038">
        <w:rPr>
          <w:noProof/>
        </w:rPr>
        <w:t>.1</w:t>
      </w:r>
      <w:r w:rsidRPr="00FD7038">
        <w:rPr>
          <w:noProof/>
        </w:rPr>
        <w:tab/>
        <w:t>POST</w:t>
      </w:r>
      <w:bookmarkEnd w:id="1105"/>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14533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14533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14533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14533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145331">
            <w:pPr>
              <w:pStyle w:val="TAH"/>
              <w:rPr>
                <w:noProof/>
              </w:rPr>
            </w:pPr>
            <w:r w:rsidRPr="00FD7038">
              <w:rPr>
                <w:noProof/>
              </w:rPr>
              <w:t>Description</w:t>
            </w:r>
          </w:p>
        </w:tc>
      </w:tr>
      <w:tr w:rsidR="00FD7038" w:rsidRPr="00FD7038" w14:paraId="193554E9" w14:textId="77777777" w:rsidTr="00145331">
        <w:trPr>
          <w:jc w:val="center"/>
        </w:trPr>
        <w:tc>
          <w:tcPr>
            <w:tcW w:w="2899" w:type="dxa"/>
            <w:tcBorders>
              <w:top w:val="single" w:sz="6" w:space="0" w:color="auto"/>
            </w:tcBorders>
            <w:vAlign w:val="center"/>
            <w:hideMark/>
          </w:tcPr>
          <w:p w14:paraId="71CE0A43" w14:textId="77777777" w:rsidR="00FD7038" w:rsidRPr="00FD7038" w:rsidRDefault="00FD7038" w:rsidP="0014533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14533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145331">
            <w:pPr>
              <w:pStyle w:val="TAC"/>
              <w:rPr>
                <w:noProof/>
              </w:rPr>
            </w:pPr>
            <w:r w:rsidRPr="00FD7038">
              <w:t>1</w:t>
            </w:r>
          </w:p>
        </w:tc>
        <w:tc>
          <w:tcPr>
            <w:tcW w:w="5160" w:type="dxa"/>
            <w:tcBorders>
              <w:top w:val="single" w:sz="6" w:space="0" w:color="auto"/>
            </w:tcBorders>
            <w:vAlign w:val="center"/>
            <w:hideMark/>
          </w:tcPr>
          <w:p w14:paraId="1F5BA0D2" w14:textId="77777777" w:rsidR="00FD7038" w:rsidRPr="00FD7038" w:rsidRDefault="00FD7038" w:rsidP="00145331">
            <w:pPr>
              <w:pStyle w:val="TAL"/>
              <w:rPr>
                <w:noProof/>
              </w:rPr>
            </w:pPr>
            <w:r w:rsidRPr="00FD7038">
              <w:t xml:space="preserve">Represents a </w:t>
            </w:r>
            <w:r w:rsidRPr="00FD7038">
              <w:rPr>
                <w:lang w:val="en-US"/>
              </w:rPr>
              <w:t xml:space="preserve">DAA Event </w:t>
            </w:r>
            <w:r w:rsidRPr="00FD7038">
              <w:t>notification.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14533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14533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14533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14533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14533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145331">
            <w:pPr>
              <w:pStyle w:val="TAH"/>
              <w:rPr>
                <w:noProof/>
              </w:rPr>
            </w:pPr>
            <w:r w:rsidRPr="00FD7038">
              <w:rPr>
                <w:noProof/>
              </w:rPr>
              <w:t>Description</w:t>
            </w:r>
          </w:p>
        </w:tc>
      </w:tr>
      <w:tr w:rsidR="00FD7038" w:rsidRPr="00FD7038" w14:paraId="5A8DE7A8" w14:textId="77777777" w:rsidTr="00145331">
        <w:trPr>
          <w:jc w:val="center"/>
        </w:trPr>
        <w:tc>
          <w:tcPr>
            <w:tcW w:w="2004" w:type="dxa"/>
            <w:tcBorders>
              <w:top w:val="single" w:sz="6" w:space="0" w:color="auto"/>
            </w:tcBorders>
            <w:vAlign w:val="center"/>
            <w:hideMark/>
          </w:tcPr>
          <w:p w14:paraId="714C2560" w14:textId="77777777" w:rsidR="00FD7038" w:rsidRPr="00FD7038" w:rsidRDefault="00FD7038" w:rsidP="0014533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14533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14533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145331">
            <w:pPr>
              <w:pStyle w:val="TAL"/>
              <w:rPr>
                <w:noProof/>
              </w:rPr>
            </w:pPr>
            <w:r w:rsidRPr="00FD7038">
              <w:t>200 OK</w:t>
            </w:r>
          </w:p>
        </w:tc>
        <w:tc>
          <w:tcPr>
            <w:tcW w:w="4619" w:type="dxa"/>
            <w:tcBorders>
              <w:top w:val="single" w:sz="6" w:space="0" w:color="auto"/>
            </w:tcBorders>
            <w:vAlign w:val="center"/>
            <w:hideMark/>
          </w:tcPr>
          <w:p w14:paraId="34812C51" w14:textId="77777777" w:rsidR="00FD7038" w:rsidRPr="00FD7038" w:rsidRDefault="00FD7038" w:rsidP="00145331">
            <w:pPr>
              <w:pStyle w:val="TAL"/>
              <w:rPr>
                <w:noProof/>
              </w:rPr>
            </w:pPr>
            <w:r w:rsidRPr="00FD7038">
              <w:t xml:space="preserve">Successful case. The </w:t>
            </w:r>
            <w:r w:rsidRPr="00FD7038">
              <w:rPr>
                <w:lang w:val="en-US"/>
              </w:rPr>
              <w:t xml:space="preserve">DAA event </w:t>
            </w:r>
            <w:r w:rsidRPr="00FD7038">
              <w:t>notification is successfully received and acknowledged, and the UASS returns updated/additional DAA related event information in the response body.</w:t>
            </w:r>
          </w:p>
        </w:tc>
      </w:tr>
      <w:tr w:rsidR="00FD7038" w:rsidRPr="00FD7038" w14:paraId="127F3B98" w14:textId="77777777" w:rsidTr="00145331">
        <w:trPr>
          <w:jc w:val="center"/>
        </w:trPr>
        <w:tc>
          <w:tcPr>
            <w:tcW w:w="2004" w:type="dxa"/>
            <w:tcBorders>
              <w:top w:val="single" w:sz="6" w:space="0" w:color="auto"/>
            </w:tcBorders>
            <w:vAlign w:val="center"/>
          </w:tcPr>
          <w:p w14:paraId="10FCF5C5" w14:textId="77777777" w:rsidR="00FD7038" w:rsidRPr="00FD7038" w:rsidRDefault="00FD7038" w:rsidP="0014533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145331">
            <w:pPr>
              <w:pStyle w:val="TAC"/>
              <w:rPr>
                <w:noProof/>
              </w:rPr>
            </w:pPr>
          </w:p>
        </w:tc>
        <w:tc>
          <w:tcPr>
            <w:tcW w:w="1259" w:type="dxa"/>
            <w:tcBorders>
              <w:top w:val="single" w:sz="6" w:space="0" w:color="auto"/>
            </w:tcBorders>
            <w:vAlign w:val="center"/>
          </w:tcPr>
          <w:p w14:paraId="21AE9A48" w14:textId="77777777" w:rsidR="00FD7038" w:rsidRPr="00FD7038" w:rsidRDefault="00FD7038" w:rsidP="00145331">
            <w:pPr>
              <w:pStyle w:val="TAC"/>
              <w:rPr>
                <w:noProof/>
              </w:rPr>
            </w:pPr>
          </w:p>
        </w:tc>
        <w:tc>
          <w:tcPr>
            <w:tcW w:w="1441" w:type="dxa"/>
            <w:tcBorders>
              <w:top w:val="single" w:sz="6" w:space="0" w:color="auto"/>
            </w:tcBorders>
            <w:vAlign w:val="center"/>
          </w:tcPr>
          <w:p w14:paraId="42617780" w14:textId="77777777" w:rsidR="00FD7038" w:rsidRPr="00FD7038" w:rsidRDefault="00FD7038" w:rsidP="00145331">
            <w:pPr>
              <w:pStyle w:val="TAL"/>
            </w:pPr>
            <w:r w:rsidRPr="00FD7038">
              <w:t>204 No Content</w:t>
            </w:r>
          </w:p>
        </w:tc>
        <w:tc>
          <w:tcPr>
            <w:tcW w:w="4619" w:type="dxa"/>
            <w:tcBorders>
              <w:top w:val="single" w:sz="6" w:space="0" w:color="auto"/>
            </w:tcBorders>
            <w:vAlign w:val="center"/>
          </w:tcPr>
          <w:p w14:paraId="30323DF2" w14:textId="77777777" w:rsidR="00FD7038" w:rsidRPr="00FD7038" w:rsidRDefault="00FD7038" w:rsidP="00145331">
            <w:pPr>
              <w:pStyle w:val="TAL"/>
            </w:pPr>
            <w:r w:rsidRPr="00FD7038">
              <w:t xml:space="preserve">Successful case. The </w:t>
            </w:r>
            <w:r w:rsidRPr="00FD7038">
              <w:rPr>
                <w:lang w:val="en-US"/>
              </w:rPr>
              <w:t xml:space="preserve">DAA event </w:t>
            </w:r>
            <w:r w:rsidRPr="00FD7038">
              <w:t>notification is successfully received and acknowledged.</w:t>
            </w:r>
          </w:p>
        </w:tc>
      </w:tr>
      <w:tr w:rsidR="00FD7038" w:rsidRPr="00FD7038" w14:paraId="3DD05BED" w14:textId="77777777" w:rsidTr="00145331">
        <w:trPr>
          <w:jc w:val="center"/>
        </w:trPr>
        <w:tc>
          <w:tcPr>
            <w:tcW w:w="2004" w:type="dxa"/>
            <w:vAlign w:val="center"/>
          </w:tcPr>
          <w:p w14:paraId="361DDF0E" w14:textId="77777777" w:rsidR="00FD7038" w:rsidRPr="00FD7038" w:rsidDel="006E51AA" w:rsidRDefault="00FD7038" w:rsidP="00145331">
            <w:pPr>
              <w:pStyle w:val="TAL"/>
            </w:pPr>
            <w:r w:rsidRPr="00FD7038">
              <w:t>n/a</w:t>
            </w:r>
          </w:p>
        </w:tc>
        <w:tc>
          <w:tcPr>
            <w:tcW w:w="361" w:type="dxa"/>
            <w:vAlign w:val="center"/>
          </w:tcPr>
          <w:p w14:paraId="3302F5B4" w14:textId="77777777" w:rsidR="00FD7038" w:rsidRPr="00FD7038" w:rsidDel="006E51AA" w:rsidRDefault="00FD7038" w:rsidP="00145331">
            <w:pPr>
              <w:pStyle w:val="TAC"/>
            </w:pPr>
          </w:p>
        </w:tc>
        <w:tc>
          <w:tcPr>
            <w:tcW w:w="1259" w:type="dxa"/>
            <w:vAlign w:val="center"/>
          </w:tcPr>
          <w:p w14:paraId="1398B729" w14:textId="77777777" w:rsidR="00FD7038" w:rsidRPr="00FD7038" w:rsidDel="006E51AA" w:rsidRDefault="00FD7038" w:rsidP="00145331">
            <w:pPr>
              <w:pStyle w:val="TAC"/>
            </w:pPr>
          </w:p>
        </w:tc>
        <w:tc>
          <w:tcPr>
            <w:tcW w:w="1441" w:type="dxa"/>
            <w:vAlign w:val="center"/>
          </w:tcPr>
          <w:p w14:paraId="64B75F48" w14:textId="77777777" w:rsidR="00FD7038" w:rsidRPr="00FD7038" w:rsidDel="006E51AA" w:rsidRDefault="00FD7038" w:rsidP="00145331">
            <w:pPr>
              <w:pStyle w:val="TAL"/>
            </w:pPr>
            <w:r w:rsidRPr="00FD7038">
              <w:t>307 Temporary Redirect</w:t>
            </w:r>
          </w:p>
        </w:tc>
        <w:tc>
          <w:tcPr>
            <w:tcW w:w="4619" w:type="dxa"/>
            <w:vAlign w:val="center"/>
          </w:tcPr>
          <w:p w14:paraId="69CF409E" w14:textId="77777777" w:rsidR="00FD7038" w:rsidRPr="00FD7038" w:rsidRDefault="00FD7038" w:rsidP="00145331">
            <w:pPr>
              <w:pStyle w:val="TAL"/>
            </w:pPr>
            <w:r w:rsidRPr="00FD7038">
              <w:t>Temporary redirection. The response shall include a Location header field containing an alternative URI representing the end point of an alternative UASS where the notification should be sent.</w:t>
            </w:r>
          </w:p>
          <w:p w14:paraId="4EEEEA14" w14:textId="77777777" w:rsidR="00FD7038" w:rsidRPr="00FD7038" w:rsidRDefault="00FD7038" w:rsidP="00145331">
            <w:pPr>
              <w:pStyle w:val="TAL"/>
            </w:pPr>
          </w:p>
          <w:p w14:paraId="3E96E4B2" w14:textId="77777777" w:rsidR="00FD7038" w:rsidRPr="00FD7038" w:rsidRDefault="00FD7038" w:rsidP="00145331">
            <w:pPr>
              <w:pStyle w:val="TAL"/>
            </w:pPr>
            <w:r w:rsidRPr="00FD7038">
              <w:t>Redirection handling is described in clause 5.2.10 of 3GPP TS 29.122 [2].</w:t>
            </w:r>
          </w:p>
        </w:tc>
      </w:tr>
      <w:tr w:rsidR="00FD7038" w:rsidRPr="00FD7038" w14:paraId="05CF6D16" w14:textId="77777777" w:rsidTr="00145331">
        <w:trPr>
          <w:jc w:val="center"/>
        </w:trPr>
        <w:tc>
          <w:tcPr>
            <w:tcW w:w="2004" w:type="dxa"/>
            <w:vAlign w:val="center"/>
          </w:tcPr>
          <w:p w14:paraId="7D637613" w14:textId="77777777" w:rsidR="00FD7038" w:rsidRPr="00FD7038" w:rsidDel="006E51AA" w:rsidRDefault="00FD7038" w:rsidP="00145331">
            <w:pPr>
              <w:pStyle w:val="TAL"/>
            </w:pPr>
            <w:r w:rsidRPr="00FD7038">
              <w:t>n/a</w:t>
            </w:r>
          </w:p>
        </w:tc>
        <w:tc>
          <w:tcPr>
            <w:tcW w:w="361" w:type="dxa"/>
            <w:vAlign w:val="center"/>
          </w:tcPr>
          <w:p w14:paraId="6BB5B514" w14:textId="77777777" w:rsidR="00FD7038" w:rsidRPr="00FD7038" w:rsidDel="006E51AA" w:rsidRDefault="00FD7038" w:rsidP="00145331">
            <w:pPr>
              <w:pStyle w:val="TAC"/>
            </w:pPr>
          </w:p>
        </w:tc>
        <w:tc>
          <w:tcPr>
            <w:tcW w:w="1259" w:type="dxa"/>
            <w:vAlign w:val="center"/>
          </w:tcPr>
          <w:p w14:paraId="34F0BBF9" w14:textId="77777777" w:rsidR="00FD7038" w:rsidRPr="00FD7038" w:rsidDel="006E51AA" w:rsidRDefault="00FD7038" w:rsidP="00145331">
            <w:pPr>
              <w:pStyle w:val="TAC"/>
            </w:pPr>
          </w:p>
        </w:tc>
        <w:tc>
          <w:tcPr>
            <w:tcW w:w="1441" w:type="dxa"/>
            <w:vAlign w:val="center"/>
          </w:tcPr>
          <w:p w14:paraId="1268151A" w14:textId="77777777" w:rsidR="00FD7038" w:rsidRPr="00FD7038" w:rsidDel="006E51AA" w:rsidRDefault="00FD7038" w:rsidP="00145331">
            <w:pPr>
              <w:pStyle w:val="TAL"/>
            </w:pPr>
            <w:r w:rsidRPr="00FD7038">
              <w:t>308 Permanent Redirect</w:t>
            </w:r>
          </w:p>
        </w:tc>
        <w:tc>
          <w:tcPr>
            <w:tcW w:w="4619" w:type="dxa"/>
            <w:vAlign w:val="center"/>
          </w:tcPr>
          <w:p w14:paraId="3DFE5186" w14:textId="77777777" w:rsidR="00FD7038" w:rsidRPr="00FD7038" w:rsidRDefault="00FD7038" w:rsidP="00145331">
            <w:pPr>
              <w:pStyle w:val="TAL"/>
            </w:pPr>
            <w:r w:rsidRPr="00FD7038">
              <w:t>Permanent redirection. The response shall include a Location header field containing an alternative URI representing the end point of an alternative UASS where the notification should be sent.</w:t>
            </w:r>
          </w:p>
          <w:p w14:paraId="608A5BAB" w14:textId="77777777" w:rsidR="00FD7038" w:rsidRPr="00FD7038" w:rsidRDefault="00FD7038" w:rsidP="00145331">
            <w:pPr>
              <w:pStyle w:val="TAL"/>
            </w:pPr>
          </w:p>
          <w:p w14:paraId="36EB8EBB" w14:textId="77777777" w:rsidR="00FD7038" w:rsidRPr="00FD7038" w:rsidRDefault="00FD7038" w:rsidP="00145331">
            <w:pPr>
              <w:pStyle w:val="TAL"/>
            </w:pPr>
            <w:r w:rsidRPr="00FD7038">
              <w:t>Redirection handling is described in clause 5.2.10 of 3GPP TS 29.122 [2].</w:t>
            </w:r>
          </w:p>
        </w:tc>
      </w:tr>
      <w:tr w:rsidR="00FD7038" w:rsidRPr="00FD7038" w14:paraId="547D3804" w14:textId="77777777" w:rsidTr="00145331">
        <w:trPr>
          <w:jc w:val="center"/>
        </w:trPr>
        <w:tc>
          <w:tcPr>
            <w:tcW w:w="9684" w:type="dxa"/>
            <w:gridSpan w:val="5"/>
            <w:vAlign w:val="center"/>
          </w:tcPr>
          <w:p w14:paraId="01988D9C" w14:textId="77777777" w:rsidR="00FD7038" w:rsidRPr="00FD7038" w:rsidRDefault="00FD7038" w:rsidP="0014533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145331">
        <w:trPr>
          <w:jc w:val="center"/>
        </w:trPr>
        <w:tc>
          <w:tcPr>
            <w:tcW w:w="825" w:type="pct"/>
            <w:shd w:val="clear" w:color="auto" w:fill="C0C0C0"/>
            <w:vAlign w:val="center"/>
          </w:tcPr>
          <w:p w14:paraId="1EDEE061" w14:textId="77777777" w:rsidR="00FD7038" w:rsidRPr="00FD7038" w:rsidRDefault="00FD7038" w:rsidP="00145331">
            <w:pPr>
              <w:pStyle w:val="TAH"/>
            </w:pPr>
            <w:r w:rsidRPr="00FD7038">
              <w:t>Name</w:t>
            </w:r>
          </w:p>
        </w:tc>
        <w:tc>
          <w:tcPr>
            <w:tcW w:w="732" w:type="pct"/>
            <w:shd w:val="clear" w:color="auto" w:fill="C0C0C0"/>
            <w:vAlign w:val="center"/>
          </w:tcPr>
          <w:p w14:paraId="67529FF0" w14:textId="77777777" w:rsidR="00FD7038" w:rsidRPr="00FD7038" w:rsidRDefault="00FD7038" w:rsidP="00145331">
            <w:pPr>
              <w:pStyle w:val="TAH"/>
            </w:pPr>
            <w:r w:rsidRPr="00FD7038">
              <w:t>Data type</w:t>
            </w:r>
          </w:p>
        </w:tc>
        <w:tc>
          <w:tcPr>
            <w:tcW w:w="217" w:type="pct"/>
            <w:shd w:val="clear" w:color="auto" w:fill="C0C0C0"/>
            <w:vAlign w:val="center"/>
          </w:tcPr>
          <w:p w14:paraId="67CE9B98" w14:textId="77777777" w:rsidR="00FD7038" w:rsidRPr="00FD7038" w:rsidRDefault="00FD7038" w:rsidP="00145331">
            <w:pPr>
              <w:pStyle w:val="TAH"/>
            </w:pPr>
            <w:r w:rsidRPr="00FD7038">
              <w:t>P</w:t>
            </w:r>
          </w:p>
        </w:tc>
        <w:tc>
          <w:tcPr>
            <w:tcW w:w="581" w:type="pct"/>
            <w:shd w:val="clear" w:color="auto" w:fill="C0C0C0"/>
            <w:vAlign w:val="center"/>
          </w:tcPr>
          <w:p w14:paraId="7C33F526" w14:textId="77777777" w:rsidR="00FD7038" w:rsidRPr="00FD7038" w:rsidRDefault="00FD7038" w:rsidP="00145331">
            <w:pPr>
              <w:pStyle w:val="TAH"/>
            </w:pPr>
            <w:r w:rsidRPr="00FD7038">
              <w:t>Cardinality</w:t>
            </w:r>
          </w:p>
        </w:tc>
        <w:tc>
          <w:tcPr>
            <w:tcW w:w="2645" w:type="pct"/>
            <w:shd w:val="clear" w:color="auto" w:fill="C0C0C0"/>
            <w:vAlign w:val="center"/>
          </w:tcPr>
          <w:p w14:paraId="7050B853" w14:textId="77777777" w:rsidR="00FD7038" w:rsidRPr="00FD7038" w:rsidRDefault="00FD7038" w:rsidP="00145331">
            <w:pPr>
              <w:pStyle w:val="TAH"/>
            </w:pPr>
            <w:r w:rsidRPr="00FD7038">
              <w:t>Description</w:t>
            </w:r>
          </w:p>
        </w:tc>
      </w:tr>
      <w:tr w:rsidR="00FD7038" w:rsidRPr="00FD7038" w14:paraId="48FB9D37" w14:textId="77777777" w:rsidTr="00145331">
        <w:trPr>
          <w:jc w:val="center"/>
        </w:trPr>
        <w:tc>
          <w:tcPr>
            <w:tcW w:w="825" w:type="pct"/>
            <w:shd w:val="clear" w:color="auto" w:fill="auto"/>
            <w:vAlign w:val="center"/>
          </w:tcPr>
          <w:p w14:paraId="4764B17F" w14:textId="77777777" w:rsidR="00FD7038" w:rsidRPr="00FD7038" w:rsidRDefault="00FD7038" w:rsidP="00145331">
            <w:pPr>
              <w:pStyle w:val="TAL"/>
            </w:pPr>
            <w:r w:rsidRPr="00FD7038">
              <w:t>Location</w:t>
            </w:r>
          </w:p>
        </w:tc>
        <w:tc>
          <w:tcPr>
            <w:tcW w:w="732" w:type="pct"/>
            <w:vAlign w:val="center"/>
          </w:tcPr>
          <w:p w14:paraId="7CFA3CAF" w14:textId="77777777" w:rsidR="00FD7038" w:rsidRPr="00FD7038" w:rsidRDefault="00FD7038" w:rsidP="00145331">
            <w:pPr>
              <w:pStyle w:val="TAL"/>
            </w:pPr>
            <w:r w:rsidRPr="00FD7038">
              <w:t>string</w:t>
            </w:r>
          </w:p>
        </w:tc>
        <w:tc>
          <w:tcPr>
            <w:tcW w:w="217" w:type="pct"/>
            <w:vAlign w:val="center"/>
          </w:tcPr>
          <w:p w14:paraId="26F706D4" w14:textId="77777777" w:rsidR="00FD7038" w:rsidRPr="00FD7038" w:rsidRDefault="00FD7038" w:rsidP="00145331">
            <w:pPr>
              <w:pStyle w:val="TAC"/>
            </w:pPr>
            <w:r w:rsidRPr="00FD7038">
              <w:t>M</w:t>
            </w:r>
          </w:p>
        </w:tc>
        <w:tc>
          <w:tcPr>
            <w:tcW w:w="581" w:type="pct"/>
            <w:vAlign w:val="center"/>
          </w:tcPr>
          <w:p w14:paraId="6DCDB33A" w14:textId="77777777" w:rsidR="00FD7038" w:rsidRPr="00FD7038" w:rsidRDefault="00FD7038" w:rsidP="00145331">
            <w:pPr>
              <w:pStyle w:val="TAC"/>
            </w:pPr>
            <w:r w:rsidRPr="00FD7038">
              <w:t>1</w:t>
            </w:r>
          </w:p>
        </w:tc>
        <w:tc>
          <w:tcPr>
            <w:tcW w:w="2645" w:type="pct"/>
            <w:shd w:val="clear" w:color="auto" w:fill="auto"/>
            <w:vAlign w:val="center"/>
          </w:tcPr>
          <w:p w14:paraId="0761AB77"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145331">
        <w:trPr>
          <w:jc w:val="center"/>
        </w:trPr>
        <w:tc>
          <w:tcPr>
            <w:tcW w:w="825" w:type="pct"/>
            <w:shd w:val="clear" w:color="auto" w:fill="C0C0C0"/>
            <w:vAlign w:val="center"/>
          </w:tcPr>
          <w:p w14:paraId="46900DD3" w14:textId="77777777" w:rsidR="00FD7038" w:rsidRPr="00FD7038" w:rsidRDefault="00FD7038" w:rsidP="00145331">
            <w:pPr>
              <w:pStyle w:val="TAH"/>
            </w:pPr>
            <w:r w:rsidRPr="00FD7038">
              <w:t>Name</w:t>
            </w:r>
          </w:p>
        </w:tc>
        <w:tc>
          <w:tcPr>
            <w:tcW w:w="732" w:type="pct"/>
            <w:shd w:val="clear" w:color="auto" w:fill="C0C0C0"/>
            <w:vAlign w:val="center"/>
          </w:tcPr>
          <w:p w14:paraId="1F6F24AE" w14:textId="77777777" w:rsidR="00FD7038" w:rsidRPr="00FD7038" w:rsidRDefault="00FD7038" w:rsidP="00145331">
            <w:pPr>
              <w:pStyle w:val="TAH"/>
            </w:pPr>
            <w:r w:rsidRPr="00FD7038">
              <w:t>Data type</w:t>
            </w:r>
          </w:p>
        </w:tc>
        <w:tc>
          <w:tcPr>
            <w:tcW w:w="217" w:type="pct"/>
            <w:shd w:val="clear" w:color="auto" w:fill="C0C0C0"/>
            <w:vAlign w:val="center"/>
          </w:tcPr>
          <w:p w14:paraId="05DEF690" w14:textId="77777777" w:rsidR="00FD7038" w:rsidRPr="00FD7038" w:rsidRDefault="00FD7038" w:rsidP="00145331">
            <w:pPr>
              <w:pStyle w:val="TAH"/>
            </w:pPr>
            <w:r w:rsidRPr="00FD7038">
              <w:t>P</w:t>
            </w:r>
          </w:p>
        </w:tc>
        <w:tc>
          <w:tcPr>
            <w:tcW w:w="581" w:type="pct"/>
            <w:shd w:val="clear" w:color="auto" w:fill="C0C0C0"/>
            <w:vAlign w:val="center"/>
          </w:tcPr>
          <w:p w14:paraId="55A5B380" w14:textId="77777777" w:rsidR="00FD7038" w:rsidRPr="00FD7038" w:rsidRDefault="00FD7038" w:rsidP="00145331">
            <w:pPr>
              <w:pStyle w:val="TAH"/>
            </w:pPr>
            <w:r w:rsidRPr="00FD7038">
              <w:t>Cardinality</w:t>
            </w:r>
          </w:p>
        </w:tc>
        <w:tc>
          <w:tcPr>
            <w:tcW w:w="2645" w:type="pct"/>
            <w:shd w:val="clear" w:color="auto" w:fill="C0C0C0"/>
            <w:vAlign w:val="center"/>
          </w:tcPr>
          <w:p w14:paraId="50E41063" w14:textId="77777777" w:rsidR="00FD7038" w:rsidRPr="00FD7038" w:rsidRDefault="00FD7038" w:rsidP="00145331">
            <w:pPr>
              <w:pStyle w:val="TAH"/>
            </w:pPr>
            <w:r w:rsidRPr="00FD7038">
              <w:t>Description</w:t>
            </w:r>
          </w:p>
        </w:tc>
      </w:tr>
      <w:tr w:rsidR="00FD7038" w:rsidRPr="00FD7038" w14:paraId="0103275C" w14:textId="77777777" w:rsidTr="00145331">
        <w:trPr>
          <w:jc w:val="center"/>
        </w:trPr>
        <w:tc>
          <w:tcPr>
            <w:tcW w:w="825" w:type="pct"/>
            <w:shd w:val="clear" w:color="auto" w:fill="auto"/>
            <w:vAlign w:val="center"/>
          </w:tcPr>
          <w:p w14:paraId="64FA9DA6" w14:textId="77777777" w:rsidR="00FD7038" w:rsidRPr="00FD7038" w:rsidRDefault="00FD7038" w:rsidP="00145331">
            <w:pPr>
              <w:pStyle w:val="TAL"/>
            </w:pPr>
            <w:r w:rsidRPr="00FD7038">
              <w:t>Location</w:t>
            </w:r>
          </w:p>
        </w:tc>
        <w:tc>
          <w:tcPr>
            <w:tcW w:w="732" w:type="pct"/>
            <w:vAlign w:val="center"/>
          </w:tcPr>
          <w:p w14:paraId="7D7EE322" w14:textId="77777777" w:rsidR="00FD7038" w:rsidRPr="00FD7038" w:rsidRDefault="00FD7038" w:rsidP="00145331">
            <w:pPr>
              <w:pStyle w:val="TAL"/>
            </w:pPr>
            <w:r w:rsidRPr="00FD7038">
              <w:t>string</w:t>
            </w:r>
          </w:p>
        </w:tc>
        <w:tc>
          <w:tcPr>
            <w:tcW w:w="217" w:type="pct"/>
            <w:vAlign w:val="center"/>
          </w:tcPr>
          <w:p w14:paraId="07DC9CE5" w14:textId="77777777" w:rsidR="00FD7038" w:rsidRPr="00FD7038" w:rsidRDefault="00FD7038" w:rsidP="00145331">
            <w:pPr>
              <w:pStyle w:val="TAC"/>
            </w:pPr>
            <w:r w:rsidRPr="00FD7038">
              <w:t>M</w:t>
            </w:r>
          </w:p>
        </w:tc>
        <w:tc>
          <w:tcPr>
            <w:tcW w:w="581" w:type="pct"/>
            <w:vAlign w:val="center"/>
          </w:tcPr>
          <w:p w14:paraId="357BB550" w14:textId="77777777" w:rsidR="00FD7038" w:rsidRPr="00FD7038" w:rsidRDefault="00FD7038" w:rsidP="00145331">
            <w:pPr>
              <w:pStyle w:val="TAC"/>
            </w:pPr>
            <w:r w:rsidRPr="00FD7038">
              <w:t>1</w:t>
            </w:r>
          </w:p>
        </w:tc>
        <w:tc>
          <w:tcPr>
            <w:tcW w:w="2645" w:type="pct"/>
            <w:shd w:val="clear" w:color="auto" w:fill="auto"/>
            <w:vAlign w:val="center"/>
          </w:tcPr>
          <w:p w14:paraId="65E799C6"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1106" w:name="_Toc136522306"/>
      <w:r w:rsidRPr="00FD7038">
        <w:t>6.4.6</w:t>
      </w:r>
      <w:r w:rsidRPr="00FD7038">
        <w:tab/>
        <w:t>Data Model</w:t>
      </w:r>
      <w:bookmarkEnd w:id="1106"/>
    </w:p>
    <w:p w14:paraId="3E9A5720" w14:textId="77777777" w:rsidR="00FD7038" w:rsidRPr="00FD7038" w:rsidRDefault="00FD7038" w:rsidP="00FD7038">
      <w:pPr>
        <w:pStyle w:val="Heading4"/>
      </w:pPr>
      <w:bookmarkStart w:id="1107" w:name="_Toc136522307"/>
      <w:r w:rsidRPr="00FD7038">
        <w:t>6.4.6.1</w:t>
      </w:r>
      <w:r w:rsidRPr="00FD7038">
        <w:tab/>
        <w:t>General</w:t>
      </w:r>
      <w:bookmarkEnd w:id="1107"/>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145331">
        <w:trPr>
          <w:jc w:val="center"/>
        </w:trPr>
        <w:tc>
          <w:tcPr>
            <w:tcW w:w="2448" w:type="dxa"/>
            <w:shd w:val="clear" w:color="auto" w:fill="C0C0C0"/>
            <w:vAlign w:val="center"/>
            <w:hideMark/>
          </w:tcPr>
          <w:p w14:paraId="19A00BD8" w14:textId="77777777" w:rsidR="00FD7038" w:rsidRPr="00FD7038" w:rsidRDefault="00FD7038" w:rsidP="00145331">
            <w:pPr>
              <w:pStyle w:val="TAH"/>
            </w:pPr>
            <w:r w:rsidRPr="00FD7038">
              <w:t>Data type</w:t>
            </w:r>
          </w:p>
        </w:tc>
        <w:tc>
          <w:tcPr>
            <w:tcW w:w="1438" w:type="dxa"/>
            <w:shd w:val="clear" w:color="auto" w:fill="C0C0C0"/>
            <w:vAlign w:val="center"/>
          </w:tcPr>
          <w:p w14:paraId="2BF322EE" w14:textId="77777777" w:rsidR="00FD7038" w:rsidRPr="00FD7038" w:rsidRDefault="00FD7038" w:rsidP="0014533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145331">
            <w:pPr>
              <w:pStyle w:val="TAH"/>
            </w:pPr>
            <w:r w:rsidRPr="00FD7038">
              <w:t>Description</w:t>
            </w:r>
          </w:p>
        </w:tc>
        <w:tc>
          <w:tcPr>
            <w:tcW w:w="1352" w:type="dxa"/>
            <w:shd w:val="clear" w:color="auto" w:fill="C0C0C0"/>
            <w:vAlign w:val="center"/>
          </w:tcPr>
          <w:p w14:paraId="0BC0CAA5" w14:textId="77777777" w:rsidR="00FD7038" w:rsidRPr="00FD7038" w:rsidRDefault="00FD7038" w:rsidP="00145331">
            <w:pPr>
              <w:pStyle w:val="TAH"/>
            </w:pPr>
            <w:r w:rsidRPr="00FD7038">
              <w:t>Applicability</w:t>
            </w:r>
          </w:p>
        </w:tc>
      </w:tr>
      <w:tr w:rsidR="00FD7038" w:rsidRPr="00FD7038" w14:paraId="34BA5C61" w14:textId="77777777" w:rsidTr="00145331">
        <w:trPr>
          <w:jc w:val="center"/>
        </w:trPr>
        <w:tc>
          <w:tcPr>
            <w:tcW w:w="2448" w:type="dxa"/>
            <w:vAlign w:val="center"/>
          </w:tcPr>
          <w:p w14:paraId="4BA06AD4" w14:textId="77777777" w:rsidR="00FD7038" w:rsidRPr="00FD7038" w:rsidRDefault="00FD7038" w:rsidP="00145331">
            <w:pPr>
              <w:pStyle w:val="TAL"/>
            </w:pPr>
            <w:r w:rsidRPr="00FD7038">
              <w:t>DAAAppPolicy</w:t>
            </w:r>
          </w:p>
        </w:tc>
        <w:tc>
          <w:tcPr>
            <w:tcW w:w="1438" w:type="dxa"/>
            <w:vAlign w:val="center"/>
          </w:tcPr>
          <w:p w14:paraId="642F16AA" w14:textId="77777777" w:rsidR="00FD7038" w:rsidRPr="00FD7038" w:rsidRDefault="00FD7038" w:rsidP="00145331">
            <w:pPr>
              <w:pStyle w:val="TAC"/>
            </w:pPr>
            <w:r w:rsidRPr="00FD7038">
              <w:t>6.4.6.2.6</w:t>
            </w:r>
          </w:p>
        </w:tc>
        <w:tc>
          <w:tcPr>
            <w:tcW w:w="4186" w:type="dxa"/>
            <w:vAlign w:val="center"/>
          </w:tcPr>
          <w:p w14:paraId="7D8554D1" w14:textId="77777777" w:rsidR="00FD7038" w:rsidRPr="00FD7038" w:rsidRDefault="00FD7038" w:rsidP="0014533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145331">
            <w:pPr>
              <w:pStyle w:val="TAL"/>
              <w:rPr>
                <w:rFonts w:cs="Arial"/>
                <w:szCs w:val="18"/>
              </w:rPr>
            </w:pPr>
          </w:p>
        </w:tc>
      </w:tr>
      <w:tr w:rsidR="00FD7038" w:rsidRPr="00FD7038" w14:paraId="02373BEE" w14:textId="77777777" w:rsidTr="00145331">
        <w:trPr>
          <w:jc w:val="center"/>
        </w:trPr>
        <w:tc>
          <w:tcPr>
            <w:tcW w:w="2448" w:type="dxa"/>
            <w:vAlign w:val="center"/>
          </w:tcPr>
          <w:p w14:paraId="6C76B440" w14:textId="77777777" w:rsidR="00FD7038" w:rsidRPr="00FD7038" w:rsidRDefault="00FD7038" w:rsidP="00145331">
            <w:pPr>
              <w:pStyle w:val="TAL"/>
            </w:pPr>
            <w:r w:rsidRPr="00FD7038">
              <w:t>DAAEvent</w:t>
            </w:r>
          </w:p>
        </w:tc>
        <w:tc>
          <w:tcPr>
            <w:tcW w:w="1438" w:type="dxa"/>
            <w:vAlign w:val="center"/>
          </w:tcPr>
          <w:p w14:paraId="20EDF23D" w14:textId="77777777" w:rsidR="00FD7038" w:rsidRPr="00FD7038" w:rsidRDefault="00FD7038" w:rsidP="00145331">
            <w:pPr>
              <w:pStyle w:val="TAC"/>
            </w:pPr>
            <w:r w:rsidRPr="00FD7038">
              <w:t>6.4.6.2.10</w:t>
            </w:r>
          </w:p>
        </w:tc>
        <w:tc>
          <w:tcPr>
            <w:tcW w:w="4186" w:type="dxa"/>
            <w:vAlign w:val="center"/>
          </w:tcPr>
          <w:p w14:paraId="6372D2B8" w14:textId="77777777" w:rsidR="00FD7038" w:rsidRPr="00FD7038" w:rsidRDefault="00FD7038" w:rsidP="00145331">
            <w:pPr>
              <w:pStyle w:val="TAL"/>
            </w:pPr>
            <w:r w:rsidRPr="00FD7038">
              <w:t>Represents a DAA related event.</w:t>
            </w:r>
          </w:p>
        </w:tc>
        <w:tc>
          <w:tcPr>
            <w:tcW w:w="1352" w:type="dxa"/>
            <w:vAlign w:val="center"/>
          </w:tcPr>
          <w:p w14:paraId="470ABE66" w14:textId="77777777" w:rsidR="00FD7038" w:rsidRPr="00FD7038" w:rsidRDefault="00FD7038" w:rsidP="00145331">
            <w:pPr>
              <w:pStyle w:val="TAL"/>
              <w:rPr>
                <w:rFonts w:cs="Arial"/>
                <w:szCs w:val="18"/>
              </w:rPr>
            </w:pPr>
          </w:p>
        </w:tc>
      </w:tr>
      <w:tr w:rsidR="00FD7038" w:rsidRPr="00FD7038" w14:paraId="71025BAD" w14:textId="77777777" w:rsidTr="00145331">
        <w:trPr>
          <w:jc w:val="center"/>
        </w:trPr>
        <w:tc>
          <w:tcPr>
            <w:tcW w:w="2448" w:type="dxa"/>
            <w:vAlign w:val="center"/>
          </w:tcPr>
          <w:p w14:paraId="1C02CA04" w14:textId="77777777" w:rsidR="00FD7038" w:rsidRPr="00FD7038" w:rsidRDefault="00FD7038" w:rsidP="00145331">
            <w:pPr>
              <w:pStyle w:val="TAL"/>
            </w:pPr>
            <w:r w:rsidRPr="00FD7038">
              <w:t>DAAEventsInfo</w:t>
            </w:r>
          </w:p>
        </w:tc>
        <w:tc>
          <w:tcPr>
            <w:tcW w:w="1438" w:type="dxa"/>
            <w:vAlign w:val="center"/>
          </w:tcPr>
          <w:p w14:paraId="320CC9E8" w14:textId="77777777" w:rsidR="00FD7038" w:rsidRPr="00FD7038" w:rsidRDefault="00FD7038" w:rsidP="00145331">
            <w:pPr>
              <w:pStyle w:val="TAC"/>
            </w:pPr>
            <w:r w:rsidRPr="00FD7038">
              <w:t>6.4.6.2.9</w:t>
            </w:r>
          </w:p>
        </w:tc>
        <w:tc>
          <w:tcPr>
            <w:tcW w:w="4186" w:type="dxa"/>
            <w:vAlign w:val="center"/>
          </w:tcPr>
          <w:p w14:paraId="2FAA9A94" w14:textId="77777777" w:rsidR="00FD7038" w:rsidRPr="00FD7038" w:rsidRDefault="00FD7038" w:rsidP="00145331">
            <w:pPr>
              <w:pStyle w:val="TAL"/>
              <w:rPr>
                <w:rFonts w:cs="Arial"/>
                <w:szCs w:val="18"/>
                <w:lang w:eastAsia="zh-CN"/>
              </w:rPr>
            </w:pPr>
            <w:r w:rsidRPr="00FD7038">
              <w:rPr>
                <w:rFonts w:cs="Arial"/>
                <w:szCs w:val="18"/>
                <w:lang w:eastAsia="zh-CN"/>
              </w:rPr>
              <w:t xml:space="preserve">Represents a </w:t>
            </w:r>
            <w:r w:rsidRPr="00FD7038">
              <w:rPr>
                <w:lang w:val="en-US"/>
              </w:rPr>
              <w:t>DAA Event notification</w:t>
            </w:r>
            <w:r w:rsidRPr="00FD7038">
              <w:rPr>
                <w:rFonts w:cs="Arial"/>
                <w:szCs w:val="18"/>
                <w:lang w:eastAsia="zh-CN"/>
              </w:rPr>
              <w:t>.</w:t>
            </w:r>
          </w:p>
        </w:tc>
        <w:tc>
          <w:tcPr>
            <w:tcW w:w="1352" w:type="dxa"/>
            <w:vAlign w:val="center"/>
          </w:tcPr>
          <w:p w14:paraId="3EF8FCAD" w14:textId="77777777" w:rsidR="00FD7038" w:rsidRPr="00FD7038" w:rsidRDefault="00FD7038" w:rsidP="00145331">
            <w:pPr>
              <w:pStyle w:val="TAL"/>
              <w:rPr>
                <w:rFonts w:cs="Arial"/>
                <w:szCs w:val="18"/>
              </w:rPr>
            </w:pPr>
          </w:p>
        </w:tc>
      </w:tr>
      <w:tr w:rsidR="00FD7038" w:rsidRPr="00FD7038" w14:paraId="0ED6376C" w14:textId="77777777" w:rsidTr="00145331">
        <w:trPr>
          <w:jc w:val="center"/>
        </w:trPr>
        <w:tc>
          <w:tcPr>
            <w:tcW w:w="2448" w:type="dxa"/>
            <w:vAlign w:val="center"/>
          </w:tcPr>
          <w:p w14:paraId="0283EC18" w14:textId="77777777" w:rsidR="00FD7038" w:rsidRPr="00FD7038" w:rsidRDefault="00FD7038" w:rsidP="00145331">
            <w:pPr>
              <w:pStyle w:val="TAL"/>
            </w:pPr>
            <w:r w:rsidRPr="00FD7038">
              <w:t>DAAPolConfigNotif</w:t>
            </w:r>
          </w:p>
        </w:tc>
        <w:tc>
          <w:tcPr>
            <w:tcW w:w="1438" w:type="dxa"/>
            <w:vAlign w:val="center"/>
          </w:tcPr>
          <w:p w14:paraId="1A050C18" w14:textId="77777777" w:rsidR="00FD7038" w:rsidRPr="00FD7038" w:rsidRDefault="00FD7038" w:rsidP="00145331">
            <w:pPr>
              <w:pStyle w:val="TAC"/>
            </w:pPr>
            <w:r w:rsidRPr="00FD7038">
              <w:t>6.4.6.2.8</w:t>
            </w:r>
          </w:p>
        </w:tc>
        <w:tc>
          <w:tcPr>
            <w:tcW w:w="4186" w:type="dxa"/>
            <w:vAlign w:val="center"/>
          </w:tcPr>
          <w:p w14:paraId="4EADB11D" w14:textId="77777777" w:rsidR="00FD7038" w:rsidRPr="00FD7038" w:rsidRDefault="00FD7038" w:rsidP="00145331">
            <w:pPr>
              <w:pStyle w:val="TAL"/>
              <w:rPr>
                <w:rFonts w:cs="Arial"/>
                <w:szCs w:val="18"/>
                <w:lang w:eastAsia="zh-CN"/>
              </w:rPr>
            </w:pPr>
            <w:r w:rsidRPr="00FD7038">
              <w:rPr>
                <w:rFonts w:cs="Arial"/>
                <w:szCs w:val="18"/>
                <w:lang w:eastAsia="zh-CN"/>
              </w:rPr>
              <w:t xml:space="preserve">Represents a </w:t>
            </w:r>
            <w:r w:rsidRPr="00FD7038">
              <w:rPr>
                <w:lang w:val="en-US"/>
              </w:rPr>
              <w:t>DAA Policy Configuration Status notification</w:t>
            </w:r>
            <w:r w:rsidRPr="00FD7038">
              <w:rPr>
                <w:rFonts w:cs="Arial"/>
                <w:szCs w:val="18"/>
                <w:lang w:eastAsia="zh-CN"/>
              </w:rPr>
              <w:t>.</w:t>
            </w:r>
          </w:p>
        </w:tc>
        <w:tc>
          <w:tcPr>
            <w:tcW w:w="1352" w:type="dxa"/>
            <w:vAlign w:val="center"/>
          </w:tcPr>
          <w:p w14:paraId="78707F72" w14:textId="77777777" w:rsidR="00FD7038" w:rsidRPr="00FD7038" w:rsidRDefault="00FD7038" w:rsidP="00145331">
            <w:pPr>
              <w:pStyle w:val="TAL"/>
              <w:rPr>
                <w:rFonts w:cs="Arial"/>
                <w:szCs w:val="18"/>
              </w:rPr>
            </w:pPr>
          </w:p>
        </w:tc>
      </w:tr>
      <w:tr w:rsidR="00FD7038" w:rsidRPr="00FD7038" w14:paraId="04E31026" w14:textId="77777777" w:rsidTr="00145331">
        <w:trPr>
          <w:jc w:val="center"/>
        </w:trPr>
        <w:tc>
          <w:tcPr>
            <w:tcW w:w="2448" w:type="dxa"/>
            <w:vAlign w:val="center"/>
          </w:tcPr>
          <w:p w14:paraId="4B18D937" w14:textId="77777777" w:rsidR="00FD7038" w:rsidRPr="00FD7038" w:rsidRDefault="00FD7038" w:rsidP="00145331">
            <w:pPr>
              <w:pStyle w:val="TAL"/>
            </w:pPr>
            <w:r w:rsidRPr="00FD7038">
              <w:t>DAAPolReq</w:t>
            </w:r>
          </w:p>
        </w:tc>
        <w:tc>
          <w:tcPr>
            <w:tcW w:w="1438" w:type="dxa"/>
            <w:vAlign w:val="center"/>
          </w:tcPr>
          <w:p w14:paraId="1351E88D" w14:textId="77777777" w:rsidR="00FD7038" w:rsidRPr="00FD7038" w:rsidRDefault="00FD7038" w:rsidP="00145331">
            <w:pPr>
              <w:pStyle w:val="TAC"/>
            </w:pPr>
            <w:r w:rsidRPr="00FD7038">
              <w:t>6.4.6.2.2</w:t>
            </w:r>
          </w:p>
        </w:tc>
        <w:tc>
          <w:tcPr>
            <w:tcW w:w="4186" w:type="dxa"/>
            <w:vAlign w:val="center"/>
          </w:tcPr>
          <w:p w14:paraId="48532D55" w14:textId="77777777" w:rsidR="00FD7038" w:rsidRPr="00FD7038" w:rsidRDefault="00FD7038" w:rsidP="0014533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145331">
            <w:pPr>
              <w:pStyle w:val="TAL"/>
              <w:rPr>
                <w:rFonts w:cs="Arial"/>
                <w:szCs w:val="18"/>
              </w:rPr>
            </w:pPr>
          </w:p>
        </w:tc>
      </w:tr>
      <w:tr w:rsidR="00FD7038" w:rsidRPr="00FD7038" w14:paraId="0AB4BA06" w14:textId="77777777" w:rsidTr="00145331">
        <w:trPr>
          <w:jc w:val="center"/>
        </w:trPr>
        <w:tc>
          <w:tcPr>
            <w:tcW w:w="2448" w:type="dxa"/>
            <w:vAlign w:val="center"/>
          </w:tcPr>
          <w:p w14:paraId="15EF301D" w14:textId="77777777" w:rsidR="00FD7038" w:rsidRPr="00FD7038" w:rsidRDefault="00FD7038" w:rsidP="00145331">
            <w:pPr>
              <w:pStyle w:val="TAL"/>
            </w:pPr>
            <w:r w:rsidRPr="00FD7038">
              <w:t>DAAPolResp</w:t>
            </w:r>
          </w:p>
        </w:tc>
        <w:tc>
          <w:tcPr>
            <w:tcW w:w="1438" w:type="dxa"/>
            <w:vAlign w:val="center"/>
          </w:tcPr>
          <w:p w14:paraId="141585C1" w14:textId="77777777" w:rsidR="00FD7038" w:rsidRPr="00FD7038" w:rsidRDefault="00FD7038" w:rsidP="00145331">
            <w:pPr>
              <w:pStyle w:val="TAC"/>
            </w:pPr>
            <w:r w:rsidRPr="00FD7038">
              <w:t>6.4.6.2.3</w:t>
            </w:r>
          </w:p>
        </w:tc>
        <w:tc>
          <w:tcPr>
            <w:tcW w:w="4186" w:type="dxa"/>
            <w:vAlign w:val="center"/>
          </w:tcPr>
          <w:p w14:paraId="18B8FFF4" w14:textId="77777777" w:rsidR="00FD7038" w:rsidRPr="00FD7038" w:rsidRDefault="00FD7038" w:rsidP="00145331">
            <w:pPr>
              <w:pStyle w:val="TAL"/>
              <w:rPr>
                <w:rFonts w:cs="Arial"/>
                <w:szCs w:val="18"/>
              </w:rPr>
            </w:pPr>
            <w:r w:rsidRPr="00FD7038">
              <w:rPr>
                <w:rFonts w:cs="Arial"/>
                <w:szCs w:val="18"/>
                <w:lang w:eastAsia="zh-CN"/>
              </w:rPr>
              <w:t>Represents the response to a DAA Policy create request</w:t>
            </w:r>
            <w:r w:rsidRPr="00FD7038">
              <w:t>.</w:t>
            </w:r>
          </w:p>
        </w:tc>
        <w:tc>
          <w:tcPr>
            <w:tcW w:w="1352" w:type="dxa"/>
            <w:vAlign w:val="center"/>
          </w:tcPr>
          <w:p w14:paraId="0C3FE805" w14:textId="77777777" w:rsidR="00FD7038" w:rsidRPr="00FD7038" w:rsidRDefault="00FD7038" w:rsidP="00145331">
            <w:pPr>
              <w:pStyle w:val="TAL"/>
              <w:rPr>
                <w:rFonts w:cs="Arial"/>
                <w:szCs w:val="18"/>
              </w:rPr>
            </w:pPr>
          </w:p>
        </w:tc>
      </w:tr>
      <w:tr w:rsidR="00FD7038" w:rsidRPr="00FD7038" w14:paraId="0967FC08" w14:textId="77777777" w:rsidTr="00145331">
        <w:trPr>
          <w:jc w:val="center"/>
        </w:trPr>
        <w:tc>
          <w:tcPr>
            <w:tcW w:w="2448" w:type="dxa"/>
            <w:vAlign w:val="center"/>
          </w:tcPr>
          <w:p w14:paraId="5251201E" w14:textId="77777777" w:rsidR="00FD7038" w:rsidRPr="00FD7038" w:rsidRDefault="00FD7038" w:rsidP="00145331">
            <w:pPr>
              <w:pStyle w:val="TAL"/>
            </w:pPr>
            <w:r w:rsidRPr="00FD7038">
              <w:t>DAAPolicy</w:t>
            </w:r>
          </w:p>
        </w:tc>
        <w:tc>
          <w:tcPr>
            <w:tcW w:w="1438" w:type="dxa"/>
            <w:vAlign w:val="center"/>
          </w:tcPr>
          <w:p w14:paraId="0D49F19F" w14:textId="77777777" w:rsidR="00FD7038" w:rsidRPr="00FD7038" w:rsidRDefault="00FD7038" w:rsidP="00145331">
            <w:pPr>
              <w:pStyle w:val="TAC"/>
            </w:pPr>
            <w:r w:rsidRPr="00FD7038">
              <w:t>6.4.6.2.4</w:t>
            </w:r>
          </w:p>
        </w:tc>
        <w:tc>
          <w:tcPr>
            <w:tcW w:w="4186" w:type="dxa"/>
            <w:vAlign w:val="center"/>
          </w:tcPr>
          <w:p w14:paraId="68C7289E" w14:textId="77777777" w:rsidR="00FD7038" w:rsidRPr="00FD7038" w:rsidRDefault="00FD7038" w:rsidP="0014533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145331">
            <w:pPr>
              <w:pStyle w:val="TAL"/>
              <w:rPr>
                <w:rFonts w:cs="Arial"/>
                <w:szCs w:val="18"/>
              </w:rPr>
            </w:pPr>
          </w:p>
        </w:tc>
      </w:tr>
      <w:tr w:rsidR="00FD7038" w:rsidRPr="00FD7038" w14:paraId="73F1CE62" w14:textId="77777777" w:rsidTr="00145331">
        <w:trPr>
          <w:jc w:val="center"/>
        </w:trPr>
        <w:tc>
          <w:tcPr>
            <w:tcW w:w="2448" w:type="dxa"/>
            <w:vAlign w:val="center"/>
          </w:tcPr>
          <w:p w14:paraId="753C7FF1" w14:textId="77777777" w:rsidR="00FD7038" w:rsidRPr="00FD7038" w:rsidRDefault="00FD7038" w:rsidP="00145331">
            <w:pPr>
              <w:pStyle w:val="TAL"/>
            </w:pPr>
            <w:r w:rsidRPr="00FD7038">
              <w:t>DAAPolicyPatch</w:t>
            </w:r>
          </w:p>
        </w:tc>
        <w:tc>
          <w:tcPr>
            <w:tcW w:w="1438" w:type="dxa"/>
            <w:vAlign w:val="center"/>
          </w:tcPr>
          <w:p w14:paraId="2D0533DE" w14:textId="77777777" w:rsidR="00FD7038" w:rsidRPr="00FD7038" w:rsidRDefault="00FD7038" w:rsidP="00145331">
            <w:pPr>
              <w:pStyle w:val="TAC"/>
            </w:pPr>
            <w:r w:rsidRPr="00FD7038">
              <w:t>6.4.6.2.5</w:t>
            </w:r>
          </w:p>
        </w:tc>
        <w:tc>
          <w:tcPr>
            <w:tcW w:w="4186" w:type="dxa"/>
            <w:vAlign w:val="center"/>
          </w:tcPr>
          <w:p w14:paraId="3BA3941B" w14:textId="77777777" w:rsidR="00FD7038" w:rsidRPr="00FD7038" w:rsidRDefault="00FD7038" w:rsidP="0014533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145331">
            <w:pPr>
              <w:pStyle w:val="TAL"/>
              <w:rPr>
                <w:rFonts w:cs="Arial"/>
                <w:szCs w:val="18"/>
              </w:rPr>
            </w:pPr>
          </w:p>
        </w:tc>
      </w:tr>
      <w:tr w:rsidR="00FD7038" w:rsidRPr="00FD7038" w14:paraId="7BB99D7F" w14:textId="77777777" w:rsidTr="00145331">
        <w:trPr>
          <w:jc w:val="center"/>
        </w:trPr>
        <w:tc>
          <w:tcPr>
            <w:tcW w:w="2448" w:type="dxa"/>
            <w:vAlign w:val="center"/>
          </w:tcPr>
          <w:p w14:paraId="1E877001" w14:textId="77777777" w:rsidR="00FD7038" w:rsidRPr="00FD7038" w:rsidRDefault="00FD7038" w:rsidP="00145331">
            <w:pPr>
              <w:pStyle w:val="TAL"/>
            </w:pPr>
            <w:r w:rsidRPr="00FD7038">
              <w:t>InformDAAEventsReq</w:t>
            </w:r>
          </w:p>
        </w:tc>
        <w:tc>
          <w:tcPr>
            <w:tcW w:w="1438" w:type="dxa"/>
            <w:vAlign w:val="center"/>
          </w:tcPr>
          <w:p w14:paraId="4CE08724" w14:textId="77777777" w:rsidR="00FD7038" w:rsidRPr="00FD7038" w:rsidRDefault="00FD7038" w:rsidP="00145331">
            <w:pPr>
              <w:pStyle w:val="TAC"/>
            </w:pPr>
            <w:r w:rsidRPr="00FD7038">
              <w:t>6.4.6.2.7</w:t>
            </w:r>
          </w:p>
        </w:tc>
        <w:tc>
          <w:tcPr>
            <w:tcW w:w="4186" w:type="dxa"/>
            <w:vAlign w:val="center"/>
          </w:tcPr>
          <w:p w14:paraId="5CAD536E" w14:textId="77777777" w:rsidR="00FD7038" w:rsidRPr="00FD7038" w:rsidRDefault="00FD7038" w:rsidP="0014533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14533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FD7038" w:rsidRPr="00FD7038" w14:paraId="7A86B2CF" w14:textId="77777777" w:rsidTr="00145331">
        <w:trPr>
          <w:jc w:val="center"/>
        </w:trPr>
        <w:tc>
          <w:tcPr>
            <w:tcW w:w="1722" w:type="dxa"/>
            <w:shd w:val="clear" w:color="auto" w:fill="C0C0C0"/>
            <w:vAlign w:val="center"/>
            <w:hideMark/>
          </w:tcPr>
          <w:p w14:paraId="624658B5" w14:textId="77777777" w:rsidR="00FD7038" w:rsidRPr="00FD7038" w:rsidRDefault="00FD7038" w:rsidP="00145331">
            <w:pPr>
              <w:pStyle w:val="TAH"/>
            </w:pPr>
            <w:r w:rsidRPr="00FD7038">
              <w:t>Data type</w:t>
            </w:r>
          </w:p>
        </w:tc>
        <w:tc>
          <w:tcPr>
            <w:tcW w:w="1856" w:type="dxa"/>
            <w:shd w:val="clear" w:color="auto" w:fill="C0C0C0"/>
            <w:vAlign w:val="center"/>
          </w:tcPr>
          <w:p w14:paraId="3FC6030D" w14:textId="77777777" w:rsidR="00FD7038" w:rsidRPr="00FD7038" w:rsidRDefault="00FD7038" w:rsidP="00145331">
            <w:pPr>
              <w:pStyle w:val="TAH"/>
            </w:pPr>
            <w:r w:rsidRPr="00FD7038">
              <w:t>Reference</w:t>
            </w:r>
          </w:p>
        </w:tc>
        <w:tc>
          <w:tcPr>
            <w:tcW w:w="3594" w:type="dxa"/>
            <w:shd w:val="clear" w:color="auto" w:fill="C0C0C0"/>
            <w:vAlign w:val="center"/>
            <w:hideMark/>
          </w:tcPr>
          <w:p w14:paraId="2A6FE7C2" w14:textId="77777777" w:rsidR="00FD7038" w:rsidRPr="00FD7038" w:rsidRDefault="00FD7038" w:rsidP="00145331">
            <w:pPr>
              <w:pStyle w:val="TAH"/>
            </w:pPr>
            <w:r w:rsidRPr="00FD7038">
              <w:t>Comments</w:t>
            </w:r>
          </w:p>
        </w:tc>
        <w:tc>
          <w:tcPr>
            <w:tcW w:w="2252" w:type="dxa"/>
            <w:shd w:val="clear" w:color="auto" w:fill="C0C0C0"/>
            <w:vAlign w:val="center"/>
          </w:tcPr>
          <w:p w14:paraId="221AD5BF" w14:textId="77777777" w:rsidR="00FD7038" w:rsidRPr="00FD7038" w:rsidRDefault="00FD7038" w:rsidP="00145331">
            <w:pPr>
              <w:pStyle w:val="TAH"/>
            </w:pPr>
            <w:r w:rsidRPr="00FD7038">
              <w:t>Applicability</w:t>
            </w:r>
          </w:p>
        </w:tc>
      </w:tr>
      <w:tr w:rsidR="00FD7038" w:rsidRPr="00FD7038" w14:paraId="1FCADBA8" w14:textId="77777777" w:rsidTr="00145331">
        <w:trPr>
          <w:jc w:val="center"/>
        </w:trPr>
        <w:tc>
          <w:tcPr>
            <w:tcW w:w="1722" w:type="dxa"/>
            <w:vAlign w:val="center"/>
          </w:tcPr>
          <w:p w14:paraId="1C86B8C5" w14:textId="77777777" w:rsidR="00FD7038" w:rsidRPr="00FD7038" w:rsidRDefault="00FD7038" w:rsidP="00145331">
            <w:pPr>
              <w:pStyle w:val="TAL"/>
            </w:pPr>
            <w:r w:rsidRPr="00FD7038">
              <w:t>LocationInfo</w:t>
            </w:r>
          </w:p>
        </w:tc>
        <w:tc>
          <w:tcPr>
            <w:tcW w:w="1856" w:type="dxa"/>
            <w:vAlign w:val="center"/>
          </w:tcPr>
          <w:p w14:paraId="776B23EC" w14:textId="77777777" w:rsidR="00FD7038" w:rsidRPr="00FD7038" w:rsidRDefault="00FD7038" w:rsidP="00145331">
            <w:pPr>
              <w:pStyle w:val="TAC"/>
            </w:pPr>
            <w:r w:rsidRPr="00FD7038">
              <w:t>3GPP TS 29.122 [2]</w:t>
            </w:r>
          </w:p>
        </w:tc>
        <w:tc>
          <w:tcPr>
            <w:tcW w:w="3594" w:type="dxa"/>
            <w:vAlign w:val="center"/>
          </w:tcPr>
          <w:p w14:paraId="644E0413" w14:textId="77777777" w:rsidR="00FD7038" w:rsidRPr="00FD7038" w:rsidRDefault="00FD7038" w:rsidP="00145331">
            <w:pPr>
              <w:pStyle w:val="TAL"/>
            </w:pPr>
            <w:r w:rsidRPr="00FD7038">
              <w:rPr>
                <w:rFonts w:cs="Arial"/>
                <w:szCs w:val="18"/>
              </w:rPr>
              <w:t>Represents user location information.</w:t>
            </w:r>
          </w:p>
        </w:tc>
        <w:tc>
          <w:tcPr>
            <w:tcW w:w="2252" w:type="dxa"/>
            <w:vAlign w:val="center"/>
          </w:tcPr>
          <w:p w14:paraId="1FFF4A1C" w14:textId="77777777" w:rsidR="00FD7038" w:rsidRPr="00FD7038" w:rsidRDefault="00FD7038" w:rsidP="00145331">
            <w:pPr>
              <w:pStyle w:val="TAL"/>
              <w:rPr>
                <w:rFonts w:cs="Arial"/>
                <w:szCs w:val="18"/>
              </w:rPr>
            </w:pPr>
          </w:p>
        </w:tc>
      </w:tr>
      <w:tr w:rsidR="00FD7038" w:rsidRPr="00FD7038" w14:paraId="123079B5" w14:textId="77777777" w:rsidTr="00145331">
        <w:trPr>
          <w:jc w:val="center"/>
        </w:trPr>
        <w:tc>
          <w:tcPr>
            <w:tcW w:w="1722" w:type="dxa"/>
            <w:vAlign w:val="center"/>
          </w:tcPr>
          <w:p w14:paraId="44597A72" w14:textId="77777777" w:rsidR="00FD7038" w:rsidRPr="00FD7038" w:rsidRDefault="00FD7038" w:rsidP="00145331">
            <w:pPr>
              <w:pStyle w:val="TAL"/>
            </w:pPr>
            <w:r w:rsidRPr="00FD7038">
              <w:t>SupportedFeatures</w:t>
            </w:r>
          </w:p>
        </w:tc>
        <w:tc>
          <w:tcPr>
            <w:tcW w:w="1856" w:type="dxa"/>
            <w:vAlign w:val="center"/>
          </w:tcPr>
          <w:p w14:paraId="37BB4D05" w14:textId="77777777" w:rsidR="00FD7038" w:rsidRPr="00FD7038" w:rsidRDefault="00FD7038" w:rsidP="00145331">
            <w:pPr>
              <w:pStyle w:val="TAC"/>
            </w:pPr>
            <w:r w:rsidRPr="00FD7038">
              <w:t>3GPP TS 29.571 [7]</w:t>
            </w:r>
          </w:p>
        </w:tc>
        <w:tc>
          <w:tcPr>
            <w:tcW w:w="3594" w:type="dxa"/>
            <w:vAlign w:val="center"/>
          </w:tcPr>
          <w:p w14:paraId="278677FC" w14:textId="77777777" w:rsidR="00FD7038" w:rsidRPr="00FD7038" w:rsidRDefault="00FD7038" w:rsidP="00145331">
            <w:pPr>
              <w:pStyle w:val="TAL"/>
              <w:rPr>
                <w:rFonts w:cs="Arial"/>
                <w:szCs w:val="18"/>
              </w:rPr>
            </w:pPr>
            <w:r w:rsidRPr="00FD7038">
              <w:t>Used to negotiate the applicability of the optional features.</w:t>
            </w:r>
          </w:p>
        </w:tc>
        <w:tc>
          <w:tcPr>
            <w:tcW w:w="2252" w:type="dxa"/>
            <w:vAlign w:val="center"/>
          </w:tcPr>
          <w:p w14:paraId="6CB5B6BE" w14:textId="77777777" w:rsidR="00FD7038" w:rsidRPr="00FD7038" w:rsidRDefault="00FD7038" w:rsidP="00145331">
            <w:pPr>
              <w:pStyle w:val="TAL"/>
              <w:rPr>
                <w:rFonts w:cs="Arial"/>
                <w:szCs w:val="18"/>
              </w:rPr>
            </w:pPr>
          </w:p>
        </w:tc>
      </w:tr>
      <w:tr w:rsidR="00FD7038" w:rsidRPr="00FD7038" w14:paraId="00106BEF" w14:textId="77777777" w:rsidTr="00145331">
        <w:trPr>
          <w:jc w:val="center"/>
        </w:trPr>
        <w:tc>
          <w:tcPr>
            <w:tcW w:w="1722" w:type="dxa"/>
            <w:vAlign w:val="center"/>
          </w:tcPr>
          <w:p w14:paraId="68B9D0C5" w14:textId="77777777" w:rsidR="00FD7038" w:rsidRPr="00FD7038" w:rsidRDefault="00FD7038" w:rsidP="00145331">
            <w:pPr>
              <w:pStyle w:val="TAL"/>
            </w:pPr>
            <w:r w:rsidRPr="00FD7038">
              <w:t>UasId</w:t>
            </w:r>
          </w:p>
        </w:tc>
        <w:tc>
          <w:tcPr>
            <w:tcW w:w="1856" w:type="dxa"/>
            <w:vAlign w:val="center"/>
          </w:tcPr>
          <w:p w14:paraId="3B8B025D" w14:textId="77777777" w:rsidR="00FD7038" w:rsidRPr="00FD7038" w:rsidRDefault="00FD7038" w:rsidP="00145331">
            <w:pPr>
              <w:pStyle w:val="TAC"/>
            </w:pPr>
            <w:r w:rsidRPr="00FD7038">
              <w:t>Clause 6.1.6.2.6</w:t>
            </w:r>
          </w:p>
        </w:tc>
        <w:tc>
          <w:tcPr>
            <w:tcW w:w="3594" w:type="dxa"/>
            <w:vAlign w:val="center"/>
          </w:tcPr>
          <w:p w14:paraId="5EE679BB" w14:textId="77777777" w:rsidR="00FD7038" w:rsidRPr="00FD7038" w:rsidRDefault="00FD7038" w:rsidP="00145331">
            <w:pPr>
              <w:pStyle w:val="TAL"/>
              <w:rPr>
                <w:rFonts w:cs="Arial"/>
                <w:szCs w:val="18"/>
              </w:rPr>
            </w:pPr>
            <w:r w:rsidRPr="00FD7038">
              <w:rPr>
                <w:rFonts w:cs="Arial"/>
                <w:szCs w:val="18"/>
              </w:rPr>
              <w:t>Represents a UAV identifier.</w:t>
            </w:r>
          </w:p>
        </w:tc>
        <w:tc>
          <w:tcPr>
            <w:tcW w:w="2252" w:type="dxa"/>
            <w:vAlign w:val="center"/>
          </w:tcPr>
          <w:p w14:paraId="4AD8F3DE" w14:textId="77777777" w:rsidR="00FD7038" w:rsidRPr="00FD7038" w:rsidRDefault="00FD7038" w:rsidP="00145331">
            <w:pPr>
              <w:pStyle w:val="TAL"/>
              <w:rPr>
                <w:rFonts w:cs="Arial"/>
                <w:szCs w:val="18"/>
              </w:rPr>
            </w:pPr>
          </w:p>
        </w:tc>
      </w:tr>
      <w:tr w:rsidR="00FD7038" w:rsidRPr="00FD7038" w14:paraId="03025A4A" w14:textId="77777777" w:rsidTr="00145331">
        <w:trPr>
          <w:jc w:val="center"/>
        </w:trPr>
        <w:tc>
          <w:tcPr>
            <w:tcW w:w="1722" w:type="dxa"/>
            <w:vAlign w:val="center"/>
          </w:tcPr>
          <w:p w14:paraId="110972F7" w14:textId="77777777" w:rsidR="00FD7038" w:rsidRPr="00FD7038" w:rsidRDefault="00FD7038" w:rsidP="00145331">
            <w:pPr>
              <w:pStyle w:val="TAL"/>
            </w:pPr>
            <w:r w:rsidRPr="00FD7038">
              <w:t>Uri</w:t>
            </w:r>
          </w:p>
        </w:tc>
        <w:tc>
          <w:tcPr>
            <w:tcW w:w="1856" w:type="dxa"/>
            <w:vAlign w:val="center"/>
          </w:tcPr>
          <w:p w14:paraId="328C179E" w14:textId="77777777" w:rsidR="00FD7038" w:rsidRPr="00FD7038" w:rsidRDefault="00FD7038" w:rsidP="00145331">
            <w:pPr>
              <w:pStyle w:val="TAC"/>
            </w:pPr>
            <w:r w:rsidRPr="00FD7038">
              <w:t>3GPP TS 29.122 [2]</w:t>
            </w:r>
          </w:p>
        </w:tc>
        <w:tc>
          <w:tcPr>
            <w:tcW w:w="3594" w:type="dxa"/>
            <w:vAlign w:val="center"/>
          </w:tcPr>
          <w:p w14:paraId="4372DE23" w14:textId="77777777" w:rsidR="00FD7038" w:rsidRPr="00FD7038" w:rsidRDefault="00FD7038" w:rsidP="00145331">
            <w:pPr>
              <w:pStyle w:val="TAL"/>
              <w:rPr>
                <w:rFonts w:cs="Arial"/>
                <w:szCs w:val="18"/>
              </w:rPr>
            </w:pPr>
            <w:r w:rsidRPr="00FD7038">
              <w:rPr>
                <w:rFonts w:cs="Arial"/>
                <w:szCs w:val="18"/>
              </w:rPr>
              <w:t>Represents a URI.</w:t>
            </w:r>
          </w:p>
        </w:tc>
        <w:tc>
          <w:tcPr>
            <w:tcW w:w="2252" w:type="dxa"/>
            <w:vAlign w:val="center"/>
          </w:tcPr>
          <w:p w14:paraId="28C0AEE5" w14:textId="77777777" w:rsidR="00FD7038" w:rsidRPr="00FD7038" w:rsidRDefault="00FD7038" w:rsidP="0014533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1108" w:name="_Toc136522308"/>
      <w:r w:rsidRPr="00FD7038">
        <w:t>6.4</w:t>
      </w:r>
      <w:r w:rsidRPr="00FD7038">
        <w:rPr>
          <w:lang w:val="en-US"/>
        </w:rPr>
        <w:t>.6.2</w:t>
      </w:r>
      <w:r w:rsidRPr="00FD7038">
        <w:rPr>
          <w:lang w:val="en-US"/>
        </w:rPr>
        <w:tab/>
        <w:t>Structured data types</w:t>
      </w:r>
      <w:bookmarkEnd w:id="1108"/>
    </w:p>
    <w:p w14:paraId="71CB4580" w14:textId="77777777" w:rsidR="00FD7038" w:rsidRPr="00FD7038" w:rsidRDefault="00FD7038" w:rsidP="00FD7038">
      <w:pPr>
        <w:pStyle w:val="Heading5"/>
      </w:pPr>
      <w:bookmarkStart w:id="1109" w:name="_Toc136522309"/>
      <w:r w:rsidRPr="00FD7038">
        <w:t>6.4.6.2.1</w:t>
      </w:r>
      <w:r w:rsidRPr="00FD7038">
        <w:tab/>
        <w:t>Introduction</w:t>
      </w:r>
      <w:bookmarkEnd w:id="1109"/>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1110" w:name="_Toc136522310"/>
      <w:r w:rsidRPr="00FD7038">
        <w:t>6.4.6.2.2</w:t>
      </w:r>
      <w:r w:rsidRPr="00FD7038">
        <w:tab/>
        <w:t>Type: DAAPolReq</w:t>
      </w:r>
      <w:bookmarkEnd w:id="1110"/>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145331">
        <w:trPr>
          <w:jc w:val="center"/>
        </w:trPr>
        <w:tc>
          <w:tcPr>
            <w:tcW w:w="1555" w:type="dxa"/>
            <w:shd w:val="clear" w:color="auto" w:fill="C0C0C0"/>
            <w:vAlign w:val="center"/>
            <w:hideMark/>
          </w:tcPr>
          <w:p w14:paraId="5E625D44" w14:textId="77777777" w:rsidR="00FD7038" w:rsidRPr="00FD7038" w:rsidRDefault="00FD7038" w:rsidP="0014533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145331">
            <w:pPr>
              <w:pStyle w:val="TAH"/>
            </w:pPr>
            <w:r w:rsidRPr="00FD7038">
              <w:t>Data type</w:t>
            </w:r>
          </w:p>
        </w:tc>
        <w:tc>
          <w:tcPr>
            <w:tcW w:w="425" w:type="dxa"/>
            <w:shd w:val="clear" w:color="auto" w:fill="C0C0C0"/>
            <w:vAlign w:val="center"/>
            <w:hideMark/>
          </w:tcPr>
          <w:p w14:paraId="7D50111A" w14:textId="77777777" w:rsidR="00FD7038" w:rsidRPr="00FD7038" w:rsidRDefault="00FD7038" w:rsidP="00145331">
            <w:pPr>
              <w:pStyle w:val="TAH"/>
            </w:pPr>
            <w:r w:rsidRPr="00FD7038">
              <w:t>P</w:t>
            </w:r>
          </w:p>
        </w:tc>
        <w:tc>
          <w:tcPr>
            <w:tcW w:w="1134" w:type="dxa"/>
            <w:shd w:val="clear" w:color="auto" w:fill="C0C0C0"/>
            <w:vAlign w:val="center"/>
          </w:tcPr>
          <w:p w14:paraId="03AD065D" w14:textId="77777777" w:rsidR="00FD7038" w:rsidRPr="00FD7038" w:rsidRDefault="00FD7038" w:rsidP="00145331">
            <w:pPr>
              <w:pStyle w:val="TAH"/>
            </w:pPr>
            <w:r w:rsidRPr="00FD7038">
              <w:t>Cardinality</w:t>
            </w:r>
          </w:p>
        </w:tc>
        <w:tc>
          <w:tcPr>
            <w:tcW w:w="3686" w:type="dxa"/>
            <w:shd w:val="clear" w:color="auto" w:fill="C0C0C0"/>
            <w:vAlign w:val="center"/>
            <w:hideMark/>
          </w:tcPr>
          <w:p w14:paraId="1FD9D143"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3D7C86D1" w14:textId="77777777" w:rsidTr="00145331">
        <w:trPr>
          <w:jc w:val="center"/>
        </w:trPr>
        <w:tc>
          <w:tcPr>
            <w:tcW w:w="1555" w:type="dxa"/>
            <w:vAlign w:val="center"/>
          </w:tcPr>
          <w:p w14:paraId="3F23A9E9" w14:textId="77777777" w:rsidR="00FD7038" w:rsidRPr="00FD7038" w:rsidRDefault="00FD7038" w:rsidP="00145331">
            <w:pPr>
              <w:pStyle w:val="TAL"/>
            </w:pPr>
            <w:r w:rsidRPr="00FD7038">
              <w:t>uassId</w:t>
            </w:r>
          </w:p>
        </w:tc>
        <w:tc>
          <w:tcPr>
            <w:tcW w:w="1417" w:type="dxa"/>
            <w:vAlign w:val="center"/>
          </w:tcPr>
          <w:p w14:paraId="563A3266" w14:textId="77777777" w:rsidR="00FD7038" w:rsidRPr="00FD7038" w:rsidRDefault="00FD7038" w:rsidP="00145331">
            <w:pPr>
              <w:pStyle w:val="TAL"/>
            </w:pPr>
            <w:r w:rsidRPr="00FD7038">
              <w:t>Uri</w:t>
            </w:r>
          </w:p>
        </w:tc>
        <w:tc>
          <w:tcPr>
            <w:tcW w:w="425" w:type="dxa"/>
            <w:vAlign w:val="center"/>
          </w:tcPr>
          <w:p w14:paraId="11AC5C55" w14:textId="77777777" w:rsidR="00FD7038" w:rsidRPr="00FD7038" w:rsidRDefault="00FD7038" w:rsidP="00145331">
            <w:pPr>
              <w:pStyle w:val="TAC"/>
            </w:pPr>
            <w:r w:rsidRPr="00FD7038">
              <w:t>M</w:t>
            </w:r>
          </w:p>
        </w:tc>
        <w:tc>
          <w:tcPr>
            <w:tcW w:w="1134" w:type="dxa"/>
            <w:vAlign w:val="center"/>
          </w:tcPr>
          <w:p w14:paraId="1C5EE43A" w14:textId="77777777" w:rsidR="00FD7038" w:rsidRPr="00FD7038" w:rsidRDefault="00FD7038" w:rsidP="00145331">
            <w:pPr>
              <w:pStyle w:val="TAC"/>
            </w:pPr>
            <w:r w:rsidRPr="00FD7038">
              <w:t>1</w:t>
            </w:r>
          </w:p>
        </w:tc>
        <w:tc>
          <w:tcPr>
            <w:tcW w:w="3686" w:type="dxa"/>
            <w:vAlign w:val="center"/>
          </w:tcPr>
          <w:p w14:paraId="7F663326" w14:textId="77777777" w:rsidR="00FD7038" w:rsidRPr="00FD7038" w:rsidRDefault="00FD7038" w:rsidP="00145331">
            <w:pPr>
              <w:pStyle w:val="TAL"/>
              <w:rPr>
                <w:rFonts w:cs="Arial"/>
                <w:szCs w:val="18"/>
              </w:rPr>
            </w:pPr>
            <w:r w:rsidRPr="00FD7038">
              <w:t>Contains the identity of the UASS that is sending the request.</w:t>
            </w:r>
          </w:p>
        </w:tc>
        <w:tc>
          <w:tcPr>
            <w:tcW w:w="1307" w:type="dxa"/>
            <w:vAlign w:val="center"/>
          </w:tcPr>
          <w:p w14:paraId="0EC52DD9" w14:textId="77777777" w:rsidR="00FD7038" w:rsidRPr="00FD7038" w:rsidRDefault="00FD7038" w:rsidP="00145331">
            <w:pPr>
              <w:pStyle w:val="TAL"/>
              <w:rPr>
                <w:rFonts w:cs="Arial"/>
                <w:szCs w:val="18"/>
              </w:rPr>
            </w:pPr>
          </w:p>
        </w:tc>
      </w:tr>
      <w:tr w:rsidR="00FD7038" w:rsidRPr="00FD7038" w14:paraId="1E8DC02C" w14:textId="77777777" w:rsidTr="00145331">
        <w:trPr>
          <w:jc w:val="center"/>
        </w:trPr>
        <w:tc>
          <w:tcPr>
            <w:tcW w:w="1555" w:type="dxa"/>
            <w:vAlign w:val="center"/>
          </w:tcPr>
          <w:p w14:paraId="6D4CE779" w14:textId="77777777" w:rsidR="00FD7038" w:rsidRPr="00FD7038" w:rsidRDefault="00FD7038" w:rsidP="00145331">
            <w:pPr>
              <w:pStyle w:val="TAL"/>
            </w:pPr>
            <w:r w:rsidRPr="00FD7038">
              <w:t>daaPol</w:t>
            </w:r>
          </w:p>
        </w:tc>
        <w:tc>
          <w:tcPr>
            <w:tcW w:w="1417" w:type="dxa"/>
            <w:vAlign w:val="center"/>
          </w:tcPr>
          <w:p w14:paraId="3A590E36" w14:textId="77777777" w:rsidR="00FD7038" w:rsidRPr="00FD7038" w:rsidRDefault="00FD7038" w:rsidP="00145331">
            <w:pPr>
              <w:pStyle w:val="TAL"/>
            </w:pPr>
            <w:r w:rsidRPr="00FD7038">
              <w:t>DAAPolicy</w:t>
            </w:r>
          </w:p>
        </w:tc>
        <w:tc>
          <w:tcPr>
            <w:tcW w:w="425" w:type="dxa"/>
            <w:vAlign w:val="center"/>
          </w:tcPr>
          <w:p w14:paraId="0582EDD6" w14:textId="77777777" w:rsidR="00FD7038" w:rsidRPr="00FD7038" w:rsidRDefault="00FD7038" w:rsidP="00145331">
            <w:pPr>
              <w:pStyle w:val="TAC"/>
            </w:pPr>
            <w:r w:rsidRPr="00FD7038">
              <w:t>M</w:t>
            </w:r>
          </w:p>
        </w:tc>
        <w:tc>
          <w:tcPr>
            <w:tcW w:w="1134" w:type="dxa"/>
            <w:vAlign w:val="center"/>
          </w:tcPr>
          <w:p w14:paraId="0AEAD169" w14:textId="77777777" w:rsidR="00FD7038" w:rsidRPr="00FD7038" w:rsidRDefault="00FD7038" w:rsidP="00145331">
            <w:pPr>
              <w:pStyle w:val="TAC"/>
            </w:pPr>
            <w:r w:rsidRPr="00FD7038">
              <w:t>1</w:t>
            </w:r>
          </w:p>
        </w:tc>
        <w:tc>
          <w:tcPr>
            <w:tcW w:w="3686" w:type="dxa"/>
            <w:vAlign w:val="center"/>
          </w:tcPr>
          <w:p w14:paraId="6D705221" w14:textId="77777777" w:rsidR="00FD7038" w:rsidRPr="00FD7038" w:rsidRDefault="00FD7038" w:rsidP="00145331">
            <w:pPr>
              <w:pStyle w:val="TAL"/>
              <w:rPr>
                <w:rFonts w:cs="Arial"/>
                <w:szCs w:val="18"/>
              </w:rPr>
            </w:pPr>
            <w:r w:rsidRPr="00FD7038">
              <w:rPr>
                <w:rFonts w:cs="Arial"/>
                <w:szCs w:val="18"/>
              </w:rPr>
              <w:t>Contains the DAA Policy that shall be created.</w:t>
            </w:r>
          </w:p>
        </w:tc>
        <w:tc>
          <w:tcPr>
            <w:tcW w:w="1307" w:type="dxa"/>
            <w:vAlign w:val="center"/>
          </w:tcPr>
          <w:p w14:paraId="090BA38B" w14:textId="77777777" w:rsidR="00FD7038" w:rsidRPr="00FD7038" w:rsidRDefault="00FD7038" w:rsidP="00145331">
            <w:pPr>
              <w:pStyle w:val="TAL"/>
              <w:rPr>
                <w:rFonts w:cs="Arial"/>
                <w:szCs w:val="18"/>
              </w:rPr>
            </w:pPr>
          </w:p>
        </w:tc>
      </w:tr>
      <w:tr w:rsidR="00FD7038" w:rsidRPr="00FD7038" w14:paraId="67890B3B" w14:textId="77777777" w:rsidTr="00145331">
        <w:trPr>
          <w:jc w:val="center"/>
        </w:trPr>
        <w:tc>
          <w:tcPr>
            <w:tcW w:w="1555" w:type="dxa"/>
            <w:vAlign w:val="center"/>
          </w:tcPr>
          <w:p w14:paraId="3F12260F" w14:textId="77777777" w:rsidR="00FD7038" w:rsidRPr="00FD7038" w:rsidRDefault="00FD7038" w:rsidP="00145331">
            <w:pPr>
              <w:pStyle w:val="TAL"/>
            </w:pPr>
            <w:r w:rsidRPr="00FD7038">
              <w:t>suppFeat</w:t>
            </w:r>
          </w:p>
        </w:tc>
        <w:tc>
          <w:tcPr>
            <w:tcW w:w="1417" w:type="dxa"/>
            <w:vAlign w:val="center"/>
          </w:tcPr>
          <w:p w14:paraId="364AF1A1" w14:textId="77777777" w:rsidR="00FD7038" w:rsidRPr="00FD7038" w:rsidRDefault="00FD7038" w:rsidP="00145331">
            <w:pPr>
              <w:pStyle w:val="TAL"/>
            </w:pPr>
            <w:r w:rsidRPr="00FD7038">
              <w:t>SupportedFeatures</w:t>
            </w:r>
          </w:p>
        </w:tc>
        <w:tc>
          <w:tcPr>
            <w:tcW w:w="425" w:type="dxa"/>
            <w:vAlign w:val="center"/>
          </w:tcPr>
          <w:p w14:paraId="742481B4" w14:textId="77777777" w:rsidR="00FD7038" w:rsidRPr="00FD7038" w:rsidRDefault="00FD7038" w:rsidP="00145331">
            <w:pPr>
              <w:pStyle w:val="TAC"/>
            </w:pPr>
            <w:r w:rsidRPr="00FD7038">
              <w:t>C</w:t>
            </w:r>
          </w:p>
        </w:tc>
        <w:tc>
          <w:tcPr>
            <w:tcW w:w="1134" w:type="dxa"/>
            <w:vAlign w:val="center"/>
          </w:tcPr>
          <w:p w14:paraId="3790DCE3" w14:textId="77777777" w:rsidR="00FD7038" w:rsidRPr="00FD7038" w:rsidRDefault="00FD7038" w:rsidP="00145331">
            <w:pPr>
              <w:pStyle w:val="TAC"/>
            </w:pPr>
            <w:r w:rsidRPr="00FD7038">
              <w:t>0..1</w:t>
            </w:r>
          </w:p>
        </w:tc>
        <w:tc>
          <w:tcPr>
            <w:tcW w:w="3686" w:type="dxa"/>
            <w:vAlign w:val="center"/>
          </w:tcPr>
          <w:p w14:paraId="4B76CC1A" w14:textId="77777777" w:rsidR="00FD7038" w:rsidRPr="00FD7038" w:rsidRDefault="00FD7038" w:rsidP="00145331">
            <w:pPr>
              <w:pStyle w:val="TAL"/>
            </w:pPr>
            <w:r w:rsidRPr="00FD7038">
              <w:t>Contains the list of supported features among the ones defined in clause 6.4.8.</w:t>
            </w:r>
          </w:p>
          <w:p w14:paraId="2780E0E8" w14:textId="77777777" w:rsidR="00FD7038" w:rsidRPr="00FD7038" w:rsidRDefault="00FD7038" w:rsidP="00145331">
            <w:pPr>
              <w:pStyle w:val="TAL"/>
            </w:pPr>
          </w:p>
          <w:p w14:paraId="1640E77F"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52FDA3FD" w14:textId="77777777" w:rsidR="00FD7038" w:rsidRPr="00FD7038" w:rsidRDefault="00FD7038" w:rsidP="0014533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1111" w:name="_Toc136522311"/>
      <w:r w:rsidRPr="00FD7038">
        <w:lastRenderedPageBreak/>
        <w:t>6.4.6.2.3</w:t>
      </w:r>
      <w:r w:rsidRPr="00FD7038">
        <w:tab/>
        <w:t>Type: DAAPolResp</w:t>
      </w:r>
      <w:bookmarkEnd w:id="1111"/>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145331">
        <w:trPr>
          <w:jc w:val="center"/>
        </w:trPr>
        <w:tc>
          <w:tcPr>
            <w:tcW w:w="1413" w:type="dxa"/>
            <w:shd w:val="clear" w:color="auto" w:fill="C0C0C0"/>
            <w:vAlign w:val="center"/>
            <w:hideMark/>
          </w:tcPr>
          <w:p w14:paraId="2E455AA1"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145331">
            <w:pPr>
              <w:pStyle w:val="TAH"/>
            </w:pPr>
            <w:r w:rsidRPr="00FD7038">
              <w:t>Data type</w:t>
            </w:r>
          </w:p>
        </w:tc>
        <w:tc>
          <w:tcPr>
            <w:tcW w:w="426" w:type="dxa"/>
            <w:shd w:val="clear" w:color="auto" w:fill="C0C0C0"/>
            <w:vAlign w:val="center"/>
            <w:hideMark/>
          </w:tcPr>
          <w:p w14:paraId="1F84A6FA" w14:textId="77777777" w:rsidR="00FD7038" w:rsidRPr="00FD7038" w:rsidRDefault="00FD7038" w:rsidP="00145331">
            <w:pPr>
              <w:pStyle w:val="TAH"/>
            </w:pPr>
            <w:r w:rsidRPr="00FD7038">
              <w:t>P</w:t>
            </w:r>
          </w:p>
        </w:tc>
        <w:tc>
          <w:tcPr>
            <w:tcW w:w="1134" w:type="dxa"/>
            <w:shd w:val="clear" w:color="auto" w:fill="C0C0C0"/>
            <w:vAlign w:val="center"/>
          </w:tcPr>
          <w:p w14:paraId="3F069A3D" w14:textId="77777777" w:rsidR="00FD7038" w:rsidRPr="00FD7038" w:rsidRDefault="00FD7038" w:rsidP="00145331">
            <w:pPr>
              <w:pStyle w:val="TAH"/>
            </w:pPr>
            <w:r w:rsidRPr="00FD7038">
              <w:t>Cardinality</w:t>
            </w:r>
          </w:p>
        </w:tc>
        <w:tc>
          <w:tcPr>
            <w:tcW w:w="3824" w:type="dxa"/>
            <w:shd w:val="clear" w:color="auto" w:fill="C0C0C0"/>
            <w:vAlign w:val="center"/>
            <w:hideMark/>
          </w:tcPr>
          <w:p w14:paraId="7B57F2B1" w14:textId="77777777" w:rsidR="00FD7038" w:rsidRPr="00FD7038" w:rsidRDefault="00FD7038" w:rsidP="0014533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DF7AFFF" w14:textId="77777777" w:rsidTr="00145331">
        <w:trPr>
          <w:jc w:val="center"/>
        </w:trPr>
        <w:tc>
          <w:tcPr>
            <w:tcW w:w="1413" w:type="dxa"/>
            <w:vAlign w:val="center"/>
          </w:tcPr>
          <w:p w14:paraId="3925F2B7" w14:textId="77777777" w:rsidR="00FD7038" w:rsidRPr="00FD7038" w:rsidRDefault="00FD7038" w:rsidP="00145331">
            <w:pPr>
              <w:pStyle w:val="TAL"/>
            </w:pPr>
            <w:r w:rsidRPr="00FD7038">
              <w:t>daaPol</w:t>
            </w:r>
          </w:p>
        </w:tc>
        <w:tc>
          <w:tcPr>
            <w:tcW w:w="1417" w:type="dxa"/>
            <w:vAlign w:val="center"/>
          </w:tcPr>
          <w:p w14:paraId="7FDD3BA1" w14:textId="77777777" w:rsidR="00FD7038" w:rsidRPr="00FD7038" w:rsidRDefault="00FD7038" w:rsidP="00145331">
            <w:pPr>
              <w:pStyle w:val="TAL"/>
            </w:pPr>
            <w:r w:rsidRPr="00FD7038">
              <w:t>DAAPolicy</w:t>
            </w:r>
          </w:p>
        </w:tc>
        <w:tc>
          <w:tcPr>
            <w:tcW w:w="426" w:type="dxa"/>
            <w:vAlign w:val="center"/>
          </w:tcPr>
          <w:p w14:paraId="654597EE" w14:textId="77777777" w:rsidR="00FD7038" w:rsidRPr="00FD7038" w:rsidRDefault="00FD7038" w:rsidP="00145331">
            <w:pPr>
              <w:pStyle w:val="TAC"/>
            </w:pPr>
            <w:r w:rsidRPr="00FD7038">
              <w:t>M</w:t>
            </w:r>
          </w:p>
        </w:tc>
        <w:tc>
          <w:tcPr>
            <w:tcW w:w="1134" w:type="dxa"/>
            <w:vAlign w:val="center"/>
          </w:tcPr>
          <w:p w14:paraId="39E27CD3" w14:textId="77777777" w:rsidR="00FD7038" w:rsidRPr="00FD7038" w:rsidRDefault="00FD7038" w:rsidP="00145331">
            <w:pPr>
              <w:pStyle w:val="TAC"/>
            </w:pPr>
            <w:r w:rsidRPr="00FD7038">
              <w:t>1</w:t>
            </w:r>
          </w:p>
        </w:tc>
        <w:tc>
          <w:tcPr>
            <w:tcW w:w="3824" w:type="dxa"/>
            <w:vAlign w:val="center"/>
          </w:tcPr>
          <w:p w14:paraId="40DB6BB1" w14:textId="77777777" w:rsidR="00FD7038" w:rsidRPr="00FD7038" w:rsidRDefault="00FD7038" w:rsidP="0014533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145331">
            <w:pPr>
              <w:pStyle w:val="TAL"/>
              <w:rPr>
                <w:rFonts w:cs="Arial"/>
                <w:szCs w:val="18"/>
              </w:rPr>
            </w:pPr>
          </w:p>
        </w:tc>
      </w:tr>
      <w:tr w:rsidR="00FD7038" w:rsidRPr="00FD7038" w14:paraId="01E272F0" w14:textId="77777777" w:rsidTr="00145331">
        <w:trPr>
          <w:jc w:val="center"/>
        </w:trPr>
        <w:tc>
          <w:tcPr>
            <w:tcW w:w="1413" w:type="dxa"/>
            <w:vAlign w:val="center"/>
          </w:tcPr>
          <w:p w14:paraId="72278EF1" w14:textId="77777777" w:rsidR="00FD7038" w:rsidRPr="00FD7038" w:rsidRDefault="00FD7038" w:rsidP="00145331">
            <w:pPr>
              <w:pStyle w:val="TAL"/>
            </w:pPr>
            <w:r w:rsidRPr="00FD7038">
              <w:t>suppFeat</w:t>
            </w:r>
          </w:p>
        </w:tc>
        <w:tc>
          <w:tcPr>
            <w:tcW w:w="1417" w:type="dxa"/>
            <w:vAlign w:val="center"/>
          </w:tcPr>
          <w:p w14:paraId="72A3B46D" w14:textId="77777777" w:rsidR="00FD7038" w:rsidRPr="00FD7038" w:rsidRDefault="00FD7038" w:rsidP="00145331">
            <w:pPr>
              <w:pStyle w:val="TAL"/>
            </w:pPr>
            <w:r w:rsidRPr="00FD7038">
              <w:t>SupportedFeatures</w:t>
            </w:r>
          </w:p>
        </w:tc>
        <w:tc>
          <w:tcPr>
            <w:tcW w:w="426" w:type="dxa"/>
            <w:vAlign w:val="center"/>
          </w:tcPr>
          <w:p w14:paraId="0D4DA3A0" w14:textId="77777777" w:rsidR="00FD7038" w:rsidRPr="00FD7038" w:rsidRDefault="00FD7038" w:rsidP="00145331">
            <w:pPr>
              <w:pStyle w:val="TAC"/>
            </w:pPr>
            <w:r w:rsidRPr="00FD7038">
              <w:t>C</w:t>
            </w:r>
          </w:p>
        </w:tc>
        <w:tc>
          <w:tcPr>
            <w:tcW w:w="1134" w:type="dxa"/>
            <w:vAlign w:val="center"/>
          </w:tcPr>
          <w:p w14:paraId="768AE57F" w14:textId="77777777" w:rsidR="00FD7038" w:rsidRPr="00FD7038" w:rsidRDefault="00FD7038" w:rsidP="00145331">
            <w:pPr>
              <w:pStyle w:val="TAC"/>
            </w:pPr>
            <w:r w:rsidRPr="00FD7038">
              <w:t>0..1</w:t>
            </w:r>
          </w:p>
        </w:tc>
        <w:tc>
          <w:tcPr>
            <w:tcW w:w="3824" w:type="dxa"/>
            <w:vAlign w:val="center"/>
          </w:tcPr>
          <w:p w14:paraId="49933811" w14:textId="77777777" w:rsidR="00FD7038" w:rsidRPr="00FD7038" w:rsidRDefault="00FD7038" w:rsidP="00145331">
            <w:pPr>
              <w:pStyle w:val="TAL"/>
            </w:pPr>
            <w:r w:rsidRPr="00FD7038">
              <w:t>Contains the list of supported features among the ones defined in clause 6.4.8.</w:t>
            </w:r>
          </w:p>
          <w:p w14:paraId="2FDAB2A1" w14:textId="77777777" w:rsidR="00FD7038" w:rsidRPr="00FD7038" w:rsidRDefault="00FD7038" w:rsidP="00145331">
            <w:pPr>
              <w:pStyle w:val="TAL"/>
            </w:pPr>
          </w:p>
          <w:p w14:paraId="740384C8" w14:textId="77777777" w:rsidR="00FD7038" w:rsidRPr="00FD7038" w:rsidRDefault="00FD7038" w:rsidP="00145331">
            <w:pPr>
              <w:pStyle w:val="TAL"/>
              <w:rPr>
                <w:rFonts w:cs="Arial"/>
                <w:szCs w:val="18"/>
              </w:rPr>
            </w:pPr>
            <w:r w:rsidRPr="00FD7038">
              <w:t>This attribute shall be provided if feature negotiation shall take place and this attribute was present in the corresponding request.</w:t>
            </w:r>
          </w:p>
        </w:tc>
        <w:tc>
          <w:tcPr>
            <w:tcW w:w="1310" w:type="dxa"/>
            <w:vAlign w:val="center"/>
          </w:tcPr>
          <w:p w14:paraId="4609D2A2" w14:textId="77777777" w:rsidR="00FD7038" w:rsidRPr="00FD7038" w:rsidRDefault="00FD7038" w:rsidP="0014533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1112" w:name="_Toc136522312"/>
      <w:r w:rsidRPr="00FD7038">
        <w:t>6.4.6.2.4</w:t>
      </w:r>
      <w:r w:rsidRPr="00FD7038">
        <w:tab/>
        <w:t>Type: DAAPolicy</w:t>
      </w:r>
      <w:bookmarkEnd w:id="1112"/>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145331">
        <w:trPr>
          <w:jc w:val="center"/>
        </w:trPr>
        <w:tc>
          <w:tcPr>
            <w:tcW w:w="1555" w:type="dxa"/>
            <w:shd w:val="clear" w:color="auto" w:fill="C0C0C0"/>
            <w:vAlign w:val="center"/>
            <w:hideMark/>
          </w:tcPr>
          <w:p w14:paraId="6649A316"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145331">
            <w:pPr>
              <w:pStyle w:val="TAH"/>
            </w:pPr>
            <w:r w:rsidRPr="00FD7038">
              <w:t>Data type</w:t>
            </w:r>
          </w:p>
        </w:tc>
        <w:tc>
          <w:tcPr>
            <w:tcW w:w="425" w:type="dxa"/>
            <w:shd w:val="clear" w:color="auto" w:fill="C0C0C0"/>
            <w:vAlign w:val="center"/>
            <w:hideMark/>
          </w:tcPr>
          <w:p w14:paraId="230302C6" w14:textId="77777777" w:rsidR="00FD7038" w:rsidRPr="00FD7038" w:rsidRDefault="00FD7038" w:rsidP="00145331">
            <w:pPr>
              <w:pStyle w:val="TAH"/>
            </w:pPr>
            <w:r w:rsidRPr="00FD7038">
              <w:t>P</w:t>
            </w:r>
          </w:p>
        </w:tc>
        <w:tc>
          <w:tcPr>
            <w:tcW w:w="1134" w:type="dxa"/>
            <w:shd w:val="clear" w:color="auto" w:fill="C0C0C0"/>
            <w:vAlign w:val="center"/>
          </w:tcPr>
          <w:p w14:paraId="458E20C0" w14:textId="77777777" w:rsidR="00FD7038" w:rsidRPr="00FD7038" w:rsidRDefault="00FD7038" w:rsidP="00145331">
            <w:pPr>
              <w:pStyle w:val="TAH"/>
            </w:pPr>
            <w:r w:rsidRPr="00FD7038">
              <w:t>Cardinality</w:t>
            </w:r>
          </w:p>
        </w:tc>
        <w:tc>
          <w:tcPr>
            <w:tcW w:w="3686" w:type="dxa"/>
            <w:shd w:val="clear" w:color="auto" w:fill="C0C0C0"/>
            <w:vAlign w:val="center"/>
            <w:hideMark/>
          </w:tcPr>
          <w:p w14:paraId="788B2FC7"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794CFB6" w14:textId="77777777" w:rsidTr="00145331">
        <w:trPr>
          <w:jc w:val="center"/>
        </w:trPr>
        <w:tc>
          <w:tcPr>
            <w:tcW w:w="1555" w:type="dxa"/>
            <w:vAlign w:val="center"/>
          </w:tcPr>
          <w:p w14:paraId="402536A3" w14:textId="77777777" w:rsidR="00FD7038" w:rsidRPr="00FD7038" w:rsidRDefault="00FD7038" w:rsidP="00145331">
            <w:pPr>
              <w:pStyle w:val="TAL"/>
            </w:pPr>
            <w:r w:rsidRPr="00FD7038">
              <w:t>uasId</w:t>
            </w:r>
          </w:p>
        </w:tc>
        <w:tc>
          <w:tcPr>
            <w:tcW w:w="1417" w:type="dxa"/>
            <w:vAlign w:val="center"/>
          </w:tcPr>
          <w:p w14:paraId="6EADE101" w14:textId="77777777" w:rsidR="00FD7038" w:rsidRPr="00FD7038" w:rsidRDefault="00FD7038" w:rsidP="00145331">
            <w:pPr>
              <w:pStyle w:val="TAL"/>
            </w:pPr>
            <w:r w:rsidRPr="00FD7038">
              <w:t>UasId</w:t>
            </w:r>
          </w:p>
        </w:tc>
        <w:tc>
          <w:tcPr>
            <w:tcW w:w="425" w:type="dxa"/>
            <w:vAlign w:val="center"/>
          </w:tcPr>
          <w:p w14:paraId="1F9DE2BE" w14:textId="77777777" w:rsidR="00FD7038" w:rsidRPr="00FD7038" w:rsidRDefault="00FD7038" w:rsidP="00145331">
            <w:pPr>
              <w:pStyle w:val="TAC"/>
            </w:pPr>
            <w:r w:rsidRPr="00FD7038">
              <w:t>M</w:t>
            </w:r>
          </w:p>
        </w:tc>
        <w:tc>
          <w:tcPr>
            <w:tcW w:w="1134" w:type="dxa"/>
            <w:vAlign w:val="center"/>
          </w:tcPr>
          <w:p w14:paraId="071064C6" w14:textId="77777777" w:rsidR="00FD7038" w:rsidRPr="00FD7038" w:rsidRDefault="00FD7038" w:rsidP="00145331">
            <w:pPr>
              <w:pStyle w:val="TAC"/>
            </w:pPr>
            <w:r w:rsidRPr="00FD7038">
              <w:t>1</w:t>
            </w:r>
          </w:p>
        </w:tc>
        <w:tc>
          <w:tcPr>
            <w:tcW w:w="3686" w:type="dxa"/>
            <w:vAlign w:val="center"/>
          </w:tcPr>
          <w:p w14:paraId="1AF6B9ED" w14:textId="77777777" w:rsidR="00FD7038" w:rsidRPr="00FD7038" w:rsidRDefault="00FD7038" w:rsidP="00145331">
            <w:pPr>
              <w:pStyle w:val="TAL"/>
              <w:rPr>
                <w:rFonts w:cs="Arial"/>
                <w:szCs w:val="18"/>
              </w:rPr>
            </w:pPr>
            <w:r w:rsidRPr="00FD7038">
              <w:rPr>
                <w:rFonts w:cs="Arial"/>
                <w:szCs w:val="18"/>
              </w:rPr>
              <w:t xml:space="preserve">Contains the identifier of the UAS (i.e.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145331">
            <w:pPr>
              <w:pStyle w:val="TAL"/>
              <w:rPr>
                <w:rFonts w:cs="Arial"/>
                <w:szCs w:val="18"/>
              </w:rPr>
            </w:pPr>
          </w:p>
          <w:p w14:paraId="00812E06"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76CF3E45" w14:textId="77777777" w:rsidR="00FD7038" w:rsidRPr="00FD7038" w:rsidRDefault="00FD7038" w:rsidP="00145331">
            <w:pPr>
              <w:pStyle w:val="TAL"/>
              <w:rPr>
                <w:rFonts w:cs="Arial"/>
                <w:szCs w:val="18"/>
              </w:rPr>
            </w:pPr>
          </w:p>
        </w:tc>
      </w:tr>
      <w:tr w:rsidR="00FD7038" w:rsidRPr="00FD7038" w14:paraId="1E96A283" w14:textId="77777777" w:rsidTr="00145331">
        <w:trPr>
          <w:jc w:val="center"/>
        </w:trPr>
        <w:tc>
          <w:tcPr>
            <w:tcW w:w="1555" w:type="dxa"/>
            <w:vAlign w:val="center"/>
          </w:tcPr>
          <w:p w14:paraId="72F134AF" w14:textId="77777777" w:rsidR="00FD7038" w:rsidRPr="00FD7038" w:rsidRDefault="00FD7038" w:rsidP="00145331">
            <w:pPr>
              <w:pStyle w:val="TAL"/>
            </w:pPr>
            <w:r w:rsidRPr="00FD7038">
              <w:t>notifUri</w:t>
            </w:r>
          </w:p>
        </w:tc>
        <w:tc>
          <w:tcPr>
            <w:tcW w:w="1417" w:type="dxa"/>
            <w:vAlign w:val="center"/>
          </w:tcPr>
          <w:p w14:paraId="2A7F06ED" w14:textId="77777777" w:rsidR="00FD7038" w:rsidRPr="00FD7038" w:rsidRDefault="00FD7038" w:rsidP="00145331">
            <w:pPr>
              <w:pStyle w:val="TAL"/>
            </w:pPr>
            <w:r w:rsidRPr="00FD7038">
              <w:t>Uri</w:t>
            </w:r>
          </w:p>
        </w:tc>
        <w:tc>
          <w:tcPr>
            <w:tcW w:w="425" w:type="dxa"/>
            <w:vAlign w:val="center"/>
          </w:tcPr>
          <w:p w14:paraId="6639748F" w14:textId="77777777" w:rsidR="00FD7038" w:rsidRPr="00FD7038" w:rsidRDefault="00FD7038" w:rsidP="00145331">
            <w:pPr>
              <w:pStyle w:val="TAC"/>
            </w:pPr>
            <w:r w:rsidRPr="00FD7038">
              <w:t>M</w:t>
            </w:r>
          </w:p>
        </w:tc>
        <w:tc>
          <w:tcPr>
            <w:tcW w:w="1134" w:type="dxa"/>
            <w:vAlign w:val="center"/>
          </w:tcPr>
          <w:p w14:paraId="45397036" w14:textId="77777777" w:rsidR="00FD7038" w:rsidRPr="00FD7038" w:rsidRDefault="00FD7038" w:rsidP="00145331">
            <w:pPr>
              <w:pStyle w:val="TAC"/>
            </w:pPr>
            <w:r w:rsidRPr="00FD7038">
              <w:t>1</w:t>
            </w:r>
          </w:p>
        </w:tc>
        <w:tc>
          <w:tcPr>
            <w:tcW w:w="3686" w:type="dxa"/>
            <w:vAlign w:val="center"/>
          </w:tcPr>
          <w:p w14:paraId="47928E6D" w14:textId="77777777" w:rsidR="00FD7038" w:rsidRPr="00FD7038" w:rsidRDefault="00FD7038" w:rsidP="00145331">
            <w:pPr>
              <w:pStyle w:val="TAL"/>
              <w:rPr>
                <w:rFonts w:cs="Arial"/>
                <w:szCs w:val="18"/>
              </w:rPr>
            </w:pPr>
            <w:r w:rsidRPr="00FD7038">
              <w:rPr>
                <w:rFonts w:cs="Arial"/>
                <w:szCs w:val="18"/>
              </w:rPr>
              <w:t xml:space="preserve">Contains the notification URI via which the UASS desires to receive </w:t>
            </w:r>
            <w:r w:rsidRPr="00FD7038">
              <w:rPr>
                <w:lang w:val="en-US"/>
              </w:rPr>
              <w:t xml:space="preserve">DAA related </w:t>
            </w:r>
            <w:r w:rsidRPr="00FD7038">
              <w:rPr>
                <w:rFonts w:cs="Arial"/>
                <w:szCs w:val="18"/>
              </w:rPr>
              <w:t>notifications from the UAE Server.</w:t>
            </w:r>
          </w:p>
        </w:tc>
        <w:tc>
          <w:tcPr>
            <w:tcW w:w="1307" w:type="dxa"/>
            <w:vAlign w:val="center"/>
          </w:tcPr>
          <w:p w14:paraId="5C6EB806" w14:textId="77777777" w:rsidR="00FD7038" w:rsidRPr="00FD7038" w:rsidRDefault="00FD7038" w:rsidP="00145331">
            <w:pPr>
              <w:pStyle w:val="TAL"/>
              <w:rPr>
                <w:rFonts w:cs="Arial"/>
                <w:szCs w:val="18"/>
              </w:rPr>
            </w:pPr>
          </w:p>
        </w:tc>
      </w:tr>
      <w:tr w:rsidR="00FD7038" w:rsidRPr="00FD7038" w14:paraId="304204D4" w14:textId="77777777" w:rsidTr="00145331">
        <w:trPr>
          <w:jc w:val="center"/>
        </w:trPr>
        <w:tc>
          <w:tcPr>
            <w:tcW w:w="1555" w:type="dxa"/>
            <w:vAlign w:val="center"/>
          </w:tcPr>
          <w:p w14:paraId="13E53763" w14:textId="77777777" w:rsidR="00FD7038" w:rsidRPr="00FD7038" w:rsidRDefault="00FD7038" w:rsidP="00145331">
            <w:pPr>
              <w:pStyle w:val="TAL"/>
            </w:pPr>
            <w:r w:rsidRPr="00FD7038">
              <w:t>daaAppPol</w:t>
            </w:r>
          </w:p>
        </w:tc>
        <w:tc>
          <w:tcPr>
            <w:tcW w:w="1417" w:type="dxa"/>
            <w:vAlign w:val="center"/>
          </w:tcPr>
          <w:p w14:paraId="5B8A827E" w14:textId="77777777" w:rsidR="00FD7038" w:rsidRPr="00FD7038" w:rsidRDefault="00FD7038" w:rsidP="00145331">
            <w:pPr>
              <w:pStyle w:val="TAL"/>
            </w:pPr>
            <w:r w:rsidRPr="00FD7038">
              <w:t>DAAAppPolicy</w:t>
            </w:r>
          </w:p>
        </w:tc>
        <w:tc>
          <w:tcPr>
            <w:tcW w:w="425" w:type="dxa"/>
            <w:vAlign w:val="center"/>
          </w:tcPr>
          <w:p w14:paraId="6BBCF815" w14:textId="77777777" w:rsidR="00FD7038" w:rsidRPr="00FD7038" w:rsidRDefault="00FD7038" w:rsidP="00145331">
            <w:pPr>
              <w:pStyle w:val="TAC"/>
            </w:pPr>
            <w:r w:rsidRPr="00FD7038">
              <w:t>C</w:t>
            </w:r>
          </w:p>
        </w:tc>
        <w:tc>
          <w:tcPr>
            <w:tcW w:w="1134" w:type="dxa"/>
            <w:vAlign w:val="center"/>
          </w:tcPr>
          <w:p w14:paraId="4B863570" w14:textId="77777777" w:rsidR="00FD7038" w:rsidRPr="00FD7038" w:rsidRDefault="00FD7038" w:rsidP="00145331">
            <w:pPr>
              <w:pStyle w:val="TAC"/>
            </w:pPr>
            <w:r w:rsidRPr="00FD7038">
              <w:t>0..1</w:t>
            </w:r>
          </w:p>
        </w:tc>
        <w:tc>
          <w:tcPr>
            <w:tcW w:w="3686" w:type="dxa"/>
            <w:vAlign w:val="center"/>
          </w:tcPr>
          <w:p w14:paraId="76BCF49B" w14:textId="77777777" w:rsidR="00FD7038" w:rsidRPr="00FD7038" w:rsidRDefault="00FD7038" w:rsidP="00145331">
            <w:pPr>
              <w:pStyle w:val="TAL"/>
              <w:rPr>
                <w:szCs w:val="18"/>
                <w:lang w:val="en-US"/>
              </w:rPr>
            </w:pPr>
            <w:r w:rsidRPr="00FD7038">
              <w:rPr>
                <w:rFonts w:cs="Arial"/>
                <w:szCs w:val="18"/>
              </w:rPr>
              <w:t xml:space="preserve">Contains the </w:t>
            </w:r>
            <w:r w:rsidRPr="00FD7038">
              <w:rPr>
                <w:szCs w:val="18"/>
                <w:lang w:val="en-US"/>
              </w:rPr>
              <w:t>DAA Application policy consisting of the requirements and policies for DAA management.</w:t>
            </w:r>
          </w:p>
          <w:p w14:paraId="4A00E63A" w14:textId="77777777" w:rsidR="00FD7038" w:rsidRPr="00FD7038" w:rsidRDefault="00FD7038" w:rsidP="00145331">
            <w:pPr>
              <w:pStyle w:val="TAL"/>
              <w:rPr>
                <w:rFonts w:cs="Arial"/>
                <w:szCs w:val="18"/>
              </w:rPr>
            </w:pPr>
          </w:p>
          <w:p w14:paraId="1F8D2C18" w14:textId="77777777" w:rsidR="00FD7038" w:rsidRPr="00FD7038" w:rsidRDefault="00FD7038" w:rsidP="00145331">
            <w:pPr>
              <w:pStyle w:val="TAL"/>
              <w:rPr>
                <w:rFonts w:cs="Arial"/>
                <w:szCs w:val="18"/>
              </w:rPr>
            </w:pPr>
            <w:r w:rsidRPr="00FD7038">
              <w:rPr>
                <w:rFonts w:cs="Arial"/>
                <w:szCs w:val="18"/>
              </w:rPr>
              <w:t>This attribute shall be provided when available.</w:t>
            </w:r>
          </w:p>
        </w:tc>
        <w:tc>
          <w:tcPr>
            <w:tcW w:w="1307" w:type="dxa"/>
            <w:vAlign w:val="center"/>
          </w:tcPr>
          <w:p w14:paraId="05E15336" w14:textId="77777777" w:rsidR="00FD7038" w:rsidRPr="00FD7038" w:rsidRDefault="00FD7038" w:rsidP="0014533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1113" w:name="_Toc136522313"/>
      <w:r w:rsidRPr="00FD7038">
        <w:t>6.4.6.2.5</w:t>
      </w:r>
      <w:r w:rsidRPr="00FD7038">
        <w:tab/>
        <w:t>Type: DAAPolicyPatch</w:t>
      </w:r>
      <w:bookmarkEnd w:id="1113"/>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145331">
        <w:trPr>
          <w:jc w:val="center"/>
        </w:trPr>
        <w:tc>
          <w:tcPr>
            <w:tcW w:w="1555" w:type="dxa"/>
            <w:shd w:val="clear" w:color="auto" w:fill="C0C0C0"/>
            <w:vAlign w:val="center"/>
            <w:hideMark/>
          </w:tcPr>
          <w:p w14:paraId="16A7CE6A"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145331">
            <w:pPr>
              <w:pStyle w:val="TAH"/>
            </w:pPr>
            <w:r w:rsidRPr="00FD7038">
              <w:t>Data type</w:t>
            </w:r>
          </w:p>
        </w:tc>
        <w:tc>
          <w:tcPr>
            <w:tcW w:w="425" w:type="dxa"/>
            <w:shd w:val="clear" w:color="auto" w:fill="C0C0C0"/>
            <w:vAlign w:val="center"/>
            <w:hideMark/>
          </w:tcPr>
          <w:p w14:paraId="12FF2369" w14:textId="77777777" w:rsidR="00FD7038" w:rsidRPr="00FD7038" w:rsidRDefault="00FD7038" w:rsidP="00145331">
            <w:pPr>
              <w:pStyle w:val="TAH"/>
            </w:pPr>
            <w:r w:rsidRPr="00FD7038">
              <w:t>P</w:t>
            </w:r>
          </w:p>
        </w:tc>
        <w:tc>
          <w:tcPr>
            <w:tcW w:w="1134" w:type="dxa"/>
            <w:shd w:val="clear" w:color="auto" w:fill="C0C0C0"/>
            <w:vAlign w:val="center"/>
          </w:tcPr>
          <w:p w14:paraId="60FE2785" w14:textId="77777777" w:rsidR="00FD7038" w:rsidRPr="00FD7038" w:rsidRDefault="00FD7038" w:rsidP="00145331">
            <w:pPr>
              <w:pStyle w:val="TAH"/>
            </w:pPr>
            <w:r w:rsidRPr="00FD7038">
              <w:t>Cardinality</w:t>
            </w:r>
          </w:p>
        </w:tc>
        <w:tc>
          <w:tcPr>
            <w:tcW w:w="3686" w:type="dxa"/>
            <w:shd w:val="clear" w:color="auto" w:fill="C0C0C0"/>
            <w:vAlign w:val="center"/>
            <w:hideMark/>
          </w:tcPr>
          <w:p w14:paraId="113EF1E3"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5E9BE9DD" w14:textId="77777777" w:rsidTr="00145331">
        <w:trPr>
          <w:jc w:val="center"/>
        </w:trPr>
        <w:tc>
          <w:tcPr>
            <w:tcW w:w="1555" w:type="dxa"/>
            <w:vAlign w:val="center"/>
          </w:tcPr>
          <w:p w14:paraId="6C45E7EF" w14:textId="77777777" w:rsidR="00FD7038" w:rsidRPr="00FD7038" w:rsidRDefault="00FD7038" w:rsidP="00145331">
            <w:pPr>
              <w:pStyle w:val="TAL"/>
            </w:pPr>
            <w:r w:rsidRPr="00FD7038">
              <w:t>notifUri</w:t>
            </w:r>
          </w:p>
        </w:tc>
        <w:tc>
          <w:tcPr>
            <w:tcW w:w="1417" w:type="dxa"/>
            <w:vAlign w:val="center"/>
          </w:tcPr>
          <w:p w14:paraId="50DF9D15" w14:textId="77777777" w:rsidR="00FD7038" w:rsidRPr="00FD7038" w:rsidRDefault="00FD7038" w:rsidP="00145331">
            <w:pPr>
              <w:pStyle w:val="TAL"/>
            </w:pPr>
            <w:r w:rsidRPr="00FD7038">
              <w:t>Uri</w:t>
            </w:r>
          </w:p>
        </w:tc>
        <w:tc>
          <w:tcPr>
            <w:tcW w:w="425" w:type="dxa"/>
            <w:vAlign w:val="center"/>
          </w:tcPr>
          <w:p w14:paraId="2D99FFC7" w14:textId="77777777" w:rsidR="00FD7038" w:rsidRPr="00FD7038" w:rsidRDefault="00FD7038" w:rsidP="00145331">
            <w:pPr>
              <w:pStyle w:val="TAC"/>
            </w:pPr>
            <w:r w:rsidRPr="00FD7038">
              <w:t>O</w:t>
            </w:r>
          </w:p>
        </w:tc>
        <w:tc>
          <w:tcPr>
            <w:tcW w:w="1134" w:type="dxa"/>
            <w:vAlign w:val="center"/>
          </w:tcPr>
          <w:p w14:paraId="07F64445" w14:textId="77777777" w:rsidR="00FD7038" w:rsidRPr="00FD7038" w:rsidRDefault="00FD7038" w:rsidP="00145331">
            <w:pPr>
              <w:pStyle w:val="TAC"/>
            </w:pPr>
            <w:r w:rsidRPr="00FD7038">
              <w:t>0..1</w:t>
            </w:r>
          </w:p>
        </w:tc>
        <w:tc>
          <w:tcPr>
            <w:tcW w:w="3686" w:type="dxa"/>
            <w:vAlign w:val="center"/>
          </w:tcPr>
          <w:p w14:paraId="0DA5CFC7" w14:textId="77777777" w:rsidR="00FD7038" w:rsidRPr="00FD7038" w:rsidRDefault="00FD7038" w:rsidP="00145331">
            <w:pPr>
              <w:pStyle w:val="TAL"/>
              <w:rPr>
                <w:rFonts w:cs="Arial"/>
                <w:szCs w:val="18"/>
              </w:rPr>
            </w:pPr>
            <w:r w:rsidRPr="00FD7038">
              <w:rPr>
                <w:rFonts w:cs="Arial"/>
                <w:szCs w:val="18"/>
              </w:rPr>
              <w:t xml:space="preserve">Contains the updated notification URI via which the UASS desires to receive </w:t>
            </w:r>
            <w:r w:rsidRPr="00FD7038">
              <w:rPr>
                <w:lang w:val="en-US"/>
              </w:rPr>
              <w:t>DAA related</w:t>
            </w:r>
            <w:r w:rsidRPr="00FD7038">
              <w:rPr>
                <w:rFonts w:cs="Arial"/>
                <w:szCs w:val="18"/>
              </w:rPr>
              <w:t xml:space="preserve"> notifications from the UAE Server.</w:t>
            </w:r>
          </w:p>
        </w:tc>
        <w:tc>
          <w:tcPr>
            <w:tcW w:w="1307" w:type="dxa"/>
            <w:vAlign w:val="center"/>
          </w:tcPr>
          <w:p w14:paraId="2D20CE6D" w14:textId="77777777" w:rsidR="00FD7038" w:rsidRPr="00FD7038" w:rsidRDefault="00FD7038" w:rsidP="00145331">
            <w:pPr>
              <w:pStyle w:val="TAL"/>
              <w:rPr>
                <w:rFonts w:cs="Arial"/>
                <w:szCs w:val="18"/>
              </w:rPr>
            </w:pPr>
          </w:p>
        </w:tc>
      </w:tr>
      <w:tr w:rsidR="00FD7038" w:rsidRPr="00FD7038" w14:paraId="03E1B2E6" w14:textId="77777777" w:rsidTr="00145331">
        <w:trPr>
          <w:jc w:val="center"/>
        </w:trPr>
        <w:tc>
          <w:tcPr>
            <w:tcW w:w="1555" w:type="dxa"/>
            <w:vAlign w:val="center"/>
          </w:tcPr>
          <w:p w14:paraId="1E679AF4" w14:textId="77777777" w:rsidR="00FD7038" w:rsidRPr="00FD7038" w:rsidRDefault="00FD7038" w:rsidP="00145331">
            <w:pPr>
              <w:pStyle w:val="TAL"/>
            </w:pPr>
            <w:r w:rsidRPr="00FD7038">
              <w:t>daaAppPol</w:t>
            </w:r>
          </w:p>
        </w:tc>
        <w:tc>
          <w:tcPr>
            <w:tcW w:w="1417" w:type="dxa"/>
            <w:vAlign w:val="center"/>
          </w:tcPr>
          <w:p w14:paraId="07B04A0D" w14:textId="77777777" w:rsidR="00FD7038" w:rsidRPr="00FD7038" w:rsidRDefault="00FD7038" w:rsidP="00145331">
            <w:pPr>
              <w:pStyle w:val="TAL"/>
            </w:pPr>
            <w:r w:rsidRPr="00FD7038">
              <w:t>DAAAppPolicy</w:t>
            </w:r>
          </w:p>
        </w:tc>
        <w:tc>
          <w:tcPr>
            <w:tcW w:w="425" w:type="dxa"/>
            <w:vAlign w:val="center"/>
          </w:tcPr>
          <w:p w14:paraId="11158C2C" w14:textId="77777777" w:rsidR="00FD7038" w:rsidRPr="00FD7038" w:rsidRDefault="00FD7038" w:rsidP="00145331">
            <w:pPr>
              <w:pStyle w:val="TAC"/>
            </w:pPr>
            <w:r w:rsidRPr="00FD7038">
              <w:t>O</w:t>
            </w:r>
          </w:p>
        </w:tc>
        <w:tc>
          <w:tcPr>
            <w:tcW w:w="1134" w:type="dxa"/>
            <w:vAlign w:val="center"/>
          </w:tcPr>
          <w:p w14:paraId="02AF3759" w14:textId="77777777" w:rsidR="00FD7038" w:rsidRPr="00FD7038" w:rsidRDefault="00FD7038" w:rsidP="00145331">
            <w:pPr>
              <w:pStyle w:val="TAC"/>
            </w:pPr>
            <w:r w:rsidRPr="00FD7038">
              <w:t>0..1</w:t>
            </w:r>
          </w:p>
        </w:tc>
        <w:tc>
          <w:tcPr>
            <w:tcW w:w="3686" w:type="dxa"/>
            <w:vAlign w:val="center"/>
          </w:tcPr>
          <w:p w14:paraId="16EB1020" w14:textId="77777777" w:rsidR="00FD7038" w:rsidRPr="00FD7038" w:rsidRDefault="00FD7038" w:rsidP="0014533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14533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1114" w:name="_Toc136522314"/>
      <w:r w:rsidRPr="00FD7038">
        <w:t>6.4.6.2.6</w:t>
      </w:r>
      <w:r w:rsidRPr="00FD7038">
        <w:tab/>
        <w:t>Type: DAAAppPolicy</w:t>
      </w:r>
      <w:bookmarkEnd w:id="1114"/>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41409DC4" w14:textId="77777777" w:rsidTr="00145331">
        <w:trPr>
          <w:jc w:val="center"/>
        </w:trPr>
        <w:tc>
          <w:tcPr>
            <w:tcW w:w="1413" w:type="dxa"/>
            <w:shd w:val="clear" w:color="auto" w:fill="C0C0C0"/>
            <w:vAlign w:val="center"/>
            <w:hideMark/>
          </w:tcPr>
          <w:p w14:paraId="5C594E10" w14:textId="77777777" w:rsidR="00FD7038" w:rsidRPr="00FD7038" w:rsidRDefault="00FD7038" w:rsidP="0014533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145331">
            <w:pPr>
              <w:pStyle w:val="TAH"/>
            </w:pPr>
            <w:r w:rsidRPr="00FD7038">
              <w:t>Data type</w:t>
            </w:r>
          </w:p>
        </w:tc>
        <w:tc>
          <w:tcPr>
            <w:tcW w:w="426" w:type="dxa"/>
            <w:shd w:val="clear" w:color="auto" w:fill="C0C0C0"/>
            <w:vAlign w:val="center"/>
            <w:hideMark/>
          </w:tcPr>
          <w:p w14:paraId="598C6D7F" w14:textId="77777777" w:rsidR="00FD7038" w:rsidRPr="00FD7038" w:rsidRDefault="00FD7038" w:rsidP="00145331">
            <w:pPr>
              <w:pStyle w:val="TAH"/>
            </w:pPr>
            <w:r w:rsidRPr="00FD7038">
              <w:t>P</w:t>
            </w:r>
          </w:p>
        </w:tc>
        <w:tc>
          <w:tcPr>
            <w:tcW w:w="1134" w:type="dxa"/>
            <w:shd w:val="clear" w:color="auto" w:fill="C0C0C0"/>
            <w:vAlign w:val="center"/>
          </w:tcPr>
          <w:p w14:paraId="7B5190ED" w14:textId="77777777" w:rsidR="00FD7038" w:rsidRPr="00FD7038" w:rsidRDefault="00FD7038" w:rsidP="00145331">
            <w:pPr>
              <w:pStyle w:val="TAH"/>
            </w:pPr>
            <w:r w:rsidRPr="00FD7038">
              <w:t>Cardinality</w:t>
            </w:r>
          </w:p>
        </w:tc>
        <w:tc>
          <w:tcPr>
            <w:tcW w:w="3685" w:type="dxa"/>
            <w:shd w:val="clear" w:color="auto" w:fill="C0C0C0"/>
            <w:vAlign w:val="center"/>
            <w:hideMark/>
          </w:tcPr>
          <w:p w14:paraId="0331D49B" w14:textId="77777777" w:rsidR="00FD7038" w:rsidRPr="00FD7038" w:rsidRDefault="00FD7038" w:rsidP="00145331">
            <w:pPr>
              <w:pStyle w:val="TAH"/>
              <w:rPr>
                <w:rFonts w:cs="Arial"/>
                <w:szCs w:val="18"/>
              </w:rPr>
            </w:pPr>
            <w:r w:rsidRPr="00FD7038">
              <w:rPr>
                <w:rFonts w:cs="Arial"/>
                <w:szCs w:val="18"/>
              </w:rPr>
              <w:t>Description</w:t>
            </w:r>
          </w:p>
        </w:tc>
        <w:tc>
          <w:tcPr>
            <w:tcW w:w="1449" w:type="dxa"/>
            <w:shd w:val="clear" w:color="auto" w:fill="C0C0C0"/>
            <w:vAlign w:val="center"/>
          </w:tcPr>
          <w:p w14:paraId="29B5DF34"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133E3D65" w14:textId="77777777" w:rsidTr="00145331">
        <w:trPr>
          <w:jc w:val="center"/>
        </w:trPr>
        <w:tc>
          <w:tcPr>
            <w:tcW w:w="1413" w:type="dxa"/>
            <w:vAlign w:val="center"/>
          </w:tcPr>
          <w:p w14:paraId="66F14ACF" w14:textId="77777777" w:rsidR="00FD7038" w:rsidRPr="00FD7038" w:rsidRDefault="00FD7038" w:rsidP="00145331">
            <w:pPr>
              <w:pStyle w:val="TAL"/>
            </w:pPr>
          </w:p>
        </w:tc>
        <w:tc>
          <w:tcPr>
            <w:tcW w:w="1417" w:type="dxa"/>
            <w:vAlign w:val="center"/>
          </w:tcPr>
          <w:p w14:paraId="51CFC289" w14:textId="77777777" w:rsidR="00FD7038" w:rsidRPr="00FD7038" w:rsidRDefault="00FD7038" w:rsidP="00145331">
            <w:pPr>
              <w:pStyle w:val="TAL"/>
            </w:pPr>
          </w:p>
        </w:tc>
        <w:tc>
          <w:tcPr>
            <w:tcW w:w="426" w:type="dxa"/>
            <w:vAlign w:val="center"/>
          </w:tcPr>
          <w:p w14:paraId="2A66EBB8" w14:textId="77777777" w:rsidR="00FD7038" w:rsidRPr="00FD7038" w:rsidRDefault="00FD7038" w:rsidP="00145331">
            <w:pPr>
              <w:pStyle w:val="TAC"/>
            </w:pPr>
          </w:p>
        </w:tc>
        <w:tc>
          <w:tcPr>
            <w:tcW w:w="1134" w:type="dxa"/>
            <w:vAlign w:val="center"/>
          </w:tcPr>
          <w:p w14:paraId="496DC58A" w14:textId="77777777" w:rsidR="00FD7038" w:rsidRPr="00FD7038" w:rsidRDefault="00FD7038" w:rsidP="00145331">
            <w:pPr>
              <w:pStyle w:val="TAC"/>
            </w:pPr>
            <w:r w:rsidRPr="00FD7038">
              <w:t>1</w:t>
            </w:r>
          </w:p>
        </w:tc>
        <w:tc>
          <w:tcPr>
            <w:tcW w:w="3685" w:type="dxa"/>
            <w:vAlign w:val="center"/>
          </w:tcPr>
          <w:p w14:paraId="134014DB" w14:textId="77777777" w:rsidR="00FD7038" w:rsidRPr="00FD7038" w:rsidRDefault="00FD7038" w:rsidP="00145331">
            <w:pPr>
              <w:pStyle w:val="TAL"/>
              <w:rPr>
                <w:rFonts w:cs="Arial"/>
                <w:szCs w:val="18"/>
              </w:rPr>
            </w:pPr>
          </w:p>
        </w:tc>
        <w:tc>
          <w:tcPr>
            <w:tcW w:w="1449" w:type="dxa"/>
            <w:vAlign w:val="center"/>
          </w:tcPr>
          <w:p w14:paraId="1C6CC13F" w14:textId="77777777" w:rsidR="00FD7038" w:rsidRPr="00FD7038" w:rsidRDefault="00FD7038" w:rsidP="00145331">
            <w:pPr>
              <w:pStyle w:val="TAL"/>
              <w:rPr>
                <w:rFonts w:cs="Arial"/>
                <w:szCs w:val="18"/>
              </w:rPr>
            </w:pPr>
          </w:p>
        </w:tc>
      </w:tr>
    </w:tbl>
    <w:p w14:paraId="55C6054F" w14:textId="77777777" w:rsidR="00FD7038" w:rsidRPr="00FD7038" w:rsidRDefault="00FD7038" w:rsidP="00FD7038">
      <w:pPr>
        <w:rPr>
          <w:lang w:val="en-US"/>
        </w:rPr>
      </w:pPr>
    </w:p>
    <w:p w14:paraId="28C69BB1" w14:textId="77777777" w:rsidR="00FD7038" w:rsidRPr="00FD7038" w:rsidRDefault="00FD7038" w:rsidP="00FD7038">
      <w:pPr>
        <w:pStyle w:val="EditorsNote"/>
        <w:rPr>
          <w:lang w:eastAsia="zh-CN"/>
        </w:rPr>
      </w:pPr>
      <w:r w:rsidRPr="00FD7038">
        <w:rPr>
          <w:lang w:eastAsia="zh-CN"/>
        </w:rPr>
        <w:t>Editor's Note:</w:t>
      </w:r>
      <w:r w:rsidRPr="00FD7038">
        <w:rPr>
          <w:lang w:eastAsia="zh-CN"/>
        </w:rPr>
        <w:tab/>
        <w:t xml:space="preserve">The definition of the </w:t>
      </w:r>
      <w:r w:rsidRPr="00FD7038">
        <w:t>DAAAppPolicy data structure is FFS</w:t>
      </w:r>
      <w:r w:rsidRPr="00FD7038">
        <w:rPr>
          <w:lang w:eastAsia="zh-CN"/>
        </w:rPr>
        <w:t>.</w:t>
      </w:r>
    </w:p>
    <w:p w14:paraId="664F8FAB" w14:textId="77777777" w:rsidR="00FD7038" w:rsidRPr="00FD7038" w:rsidRDefault="00FD7038" w:rsidP="00FD7038">
      <w:pPr>
        <w:pStyle w:val="Heading5"/>
      </w:pPr>
      <w:bookmarkStart w:id="1115" w:name="_Toc136522315"/>
      <w:r w:rsidRPr="00FD7038">
        <w:lastRenderedPageBreak/>
        <w:t>6.4.6.2.7</w:t>
      </w:r>
      <w:r w:rsidRPr="00FD7038">
        <w:tab/>
        <w:t>Type: InformDAAEventsReq</w:t>
      </w:r>
      <w:bookmarkEnd w:id="1115"/>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145331">
        <w:trPr>
          <w:jc w:val="center"/>
        </w:trPr>
        <w:tc>
          <w:tcPr>
            <w:tcW w:w="1410" w:type="dxa"/>
            <w:shd w:val="clear" w:color="auto" w:fill="C0C0C0"/>
            <w:vAlign w:val="center"/>
            <w:hideMark/>
          </w:tcPr>
          <w:p w14:paraId="7308EA0F" w14:textId="77777777" w:rsidR="00FD7038" w:rsidRPr="00FD7038" w:rsidRDefault="00FD7038" w:rsidP="0014533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145331">
            <w:pPr>
              <w:pStyle w:val="TAH"/>
            </w:pPr>
            <w:r w:rsidRPr="00FD7038">
              <w:t>Data type</w:t>
            </w:r>
          </w:p>
        </w:tc>
        <w:tc>
          <w:tcPr>
            <w:tcW w:w="425" w:type="dxa"/>
            <w:shd w:val="clear" w:color="auto" w:fill="C0C0C0"/>
            <w:vAlign w:val="center"/>
            <w:hideMark/>
          </w:tcPr>
          <w:p w14:paraId="2D78701D" w14:textId="77777777" w:rsidR="00FD7038" w:rsidRPr="00FD7038" w:rsidRDefault="00FD7038" w:rsidP="00145331">
            <w:pPr>
              <w:pStyle w:val="TAH"/>
            </w:pPr>
            <w:r w:rsidRPr="00FD7038">
              <w:t>P</w:t>
            </w:r>
          </w:p>
        </w:tc>
        <w:tc>
          <w:tcPr>
            <w:tcW w:w="1134" w:type="dxa"/>
            <w:shd w:val="clear" w:color="auto" w:fill="C0C0C0"/>
            <w:vAlign w:val="center"/>
          </w:tcPr>
          <w:p w14:paraId="0071C4A2" w14:textId="77777777" w:rsidR="00FD7038" w:rsidRPr="00FD7038" w:rsidRDefault="00FD7038" w:rsidP="00145331">
            <w:pPr>
              <w:pStyle w:val="TAH"/>
            </w:pPr>
            <w:r w:rsidRPr="00FD7038">
              <w:t>Cardinality</w:t>
            </w:r>
          </w:p>
        </w:tc>
        <w:tc>
          <w:tcPr>
            <w:tcW w:w="3686" w:type="dxa"/>
            <w:shd w:val="clear" w:color="auto" w:fill="C0C0C0"/>
            <w:vAlign w:val="center"/>
            <w:hideMark/>
          </w:tcPr>
          <w:p w14:paraId="279121E4"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4989B4C" w14:textId="77777777" w:rsidTr="00145331">
        <w:trPr>
          <w:jc w:val="center"/>
        </w:trPr>
        <w:tc>
          <w:tcPr>
            <w:tcW w:w="1410" w:type="dxa"/>
            <w:vAlign w:val="center"/>
          </w:tcPr>
          <w:p w14:paraId="05ADFDBC" w14:textId="77777777" w:rsidR="00FD7038" w:rsidRPr="00FD7038" w:rsidRDefault="00FD7038" w:rsidP="00145331">
            <w:pPr>
              <w:pStyle w:val="TAL"/>
            </w:pPr>
            <w:r w:rsidRPr="00FD7038">
              <w:t>uassId</w:t>
            </w:r>
          </w:p>
        </w:tc>
        <w:tc>
          <w:tcPr>
            <w:tcW w:w="1562" w:type="dxa"/>
            <w:vAlign w:val="center"/>
          </w:tcPr>
          <w:p w14:paraId="7EEBC433" w14:textId="77777777" w:rsidR="00FD7038" w:rsidRPr="00FD7038" w:rsidRDefault="00FD7038" w:rsidP="00145331">
            <w:pPr>
              <w:pStyle w:val="TAL"/>
            </w:pPr>
            <w:r w:rsidRPr="00FD7038">
              <w:t>Uri</w:t>
            </w:r>
          </w:p>
        </w:tc>
        <w:tc>
          <w:tcPr>
            <w:tcW w:w="425" w:type="dxa"/>
            <w:vAlign w:val="center"/>
          </w:tcPr>
          <w:p w14:paraId="35D2CD7E" w14:textId="77777777" w:rsidR="00FD7038" w:rsidRPr="00FD7038" w:rsidRDefault="00FD7038" w:rsidP="00145331">
            <w:pPr>
              <w:pStyle w:val="TAC"/>
            </w:pPr>
            <w:r w:rsidRPr="00FD7038">
              <w:t>M</w:t>
            </w:r>
          </w:p>
        </w:tc>
        <w:tc>
          <w:tcPr>
            <w:tcW w:w="1134" w:type="dxa"/>
            <w:vAlign w:val="center"/>
          </w:tcPr>
          <w:p w14:paraId="73222314" w14:textId="77777777" w:rsidR="00FD7038" w:rsidRPr="00FD7038" w:rsidRDefault="00FD7038" w:rsidP="00145331">
            <w:pPr>
              <w:pStyle w:val="TAC"/>
            </w:pPr>
            <w:r w:rsidRPr="00FD7038">
              <w:t>1</w:t>
            </w:r>
          </w:p>
        </w:tc>
        <w:tc>
          <w:tcPr>
            <w:tcW w:w="3686" w:type="dxa"/>
            <w:vAlign w:val="center"/>
          </w:tcPr>
          <w:p w14:paraId="7FA89AF7" w14:textId="77777777" w:rsidR="00FD7038" w:rsidRPr="00FD7038" w:rsidRDefault="00FD7038" w:rsidP="00145331">
            <w:pPr>
              <w:pStyle w:val="TAL"/>
              <w:rPr>
                <w:rFonts w:cs="Arial"/>
                <w:szCs w:val="18"/>
              </w:rPr>
            </w:pPr>
            <w:r w:rsidRPr="00FD7038">
              <w:t>Contains the identity of the UASS that is sending the request.</w:t>
            </w:r>
          </w:p>
        </w:tc>
        <w:tc>
          <w:tcPr>
            <w:tcW w:w="1307" w:type="dxa"/>
            <w:vAlign w:val="center"/>
          </w:tcPr>
          <w:p w14:paraId="024DFABB" w14:textId="77777777" w:rsidR="00FD7038" w:rsidRPr="00FD7038" w:rsidRDefault="00FD7038" w:rsidP="00145331">
            <w:pPr>
              <w:pStyle w:val="TAL"/>
              <w:rPr>
                <w:rFonts w:cs="Arial"/>
                <w:szCs w:val="18"/>
              </w:rPr>
            </w:pPr>
          </w:p>
        </w:tc>
      </w:tr>
      <w:tr w:rsidR="00FD7038" w:rsidRPr="00FD7038" w14:paraId="797B78AA" w14:textId="77777777" w:rsidTr="00145331">
        <w:trPr>
          <w:jc w:val="center"/>
        </w:trPr>
        <w:tc>
          <w:tcPr>
            <w:tcW w:w="1410" w:type="dxa"/>
            <w:vAlign w:val="center"/>
          </w:tcPr>
          <w:p w14:paraId="6D8A7166" w14:textId="77777777" w:rsidR="00FD7038" w:rsidRPr="00FD7038" w:rsidRDefault="00FD7038" w:rsidP="00145331">
            <w:pPr>
              <w:pStyle w:val="TAL"/>
            </w:pPr>
            <w:r w:rsidRPr="00FD7038">
              <w:t>uasId</w:t>
            </w:r>
          </w:p>
        </w:tc>
        <w:tc>
          <w:tcPr>
            <w:tcW w:w="1562" w:type="dxa"/>
            <w:vAlign w:val="center"/>
          </w:tcPr>
          <w:p w14:paraId="732D4F20" w14:textId="77777777" w:rsidR="00FD7038" w:rsidRPr="00FD7038" w:rsidRDefault="00FD7038" w:rsidP="00145331">
            <w:pPr>
              <w:pStyle w:val="TAL"/>
            </w:pPr>
            <w:r w:rsidRPr="00FD7038">
              <w:t>UasId</w:t>
            </w:r>
          </w:p>
        </w:tc>
        <w:tc>
          <w:tcPr>
            <w:tcW w:w="425" w:type="dxa"/>
            <w:vAlign w:val="center"/>
          </w:tcPr>
          <w:p w14:paraId="2C418413" w14:textId="77777777" w:rsidR="00FD7038" w:rsidRPr="00FD7038" w:rsidRDefault="00FD7038" w:rsidP="00145331">
            <w:pPr>
              <w:pStyle w:val="TAC"/>
            </w:pPr>
            <w:r w:rsidRPr="00FD7038">
              <w:t>M</w:t>
            </w:r>
          </w:p>
        </w:tc>
        <w:tc>
          <w:tcPr>
            <w:tcW w:w="1134" w:type="dxa"/>
            <w:vAlign w:val="center"/>
          </w:tcPr>
          <w:p w14:paraId="687493B5" w14:textId="77777777" w:rsidR="00FD7038" w:rsidRPr="00FD7038" w:rsidRDefault="00FD7038" w:rsidP="00145331">
            <w:pPr>
              <w:pStyle w:val="TAC"/>
            </w:pPr>
            <w:r w:rsidRPr="00FD7038">
              <w:t>1</w:t>
            </w:r>
          </w:p>
        </w:tc>
        <w:tc>
          <w:tcPr>
            <w:tcW w:w="3686" w:type="dxa"/>
            <w:vAlign w:val="center"/>
          </w:tcPr>
          <w:p w14:paraId="5B53798B" w14:textId="77777777" w:rsidR="00FD7038" w:rsidRPr="00FD7038" w:rsidRDefault="00FD7038" w:rsidP="00145331">
            <w:pPr>
              <w:pStyle w:val="TAL"/>
              <w:rPr>
                <w:rFonts w:cs="Arial"/>
                <w:szCs w:val="18"/>
              </w:rPr>
            </w:pPr>
            <w:r w:rsidRPr="00FD7038">
              <w:rPr>
                <w:rFonts w:cs="Arial"/>
                <w:szCs w:val="18"/>
              </w:rPr>
              <w:t>Contains the identifier of the UAS (i.e. pair of UAV and UAV-C) to which the DAA event information management request is related.</w:t>
            </w:r>
          </w:p>
          <w:p w14:paraId="2C6AADD4" w14:textId="77777777" w:rsidR="00FD7038" w:rsidRPr="00FD7038" w:rsidRDefault="00FD7038" w:rsidP="00145331">
            <w:pPr>
              <w:pStyle w:val="TAL"/>
              <w:rPr>
                <w:rFonts w:cs="Arial"/>
                <w:szCs w:val="18"/>
              </w:rPr>
            </w:pPr>
          </w:p>
          <w:p w14:paraId="139B59D0"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49D13217" w14:textId="77777777" w:rsidR="00FD7038" w:rsidRPr="00FD7038" w:rsidRDefault="00FD7038" w:rsidP="00145331">
            <w:pPr>
              <w:pStyle w:val="TAL"/>
              <w:rPr>
                <w:rFonts w:cs="Arial"/>
                <w:szCs w:val="18"/>
              </w:rPr>
            </w:pPr>
          </w:p>
        </w:tc>
      </w:tr>
      <w:tr w:rsidR="00FD7038" w:rsidRPr="00FD7038" w14:paraId="7AF5DADF" w14:textId="77777777" w:rsidTr="00145331">
        <w:trPr>
          <w:jc w:val="center"/>
        </w:trPr>
        <w:tc>
          <w:tcPr>
            <w:tcW w:w="1410" w:type="dxa"/>
            <w:vAlign w:val="center"/>
          </w:tcPr>
          <w:p w14:paraId="10D10992" w14:textId="77777777" w:rsidR="00FD7038" w:rsidRPr="00FD7038" w:rsidRDefault="00FD7038" w:rsidP="00145331">
            <w:pPr>
              <w:pStyle w:val="TAL"/>
            </w:pPr>
            <w:r w:rsidRPr="00FD7038">
              <w:t>daaEventsInfo</w:t>
            </w:r>
          </w:p>
        </w:tc>
        <w:tc>
          <w:tcPr>
            <w:tcW w:w="1562" w:type="dxa"/>
            <w:vAlign w:val="center"/>
          </w:tcPr>
          <w:p w14:paraId="3E68EA99" w14:textId="77777777" w:rsidR="00FD7038" w:rsidRPr="00FD7038" w:rsidRDefault="00FD7038" w:rsidP="00145331">
            <w:pPr>
              <w:pStyle w:val="TAL"/>
            </w:pPr>
            <w:r w:rsidRPr="00FD7038">
              <w:t>array(DAAEvent)</w:t>
            </w:r>
          </w:p>
        </w:tc>
        <w:tc>
          <w:tcPr>
            <w:tcW w:w="425" w:type="dxa"/>
            <w:vAlign w:val="center"/>
          </w:tcPr>
          <w:p w14:paraId="59FCD123" w14:textId="77777777" w:rsidR="00FD7038" w:rsidRPr="00FD7038" w:rsidRDefault="00FD7038" w:rsidP="00145331">
            <w:pPr>
              <w:pStyle w:val="TAC"/>
            </w:pPr>
            <w:r w:rsidRPr="00FD7038">
              <w:t>M</w:t>
            </w:r>
          </w:p>
        </w:tc>
        <w:tc>
          <w:tcPr>
            <w:tcW w:w="1134" w:type="dxa"/>
            <w:vAlign w:val="center"/>
          </w:tcPr>
          <w:p w14:paraId="52F01896" w14:textId="77777777" w:rsidR="00FD7038" w:rsidRPr="00FD7038" w:rsidRDefault="00FD7038" w:rsidP="00145331">
            <w:pPr>
              <w:pStyle w:val="TAC"/>
            </w:pPr>
            <w:r w:rsidRPr="00FD7038">
              <w:t>1..N</w:t>
            </w:r>
          </w:p>
        </w:tc>
        <w:tc>
          <w:tcPr>
            <w:tcW w:w="3686" w:type="dxa"/>
            <w:vAlign w:val="center"/>
          </w:tcPr>
          <w:p w14:paraId="5FEC0968" w14:textId="77777777" w:rsidR="00FD7038" w:rsidRPr="00FD7038" w:rsidRDefault="00FD7038" w:rsidP="0014533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145331">
            <w:pPr>
              <w:pStyle w:val="TAL"/>
              <w:rPr>
                <w:rFonts w:cs="Arial"/>
                <w:szCs w:val="18"/>
              </w:rPr>
            </w:pPr>
          </w:p>
        </w:tc>
      </w:tr>
      <w:tr w:rsidR="00FD7038" w:rsidRPr="00FD7038" w14:paraId="562659AC" w14:textId="77777777" w:rsidTr="00145331">
        <w:trPr>
          <w:jc w:val="center"/>
        </w:trPr>
        <w:tc>
          <w:tcPr>
            <w:tcW w:w="1410" w:type="dxa"/>
            <w:vAlign w:val="center"/>
          </w:tcPr>
          <w:p w14:paraId="44DAA981" w14:textId="77777777" w:rsidR="00FD7038" w:rsidRPr="00FD7038" w:rsidRDefault="00FD7038" w:rsidP="00145331">
            <w:pPr>
              <w:pStyle w:val="TAL"/>
            </w:pPr>
            <w:r w:rsidRPr="00FD7038">
              <w:t>suppFeat</w:t>
            </w:r>
          </w:p>
        </w:tc>
        <w:tc>
          <w:tcPr>
            <w:tcW w:w="1562" w:type="dxa"/>
            <w:vAlign w:val="center"/>
          </w:tcPr>
          <w:p w14:paraId="13A58385" w14:textId="77777777" w:rsidR="00FD7038" w:rsidRPr="00FD7038" w:rsidRDefault="00FD7038" w:rsidP="00145331">
            <w:pPr>
              <w:pStyle w:val="TAL"/>
            </w:pPr>
            <w:r w:rsidRPr="00FD7038">
              <w:t>SupportedFeatures</w:t>
            </w:r>
          </w:p>
        </w:tc>
        <w:tc>
          <w:tcPr>
            <w:tcW w:w="425" w:type="dxa"/>
            <w:vAlign w:val="center"/>
          </w:tcPr>
          <w:p w14:paraId="4FB34DFF" w14:textId="77777777" w:rsidR="00FD7038" w:rsidRPr="00FD7038" w:rsidRDefault="00FD7038" w:rsidP="00145331">
            <w:pPr>
              <w:pStyle w:val="TAC"/>
            </w:pPr>
            <w:r w:rsidRPr="00FD7038">
              <w:t>C</w:t>
            </w:r>
          </w:p>
        </w:tc>
        <w:tc>
          <w:tcPr>
            <w:tcW w:w="1134" w:type="dxa"/>
            <w:vAlign w:val="center"/>
          </w:tcPr>
          <w:p w14:paraId="2CC410D2" w14:textId="77777777" w:rsidR="00FD7038" w:rsidRPr="00FD7038" w:rsidRDefault="00FD7038" w:rsidP="00145331">
            <w:pPr>
              <w:pStyle w:val="TAC"/>
            </w:pPr>
            <w:r w:rsidRPr="00FD7038">
              <w:t>0..1</w:t>
            </w:r>
          </w:p>
        </w:tc>
        <w:tc>
          <w:tcPr>
            <w:tcW w:w="3686" w:type="dxa"/>
            <w:vAlign w:val="center"/>
          </w:tcPr>
          <w:p w14:paraId="78C61251" w14:textId="77777777" w:rsidR="00FD7038" w:rsidRPr="00FD7038" w:rsidRDefault="00FD7038" w:rsidP="00145331">
            <w:pPr>
              <w:pStyle w:val="TAL"/>
            </w:pPr>
            <w:r w:rsidRPr="00FD7038">
              <w:t>Contains the list of supported features among the ones defined in clause 6.4.8.</w:t>
            </w:r>
          </w:p>
          <w:p w14:paraId="61B998F2" w14:textId="77777777" w:rsidR="00FD7038" w:rsidRPr="00FD7038" w:rsidRDefault="00FD7038" w:rsidP="00145331">
            <w:pPr>
              <w:pStyle w:val="TAL"/>
            </w:pPr>
          </w:p>
          <w:p w14:paraId="282D6EEE"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72057354" w14:textId="77777777" w:rsidR="00FD7038" w:rsidRPr="00FD7038" w:rsidRDefault="00FD7038" w:rsidP="0014533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1116" w:name="_Toc136522316"/>
      <w:r w:rsidRPr="00FD7038">
        <w:t>6.4.6.2.8</w:t>
      </w:r>
      <w:r w:rsidRPr="00FD7038">
        <w:tab/>
        <w:t>Type: DAAPolConfigNotif</w:t>
      </w:r>
      <w:bookmarkEnd w:id="1116"/>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145331">
        <w:trPr>
          <w:jc w:val="center"/>
        </w:trPr>
        <w:tc>
          <w:tcPr>
            <w:tcW w:w="1413" w:type="dxa"/>
            <w:shd w:val="clear" w:color="auto" w:fill="C0C0C0"/>
            <w:vAlign w:val="center"/>
            <w:hideMark/>
          </w:tcPr>
          <w:p w14:paraId="55BABC31" w14:textId="77777777" w:rsidR="00FD7038" w:rsidRPr="00FD7038" w:rsidRDefault="00FD7038" w:rsidP="0014533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145331">
            <w:pPr>
              <w:pStyle w:val="TAH"/>
            </w:pPr>
            <w:r w:rsidRPr="00FD7038">
              <w:t>Data type</w:t>
            </w:r>
          </w:p>
        </w:tc>
        <w:tc>
          <w:tcPr>
            <w:tcW w:w="426" w:type="dxa"/>
            <w:shd w:val="clear" w:color="auto" w:fill="C0C0C0"/>
            <w:vAlign w:val="center"/>
            <w:hideMark/>
          </w:tcPr>
          <w:p w14:paraId="645569C7" w14:textId="77777777" w:rsidR="00FD7038" w:rsidRPr="00FD7038" w:rsidRDefault="00FD7038" w:rsidP="00145331">
            <w:pPr>
              <w:pStyle w:val="TAH"/>
            </w:pPr>
            <w:r w:rsidRPr="00FD7038">
              <w:t>P</w:t>
            </w:r>
          </w:p>
        </w:tc>
        <w:tc>
          <w:tcPr>
            <w:tcW w:w="1134" w:type="dxa"/>
            <w:shd w:val="clear" w:color="auto" w:fill="C0C0C0"/>
            <w:vAlign w:val="center"/>
          </w:tcPr>
          <w:p w14:paraId="3BC7EBCF" w14:textId="77777777" w:rsidR="00FD7038" w:rsidRPr="00FD7038" w:rsidRDefault="00FD7038" w:rsidP="00145331">
            <w:pPr>
              <w:pStyle w:val="TAH"/>
            </w:pPr>
            <w:r w:rsidRPr="00FD7038">
              <w:t>Cardinality</w:t>
            </w:r>
          </w:p>
        </w:tc>
        <w:tc>
          <w:tcPr>
            <w:tcW w:w="3685" w:type="dxa"/>
            <w:shd w:val="clear" w:color="auto" w:fill="C0C0C0"/>
            <w:vAlign w:val="center"/>
            <w:hideMark/>
          </w:tcPr>
          <w:p w14:paraId="7FAE28FB" w14:textId="77777777" w:rsidR="00FD7038" w:rsidRPr="00FD7038" w:rsidRDefault="00FD7038" w:rsidP="0014533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5C63A242" w14:textId="77777777" w:rsidTr="00145331">
        <w:trPr>
          <w:jc w:val="center"/>
        </w:trPr>
        <w:tc>
          <w:tcPr>
            <w:tcW w:w="1413" w:type="dxa"/>
            <w:vAlign w:val="center"/>
          </w:tcPr>
          <w:p w14:paraId="708918B0" w14:textId="77777777" w:rsidR="00FD7038" w:rsidRPr="00FD7038" w:rsidRDefault="00FD7038" w:rsidP="00145331">
            <w:pPr>
              <w:pStyle w:val="TAL"/>
            </w:pPr>
            <w:r w:rsidRPr="00FD7038">
              <w:t>uasId</w:t>
            </w:r>
          </w:p>
        </w:tc>
        <w:tc>
          <w:tcPr>
            <w:tcW w:w="1417" w:type="dxa"/>
            <w:vAlign w:val="center"/>
          </w:tcPr>
          <w:p w14:paraId="5684FE10" w14:textId="77777777" w:rsidR="00FD7038" w:rsidRPr="00FD7038" w:rsidRDefault="00FD7038" w:rsidP="00145331">
            <w:pPr>
              <w:pStyle w:val="TAL"/>
            </w:pPr>
            <w:r w:rsidRPr="00FD7038">
              <w:t>UasId</w:t>
            </w:r>
          </w:p>
        </w:tc>
        <w:tc>
          <w:tcPr>
            <w:tcW w:w="426" w:type="dxa"/>
            <w:vAlign w:val="center"/>
          </w:tcPr>
          <w:p w14:paraId="47139BD5" w14:textId="77777777" w:rsidR="00FD7038" w:rsidRPr="00FD7038" w:rsidRDefault="00FD7038" w:rsidP="00145331">
            <w:pPr>
              <w:pStyle w:val="TAC"/>
            </w:pPr>
            <w:r w:rsidRPr="00FD7038">
              <w:t>M</w:t>
            </w:r>
          </w:p>
        </w:tc>
        <w:tc>
          <w:tcPr>
            <w:tcW w:w="1134" w:type="dxa"/>
            <w:vAlign w:val="center"/>
          </w:tcPr>
          <w:p w14:paraId="564E030F" w14:textId="77777777" w:rsidR="00FD7038" w:rsidRPr="00FD7038" w:rsidRDefault="00FD7038" w:rsidP="00145331">
            <w:pPr>
              <w:pStyle w:val="TAC"/>
            </w:pPr>
            <w:r w:rsidRPr="00FD7038">
              <w:t>1</w:t>
            </w:r>
          </w:p>
        </w:tc>
        <w:tc>
          <w:tcPr>
            <w:tcW w:w="3685" w:type="dxa"/>
            <w:vAlign w:val="center"/>
          </w:tcPr>
          <w:p w14:paraId="09D837A3" w14:textId="77777777" w:rsidR="00FD7038" w:rsidRPr="00FD7038" w:rsidRDefault="00FD7038" w:rsidP="00145331">
            <w:pPr>
              <w:pStyle w:val="TAL"/>
            </w:pPr>
            <w:r w:rsidRPr="00FD7038">
              <w:rPr>
                <w:rFonts w:cs="Arial"/>
                <w:szCs w:val="18"/>
              </w:rPr>
              <w:t xml:space="preserve">Contains the identifier of the UAS (i.e. pair of UAV and UAV-C) to which the provided </w:t>
            </w:r>
            <w:r w:rsidRPr="00FD7038">
              <w:rPr>
                <w:lang w:val="en-US"/>
              </w:rPr>
              <w:t>DAA Policy configuration completion status information</w:t>
            </w:r>
            <w:r w:rsidRPr="00FD7038">
              <w:rPr>
                <w:rFonts w:cs="Arial"/>
                <w:szCs w:val="18"/>
              </w:rPr>
              <w:t xml:space="preserve"> is related.</w:t>
            </w:r>
          </w:p>
        </w:tc>
        <w:tc>
          <w:tcPr>
            <w:tcW w:w="1449" w:type="dxa"/>
            <w:vAlign w:val="center"/>
          </w:tcPr>
          <w:p w14:paraId="46DB0BE1" w14:textId="77777777" w:rsidR="00FD7038" w:rsidRPr="00FD7038" w:rsidRDefault="00FD7038" w:rsidP="00145331">
            <w:pPr>
              <w:pStyle w:val="TAL"/>
              <w:rPr>
                <w:rFonts w:cs="Arial"/>
                <w:szCs w:val="18"/>
              </w:rPr>
            </w:pPr>
          </w:p>
        </w:tc>
      </w:tr>
      <w:tr w:rsidR="00FD7038" w:rsidRPr="00FD7038" w14:paraId="5ECFD6A3" w14:textId="77777777" w:rsidTr="00145331">
        <w:trPr>
          <w:jc w:val="center"/>
        </w:trPr>
        <w:tc>
          <w:tcPr>
            <w:tcW w:w="1413" w:type="dxa"/>
            <w:vAlign w:val="center"/>
          </w:tcPr>
          <w:p w14:paraId="7554B0EA" w14:textId="77777777" w:rsidR="00FD7038" w:rsidRPr="00FD7038" w:rsidRDefault="00FD7038" w:rsidP="00145331">
            <w:pPr>
              <w:pStyle w:val="TAL"/>
            </w:pPr>
            <w:r w:rsidRPr="00FD7038">
              <w:t>status</w:t>
            </w:r>
          </w:p>
        </w:tc>
        <w:tc>
          <w:tcPr>
            <w:tcW w:w="1417" w:type="dxa"/>
            <w:vAlign w:val="center"/>
          </w:tcPr>
          <w:p w14:paraId="4D13F346" w14:textId="77777777" w:rsidR="00FD7038" w:rsidRPr="00FD7038" w:rsidRDefault="00FD7038" w:rsidP="00145331">
            <w:pPr>
              <w:pStyle w:val="TAL"/>
            </w:pPr>
            <w:r w:rsidRPr="00FD7038">
              <w:t>DAAPolConfigStatus</w:t>
            </w:r>
          </w:p>
        </w:tc>
        <w:tc>
          <w:tcPr>
            <w:tcW w:w="426" w:type="dxa"/>
            <w:vAlign w:val="center"/>
          </w:tcPr>
          <w:p w14:paraId="11689E6C" w14:textId="77777777" w:rsidR="00FD7038" w:rsidRPr="00FD7038" w:rsidRDefault="00FD7038" w:rsidP="00145331">
            <w:pPr>
              <w:pStyle w:val="TAC"/>
            </w:pPr>
            <w:r w:rsidRPr="00FD7038">
              <w:t>M</w:t>
            </w:r>
          </w:p>
        </w:tc>
        <w:tc>
          <w:tcPr>
            <w:tcW w:w="1134" w:type="dxa"/>
            <w:vAlign w:val="center"/>
          </w:tcPr>
          <w:p w14:paraId="75924E7A" w14:textId="77777777" w:rsidR="00FD7038" w:rsidRPr="00FD7038" w:rsidRDefault="00FD7038" w:rsidP="00145331">
            <w:pPr>
              <w:pStyle w:val="TAC"/>
            </w:pPr>
            <w:r w:rsidRPr="00FD7038">
              <w:t>1</w:t>
            </w:r>
          </w:p>
        </w:tc>
        <w:tc>
          <w:tcPr>
            <w:tcW w:w="3685" w:type="dxa"/>
            <w:vAlign w:val="center"/>
          </w:tcPr>
          <w:p w14:paraId="08D995D6" w14:textId="77777777" w:rsidR="00FD7038" w:rsidRPr="00FD7038" w:rsidRDefault="00FD7038" w:rsidP="00145331">
            <w:pPr>
              <w:pStyle w:val="TAL"/>
            </w:pPr>
            <w:r w:rsidRPr="00FD7038">
              <w:t>Contains the DAA Policy configuration completion status.</w:t>
            </w:r>
          </w:p>
        </w:tc>
        <w:tc>
          <w:tcPr>
            <w:tcW w:w="1449" w:type="dxa"/>
            <w:vAlign w:val="center"/>
          </w:tcPr>
          <w:p w14:paraId="1E55DB6E" w14:textId="77777777" w:rsidR="00FD7038" w:rsidRPr="00FD7038" w:rsidRDefault="00FD7038" w:rsidP="0014533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1117" w:name="_Toc136522317"/>
      <w:r w:rsidRPr="00FD7038">
        <w:t>6.4.6.2.9</w:t>
      </w:r>
      <w:r w:rsidRPr="00FD7038">
        <w:tab/>
        <w:t>Type: DAAEventsInfo</w:t>
      </w:r>
      <w:bookmarkEnd w:id="1117"/>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145331">
        <w:trPr>
          <w:jc w:val="center"/>
        </w:trPr>
        <w:tc>
          <w:tcPr>
            <w:tcW w:w="1410" w:type="dxa"/>
            <w:shd w:val="clear" w:color="auto" w:fill="C0C0C0"/>
            <w:vAlign w:val="center"/>
            <w:hideMark/>
          </w:tcPr>
          <w:p w14:paraId="007D9453" w14:textId="77777777" w:rsidR="00FD7038" w:rsidRPr="00FD7038" w:rsidRDefault="00FD7038" w:rsidP="0014533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145331">
            <w:pPr>
              <w:pStyle w:val="TAH"/>
            </w:pPr>
            <w:r w:rsidRPr="00FD7038">
              <w:t>Data type</w:t>
            </w:r>
          </w:p>
        </w:tc>
        <w:tc>
          <w:tcPr>
            <w:tcW w:w="425" w:type="dxa"/>
            <w:shd w:val="clear" w:color="auto" w:fill="C0C0C0"/>
            <w:vAlign w:val="center"/>
            <w:hideMark/>
          </w:tcPr>
          <w:p w14:paraId="34361313" w14:textId="77777777" w:rsidR="00FD7038" w:rsidRPr="00FD7038" w:rsidRDefault="00FD7038" w:rsidP="00145331">
            <w:pPr>
              <w:pStyle w:val="TAH"/>
            </w:pPr>
            <w:r w:rsidRPr="00FD7038">
              <w:t>P</w:t>
            </w:r>
          </w:p>
        </w:tc>
        <w:tc>
          <w:tcPr>
            <w:tcW w:w="1134" w:type="dxa"/>
            <w:shd w:val="clear" w:color="auto" w:fill="C0C0C0"/>
            <w:vAlign w:val="center"/>
          </w:tcPr>
          <w:p w14:paraId="1986964C" w14:textId="77777777" w:rsidR="00FD7038" w:rsidRPr="00FD7038" w:rsidRDefault="00FD7038" w:rsidP="00145331">
            <w:pPr>
              <w:pStyle w:val="TAH"/>
            </w:pPr>
            <w:r w:rsidRPr="00FD7038">
              <w:t>Cardinality</w:t>
            </w:r>
          </w:p>
        </w:tc>
        <w:tc>
          <w:tcPr>
            <w:tcW w:w="3686" w:type="dxa"/>
            <w:shd w:val="clear" w:color="auto" w:fill="C0C0C0"/>
            <w:vAlign w:val="center"/>
            <w:hideMark/>
          </w:tcPr>
          <w:p w14:paraId="5B40A5A5"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A2214A6" w14:textId="77777777" w:rsidTr="00145331">
        <w:trPr>
          <w:jc w:val="center"/>
        </w:trPr>
        <w:tc>
          <w:tcPr>
            <w:tcW w:w="1410" w:type="dxa"/>
            <w:vAlign w:val="center"/>
          </w:tcPr>
          <w:p w14:paraId="54EC91D7" w14:textId="77777777" w:rsidR="00FD7038" w:rsidRPr="00FD7038" w:rsidRDefault="00FD7038" w:rsidP="00145331">
            <w:pPr>
              <w:pStyle w:val="TAL"/>
            </w:pPr>
            <w:r w:rsidRPr="00FD7038">
              <w:t>uasId</w:t>
            </w:r>
          </w:p>
        </w:tc>
        <w:tc>
          <w:tcPr>
            <w:tcW w:w="1562" w:type="dxa"/>
            <w:vAlign w:val="center"/>
          </w:tcPr>
          <w:p w14:paraId="12A3CC36" w14:textId="77777777" w:rsidR="00FD7038" w:rsidRPr="00FD7038" w:rsidRDefault="00FD7038" w:rsidP="00145331">
            <w:pPr>
              <w:pStyle w:val="TAL"/>
            </w:pPr>
            <w:r w:rsidRPr="00FD7038">
              <w:t>UasId</w:t>
            </w:r>
          </w:p>
        </w:tc>
        <w:tc>
          <w:tcPr>
            <w:tcW w:w="425" w:type="dxa"/>
            <w:vAlign w:val="center"/>
          </w:tcPr>
          <w:p w14:paraId="30DDE4B2" w14:textId="77777777" w:rsidR="00FD7038" w:rsidRPr="00FD7038" w:rsidRDefault="00FD7038" w:rsidP="00145331">
            <w:pPr>
              <w:pStyle w:val="TAC"/>
            </w:pPr>
            <w:r w:rsidRPr="00FD7038">
              <w:t>M</w:t>
            </w:r>
          </w:p>
        </w:tc>
        <w:tc>
          <w:tcPr>
            <w:tcW w:w="1134" w:type="dxa"/>
            <w:vAlign w:val="center"/>
          </w:tcPr>
          <w:p w14:paraId="4B9B5987" w14:textId="77777777" w:rsidR="00FD7038" w:rsidRPr="00FD7038" w:rsidRDefault="00FD7038" w:rsidP="00145331">
            <w:pPr>
              <w:pStyle w:val="TAC"/>
            </w:pPr>
            <w:r w:rsidRPr="00FD7038">
              <w:t>1</w:t>
            </w:r>
          </w:p>
        </w:tc>
        <w:tc>
          <w:tcPr>
            <w:tcW w:w="3686" w:type="dxa"/>
            <w:vAlign w:val="center"/>
          </w:tcPr>
          <w:p w14:paraId="21C67A38" w14:textId="77777777" w:rsidR="00FD7038" w:rsidRPr="00FD7038" w:rsidRDefault="00FD7038" w:rsidP="00145331">
            <w:pPr>
              <w:pStyle w:val="TAL"/>
              <w:rPr>
                <w:rFonts w:cs="Arial"/>
                <w:szCs w:val="18"/>
              </w:rPr>
            </w:pPr>
            <w:r w:rsidRPr="00FD7038">
              <w:rPr>
                <w:rFonts w:cs="Arial"/>
                <w:szCs w:val="18"/>
              </w:rPr>
              <w:t>Contains the identifier of the UAS (i.e. pair of UAV and UAV-C) to which the DAA event information management request is related.</w:t>
            </w:r>
          </w:p>
          <w:p w14:paraId="564B7894" w14:textId="77777777" w:rsidR="00FD7038" w:rsidRPr="00FD7038" w:rsidRDefault="00FD7038" w:rsidP="00145331">
            <w:pPr>
              <w:pStyle w:val="TAL"/>
              <w:rPr>
                <w:rFonts w:cs="Arial"/>
                <w:szCs w:val="18"/>
              </w:rPr>
            </w:pPr>
          </w:p>
          <w:p w14:paraId="285DB57C"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2E082938" w14:textId="77777777" w:rsidR="00FD7038" w:rsidRPr="00FD7038" w:rsidRDefault="00FD7038" w:rsidP="00145331">
            <w:pPr>
              <w:pStyle w:val="TAL"/>
              <w:rPr>
                <w:rFonts w:cs="Arial"/>
                <w:szCs w:val="18"/>
              </w:rPr>
            </w:pPr>
          </w:p>
        </w:tc>
      </w:tr>
      <w:tr w:rsidR="00FD7038" w:rsidRPr="00FD7038" w14:paraId="74379D2E" w14:textId="77777777" w:rsidTr="00145331">
        <w:trPr>
          <w:jc w:val="center"/>
        </w:trPr>
        <w:tc>
          <w:tcPr>
            <w:tcW w:w="1410" w:type="dxa"/>
            <w:vAlign w:val="center"/>
          </w:tcPr>
          <w:p w14:paraId="587EECD6" w14:textId="77777777" w:rsidR="00FD7038" w:rsidRPr="00FD7038" w:rsidRDefault="00FD7038" w:rsidP="00145331">
            <w:pPr>
              <w:pStyle w:val="TAL"/>
            </w:pPr>
            <w:r w:rsidRPr="00FD7038">
              <w:t>daaEventsInfo</w:t>
            </w:r>
          </w:p>
        </w:tc>
        <w:tc>
          <w:tcPr>
            <w:tcW w:w="1562" w:type="dxa"/>
            <w:vAlign w:val="center"/>
          </w:tcPr>
          <w:p w14:paraId="1850A0FE" w14:textId="77777777" w:rsidR="00FD7038" w:rsidRPr="00FD7038" w:rsidRDefault="00FD7038" w:rsidP="00145331">
            <w:pPr>
              <w:pStyle w:val="TAL"/>
            </w:pPr>
            <w:r w:rsidRPr="00FD7038">
              <w:t>array(DAAEvent)</w:t>
            </w:r>
          </w:p>
        </w:tc>
        <w:tc>
          <w:tcPr>
            <w:tcW w:w="425" w:type="dxa"/>
            <w:vAlign w:val="center"/>
          </w:tcPr>
          <w:p w14:paraId="683CDC2E" w14:textId="77777777" w:rsidR="00FD7038" w:rsidRPr="00FD7038" w:rsidRDefault="00FD7038" w:rsidP="00145331">
            <w:pPr>
              <w:pStyle w:val="TAC"/>
            </w:pPr>
            <w:r w:rsidRPr="00FD7038">
              <w:t>M</w:t>
            </w:r>
          </w:p>
        </w:tc>
        <w:tc>
          <w:tcPr>
            <w:tcW w:w="1134" w:type="dxa"/>
            <w:vAlign w:val="center"/>
          </w:tcPr>
          <w:p w14:paraId="01D7BB7D" w14:textId="77777777" w:rsidR="00FD7038" w:rsidRPr="00FD7038" w:rsidRDefault="00FD7038" w:rsidP="00145331">
            <w:pPr>
              <w:pStyle w:val="TAC"/>
            </w:pPr>
            <w:r w:rsidRPr="00FD7038">
              <w:t>1..N</w:t>
            </w:r>
          </w:p>
        </w:tc>
        <w:tc>
          <w:tcPr>
            <w:tcW w:w="3686" w:type="dxa"/>
            <w:vAlign w:val="center"/>
          </w:tcPr>
          <w:p w14:paraId="4C4057AB" w14:textId="77777777" w:rsidR="00FD7038" w:rsidRPr="00FD7038" w:rsidRDefault="00FD7038" w:rsidP="0014533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145331">
            <w:pPr>
              <w:pStyle w:val="TAL"/>
              <w:rPr>
                <w:rFonts w:cs="Arial"/>
                <w:szCs w:val="18"/>
              </w:rPr>
            </w:pPr>
          </w:p>
        </w:tc>
      </w:tr>
      <w:tr w:rsidR="00FD7038" w:rsidRPr="00FD7038" w14:paraId="647826C7" w14:textId="77777777" w:rsidTr="00145331">
        <w:trPr>
          <w:jc w:val="center"/>
        </w:trPr>
        <w:tc>
          <w:tcPr>
            <w:tcW w:w="1410" w:type="dxa"/>
            <w:vAlign w:val="center"/>
          </w:tcPr>
          <w:p w14:paraId="1495E081" w14:textId="77777777" w:rsidR="00FD7038" w:rsidRPr="00FD7038" w:rsidRDefault="00FD7038" w:rsidP="00145331">
            <w:pPr>
              <w:pStyle w:val="TAL"/>
            </w:pPr>
            <w:r w:rsidRPr="00FD7038">
              <w:t>suppFeat</w:t>
            </w:r>
          </w:p>
        </w:tc>
        <w:tc>
          <w:tcPr>
            <w:tcW w:w="1562" w:type="dxa"/>
            <w:vAlign w:val="center"/>
          </w:tcPr>
          <w:p w14:paraId="54D272D4" w14:textId="77777777" w:rsidR="00FD7038" w:rsidRPr="00FD7038" w:rsidRDefault="00FD7038" w:rsidP="00145331">
            <w:pPr>
              <w:pStyle w:val="TAL"/>
            </w:pPr>
            <w:r w:rsidRPr="00FD7038">
              <w:t>SupportedFeatures</w:t>
            </w:r>
          </w:p>
        </w:tc>
        <w:tc>
          <w:tcPr>
            <w:tcW w:w="425" w:type="dxa"/>
            <w:vAlign w:val="center"/>
          </w:tcPr>
          <w:p w14:paraId="288C112C" w14:textId="77777777" w:rsidR="00FD7038" w:rsidRPr="00FD7038" w:rsidRDefault="00FD7038" w:rsidP="00145331">
            <w:pPr>
              <w:pStyle w:val="TAC"/>
            </w:pPr>
            <w:r w:rsidRPr="00FD7038">
              <w:t>C</w:t>
            </w:r>
          </w:p>
        </w:tc>
        <w:tc>
          <w:tcPr>
            <w:tcW w:w="1134" w:type="dxa"/>
            <w:vAlign w:val="center"/>
          </w:tcPr>
          <w:p w14:paraId="207B9CE1" w14:textId="77777777" w:rsidR="00FD7038" w:rsidRPr="00FD7038" w:rsidRDefault="00FD7038" w:rsidP="00145331">
            <w:pPr>
              <w:pStyle w:val="TAC"/>
            </w:pPr>
            <w:r w:rsidRPr="00FD7038">
              <w:t>0..1</w:t>
            </w:r>
          </w:p>
        </w:tc>
        <w:tc>
          <w:tcPr>
            <w:tcW w:w="3686" w:type="dxa"/>
            <w:vAlign w:val="center"/>
          </w:tcPr>
          <w:p w14:paraId="413E19B0" w14:textId="77777777" w:rsidR="00FD7038" w:rsidRPr="00FD7038" w:rsidRDefault="00FD7038" w:rsidP="00145331">
            <w:pPr>
              <w:pStyle w:val="TAL"/>
            </w:pPr>
            <w:r w:rsidRPr="00FD7038">
              <w:t>Contains the list of supported features among the ones defined in clause 6.4.8.</w:t>
            </w:r>
          </w:p>
          <w:p w14:paraId="066C4663" w14:textId="77777777" w:rsidR="00FD7038" w:rsidRPr="00FD7038" w:rsidRDefault="00FD7038" w:rsidP="00145331">
            <w:pPr>
              <w:pStyle w:val="TAL"/>
            </w:pPr>
          </w:p>
          <w:p w14:paraId="02D50874"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41B1FE5E" w14:textId="77777777" w:rsidR="00FD7038" w:rsidRPr="00FD7038" w:rsidRDefault="00FD7038" w:rsidP="0014533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1118" w:name="_Toc136522318"/>
      <w:r w:rsidRPr="00FD7038">
        <w:lastRenderedPageBreak/>
        <w:t>6.4.6.2.10</w:t>
      </w:r>
      <w:r w:rsidRPr="00FD7038">
        <w:tab/>
        <w:t>Type: DAAEvent</w:t>
      </w:r>
      <w:bookmarkEnd w:id="1118"/>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145331">
        <w:trPr>
          <w:jc w:val="center"/>
        </w:trPr>
        <w:tc>
          <w:tcPr>
            <w:tcW w:w="1410" w:type="dxa"/>
            <w:shd w:val="clear" w:color="auto" w:fill="C0C0C0"/>
            <w:vAlign w:val="center"/>
            <w:hideMark/>
          </w:tcPr>
          <w:p w14:paraId="2D4D7377" w14:textId="77777777" w:rsidR="00FD7038" w:rsidRPr="00FD7038" w:rsidRDefault="00FD7038" w:rsidP="0014533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145331">
            <w:pPr>
              <w:pStyle w:val="TAH"/>
            </w:pPr>
            <w:r w:rsidRPr="00FD7038">
              <w:t>Data type</w:t>
            </w:r>
          </w:p>
        </w:tc>
        <w:tc>
          <w:tcPr>
            <w:tcW w:w="425" w:type="dxa"/>
            <w:shd w:val="clear" w:color="auto" w:fill="C0C0C0"/>
            <w:vAlign w:val="center"/>
            <w:hideMark/>
          </w:tcPr>
          <w:p w14:paraId="0C590B15" w14:textId="77777777" w:rsidR="00FD7038" w:rsidRPr="00FD7038" w:rsidRDefault="00FD7038" w:rsidP="00145331">
            <w:pPr>
              <w:pStyle w:val="TAH"/>
            </w:pPr>
            <w:r w:rsidRPr="00FD7038">
              <w:t>P</w:t>
            </w:r>
          </w:p>
        </w:tc>
        <w:tc>
          <w:tcPr>
            <w:tcW w:w="1134" w:type="dxa"/>
            <w:shd w:val="clear" w:color="auto" w:fill="C0C0C0"/>
            <w:vAlign w:val="center"/>
          </w:tcPr>
          <w:p w14:paraId="4F0AD58E" w14:textId="77777777" w:rsidR="00FD7038" w:rsidRPr="00FD7038" w:rsidRDefault="00FD7038" w:rsidP="00145331">
            <w:pPr>
              <w:pStyle w:val="TAH"/>
            </w:pPr>
            <w:r w:rsidRPr="00FD7038">
              <w:t>Cardinality</w:t>
            </w:r>
          </w:p>
        </w:tc>
        <w:tc>
          <w:tcPr>
            <w:tcW w:w="3686" w:type="dxa"/>
            <w:shd w:val="clear" w:color="auto" w:fill="C0C0C0"/>
            <w:vAlign w:val="center"/>
            <w:hideMark/>
          </w:tcPr>
          <w:p w14:paraId="6DAF99E0"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34EC6CE3" w14:textId="77777777" w:rsidTr="00145331">
        <w:trPr>
          <w:jc w:val="center"/>
        </w:trPr>
        <w:tc>
          <w:tcPr>
            <w:tcW w:w="1410" w:type="dxa"/>
            <w:vAlign w:val="center"/>
          </w:tcPr>
          <w:p w14:paraId="3CA7DF11" w14:textId="77777777" w:rsidR="00FD7038" w:rsidRPr="00FD7038" w:rsidRDefault="00FD7038" w:rsidP="00145331">
            <w:pPr>
              <w:pStyle w:val="TAL"/>
            </w:pPr>
            <w:r w:rsidRPr="00FD7038">
              <w:t>uasId</w:t>
            </w:r>
          </w:p>
        </w:tc>
        <w:tc>
          <w:tcPr>
            <w:tcW w:w="1562" w:type="dxa"/>
            <w:vAlign w:val="center"/>
          </w:tcPr>
          <w:p w14:paraId="0F256113" w14:textId="77777777" w:rsidR="00FD7038" w:rsidRPr="00FD7038" w:rsidRDefault="00FD7038" w:rsidP="00145331">
            <w:pPr>
              <w:pStyle w:val="TAL"/>
            </w:pPr>
            <w:r w:rsidRPr="00FD7038">
              <w:t>UasId</w:t>
            </w:r>
          </w:p>
        </w:tc>
        <w:tc>
          <w:tcPr>
            <w:tcW w:w="425" w:type="dxa"/>
            <w:vAlign w:val="center"/>
          </w:tcPr>
          <w:p w14:paraId="2809DDD6" w14:textId="77777777" w:rsidR="00FD7038" w:rsidRPr="00FD7038" w:rsidRDefault="00FD7038" w:rsidP="00145331">
            <w:pPr>
              <w:pStyle w:val="TAC"/>
            </w:pPr>
            <w:r w:rsidRPr="00FD7038">
              <w:t>M</w:t>
            </w:r>
          </w:p>
        </w:tc>
        <w:tc>
          <w:tcPr>
            <w:tcW w:w="1134" w:type="dxa"/>
            <w:vAlign w:val="center"/>
          </w:tcPr>
          <w:p w14:paraId="1D901C9B" w14:textId="77777777" w:rsidR="00FD7038" w:rsidRPr="00FD7038" w:rsidRDefault="00FD7038" w:rsidP="00145331">
            <w:pPr>
              <w:pStyle w:val="TAC"/>
            </w:pPr>
            <w:r w:rsidRPr="00FD7038">
              <w:t>1</w:t>
            </w:r>
          </w:p>
        </w:tc>
        <w:tc>
          <w:tcPr>
            <w:tcW w:w="3686" w:type="dxa"/>
            <w:vAlign w:val="center"/>
          </w:tcPr>
          <w:p w14:paraId="3CA63330" w14:textId="77777777" w:rsidR="00FD7038" w:rsidRPr="00FD7038" w:rsidRDefault="00FD7038" w:rsidP="00145331">
            <w:pPr>
              <w:pStyle w:val="TAL"/>
              <w:rPr>
                <w:rFonts w:cs="Arial"/>
                <w:szCs w:val="18"/>
              </w:rPr>
            </w:pPr>
            <w:r w:rsidRPr="00FD7038">
              <w:rPr>
                <w:rFonts w:cs="Arial"/>
                <w:szCs w:val="18"/>
              </w:rPr>
              <w:t>Contains the identifier of the UAS (i.e. pair of UAV and UAV-C) for which a potential flight path conflict is detected.</w:t>
            </w:r>
          </w:p>
          <w:p w14:paraId="4F0679D9" w14:textId="77777777" w:rsidR="00FD7038" w:rsidRPr="00FD7038" w:rsidRDefault="00FD7038" w:rsidP="00145331">
            <w:pPr>
              <w:pStyle w:val="TAL"/>
              <w:rPr>
                <w:rFonts w:cs="Arial"/>
                <w:szCs w:val="18"/>
              </w:rPr>
            </w:pPr>
          </w:p>
          <w:p w14:paraId="467D69A0"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5449F943" w14:textId="77777777" w:rsidR="00FD7038" w:rsidRPr="00FD7038" w:rsidRDefault="00FD7038" w:rsidP="00145331">
            <w:pPr>
              <w:pStyle w:val="TAL"/>
              <w:rPr>
                <w:rFonts w:cs="Arial"/>
                <w:szCs w:val="18"/>
              </w:rPr>
            </w:pPr>
          </w:p>
        </w:tc>
      </w:tr>
      <w:tr w:rsidR="00FD7038" w:rsidRPr="00FD7038" w14:paraId="32F356F5" w14:textId="77777777" w:rsidTr="00145331">
        <w:trPr>
          <w:jc w:val="center"/>
        </w:trPr>
        <w:tc>
          <w:tcPr>
            <w:tcW w:w="1410" w:type="dxa"/>
            <w:vAlign w:val="center"/>
          </w:tcPr>
          <w:p w14:paraId="6D1A095E" w14:textId="77777777" w:rsidR="00FD7038" w:rsidRPr="00FD7038" w:rsidRDefault="00FD7038" w:rsidP="00145331">
            <w:pPr>
              <w:pStyle w:val="TAL"/>
            </w:pPr>
            <w:r w:rsidRPr="00FD7038">
              <w:t>uasLocInfo</w:t>
            </w:r>
          </w:p>
        </w:tc>
        <w:tc>
          <w:tcPr>
            <w:tcW w:w="1562" w:type="dxa"/>
            <w:vAlign w:val="center"/>
          </w:tcPr>
          <w:p w14:paraId="1AE6513D" w14:textId="77777777" w:rsidR="00FD7038" w:rsidRPr="00FD7038" w:rsidRDefault="00FD7038" w:rsidP="00145331">
            <w:pPr>
              <w:pStyle w:val="TAL"/>
            </w:pPr>
            <w:r w:rsidRPr="00FD7038">
              <w:t>LocationInfo</w:t>
            </w:r>
          </w:p>
        </w:tc>
        <w:tc>
          <w:tcPr>
            <w:tcW w:w="425" w:type="dxa"/>
            <w:vAlign w:val="center"/>
          </w:tcPr>
          <w:p w14:paraId="10C74ED4" w14:textId="77777777" w:rsidR="00FD7038" w:rsidRPr="00FD7038" w:rsidRDefault="00FD7038" w:rsidP="00145331">
            <w:pPr>
              <w:pStyle w:val="TAC"/>
            </w:pPr>
            <w:r w:rsidRPr="00FD7038">
              <w:t>M</w:t>
            </w:r>
          </w:p>
        </w:tc>
        <w:tc>
          <w:tcPr>
            <w:tcW w:w="1134" w:type="dxa"/>
            <w:vAlign w:val="center"/>
          </w:tcPr>
          <w:p w14:paraId="4927E14C" w14:textId="77777777" w:rsidR="00FD7038" w:rsidRPr="00FD7038" w:rsidRDefault="00FD7038" w:rsidP="00145331">
            <w:pPr>
              <w:pStyle w:val="TAC"/>
            </w:pPr>
            <w:r w:rsidRPr="00FD7038">
              <w:t>1</w:t>
            </w:r>
          </w:p>
        </w:tc>
        <w:tc>
          <w:tcPr>
            <w:tcW w:w="3686" w:type="dxa"/>
            <w:vAlign w:val="center"/>
          </w:tcPr>
          <w:p w14:paraId="19FB08FD" w14:textId="77777777" w:rsidR="00FD7038" w:rsidRPr="00FD7038" w:rsidRDefault="00FD7038" w:rsidP="0014533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14533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1119" w:name="_Toc136522319"/>
      <w:r w:rsidRPr="00FD7038">
        <w:t>6.4</w:t>
      </w:r>
      <w:r w:rsidRPr="00FD7038">
        <w:rPr>
          <w:lang w:val="en-US"/>
        </w:rPr>
        <w:t>.6.3</w:t>
      </w:r>
      <w:r w:rsidRPr="00FD7038">
        <w:rPr>
          <w:lang w:val="en-US"/>
        </w:rPr>
        <w:tab/>
        <w:t>Simple data types and enumerations</w:t>
      </w:r>
      <w:bookmarkEnd w:id="1119"/>
    </w:p>
    <w:p w14:paraId="054AF953" w14:textId="77777777" w:rsidR="00FD7038" w:rsidRPr="00FD7038" w:rsidRDefault="00FD7038" w:rsidP="00FD7038">
      <w:pPr>
        <w:pStyle w:val="Heading5"/>
      </w:pPr>
      <w:bookmarkStart w:id="1120" w:name="_Toc136522320"/>
      <w:r w:rsidRPr="00FD7038">
        <w:t>6.4.6.3.1</w:t>
      </w:r>
      <w:r w:rsidRPr="00FD7038">
        <w:tab/>
        <w:t>Introduction</w:t>
      </w:r>
      <w:bookmarkEnd w:id="1120"/>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1121" w:name="_Toc136522321"/>
      <w:r w:rsidRPr="00FD7038">
        <w:t>6.4.6.3.2</w:t>
      </w:r>
      <w:r w:rsidRPr="00FD7038">
        <w:tab/>
        <w:t>Simple data types</w:t>
      </w:r>
      <w:bookmarkEnd w:id="1121"/>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14533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14533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145331">
            <w:pPr>
              <w:pStyle w:val="TAH"/>
            </w:pPr>
            <w:r w:rsidRPr="00FD7038">
              <w:t>Type Definition</w:t>
            </w:r>
          </w:p>
        </w:tc>
        <w:tc>
          <w:tcPr>
            <w:tcW w:w="2051" w:type="pct"/>
            <w:shd w:val="clear" w:color="auto" w:fill="C0C0C0"/>
            <w:vAlign w:val="center"/>
          </w:tcPr>
          <w:p w14:paraId="722B5EE0" w14:textId="77777777" w:rsidR="00FD7038" w:rsidRPr="00FD7038" w:rsidRDefault="00FD7038" w:rsidP="00145331">
            <w:pPr>
              <w:pStyle w:val="TAH"/>
            </w:pPr>
            <w:r w:rsidRPr="00FD7038">
              <w:t>Description</w:t>
            </w:r>
          </w:p>
        </w:tc>
        <w:tc>
          <w:tcPr>
            <w:tcW w:w="1265" w:type="pct"/>
            <w:shd w:val="clear" w:color="auto" w:fill="C0C0C0"/>
            <w:vAlign w:val="center"/>
          </w:tcPr>
          <w:p w14:paraId="04E3A6CC" w14:textId="77777777" w:rsidR="00FD7038" w:rsidRPr="00FD7038" w:rsidRDefault="00FD7038" w:rsidP="00145331">
            <w:pPr>
              <w:pStyle w:val="TAH"/>
            </w:pPr>
            <w:r w:rsidRPr="00FD7038">
              <w:t>Applicability</w:t>
            </w:r>
          </w:p>
        </w:tc>
      </w:tr>
      <w:tr w:rsidR="00FD7038" w:rsidRPr="00FD7038" w14:paraId="115A5603" w14:textId="77777777" w:rsidTr="0014533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14533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145331">
            <w:pPr>
              <w:pStyle w:val="TAL"/>
            </w:pPr>
          </w:p>
        </w:tc>
        <w:tc>
          <w:tcPr>
            <w:tcW w:w="2051" w:type="pct"/>
            <w:vAlign w:val="center"/>
          </w:tcPr>
          <w:p w14:paraId="10299814" w14:textId="77777777" w:rsidR="00FD7038" w:rsidRPr="00FD7038" w:rsidRDefault="00FD7038" w:rsidP="00145331">
            <w:pPr>
              <w:pStyle w:val="TAL"/>
            </w:pPr>
          </w:p>
        </w:tc>
        <w:tc>
          <w:tcPr>
            <w:tcW w:w="1265" w:type="pct"/>
            <w:vAlign w:val="center"/>
          </w:tcPr>
          <w:p w14:paraId="26BBE559" w14:textId="77777777" w:rsidR="00FD7038" w:rsidRPr="00FD7038" w:rsidRDefault="00FD7038" w:rsidP="0014533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1122" w:name="_Toc129252522"/>
      <w:bookmarkStart w:id="1123" w:name="_Toc136522322"/>
      <w:r w:rsidRPr="00FD7038">
        <w:t>6.4.6.3.3</w:t>
      </w:r>
      <w:r w:rsidRPr="00FD7038">
        <w:tab/>
        <w:t xml:space="preserve">Enumeration: </w:t>
      </w:r>
      <w:bookmarkEnd w:id="1122"/>
      <w:r w:rsidRPr="00FD7038">
        <w:t>DAAPolConfigStatus</w:t>
      </w:r>
      <w:bookmarkEnd w:id="1123"/>
    </w:p>
    <w:p w14:paraId="04B4D340" w14:textId="77777777" w:rsidR="00FD7038" w:rsidRPr="00FD7038" w:rsidRDefault="00FD7038" w:rsidP="00FD7038">
      <w:r w:rsidRPr="00FD7038">
        <w:t>The enumeration DAAPolConfigStatus represents 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14533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14533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145331">
            <w:pPr>
              <w:pStyle w:val="TAH"/>
            </w:pPr>
            <w:r w:rsidRPr="00FD7038">
              <w:t>Description</w:t>
            </w:r>
          </w:p>
        </w:tc>
        <w:tc>
          <w:tcPr>
            <w:tcW w:w="1012" w:type="pct"/>
            <w:shd w:val="clear" w:color="auto" w:fill="C0C0C0"/>
            <w:vAlign w:val="center"/>
          </w:tcPr>
          <w:p w14:paraId="1C37147A" w14:textId="77777777" w:rsidR="00FD7038" w:rsidRPr="00FD7038" w:rsidRDefault="00FD7038" w:rsidP="00145331">
            <w:pPr>
              <w:pStyle w:val="TAH"/>
            </w:pPr>
            <w:r w:rsidRPr="00FD7038">
              <w:t>Applicability</w:t>
            </w:r>
          </w:p>
        </w:tc>
      </w:tr>
      <w:tr w:rsidR="00FD7038" w:rsidRPr="00FD7038" w14:paraId="630C7441" w14:textId="77777777" w:rsidTr="00145331">
        <w:tc>
          <w:tcPr>
            <w:tcW w:w="1923" w:type="pct"/>
            <w:tcMar>
              <w:top w:w="0" w:type="dxa"/>
              <w:left w:w="108" w:type="dxa"/>
              <w:bottom w:w="0" w:type="dxa"/>
              <w:right w:w="108" w:type="dxa"/>
            </w:tcMar>
            <w:vAlign w:val="center"/>
          </w:tcPr>
          <w:p w14:paraId="4BE7E453" w14:textId="77777777" w:rsidR="00FD7038" w:rsidRPr="00FD7038" w:rsidRDefault="00FD7038" w:rsidP="0014533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14533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145331">
            <w:pPr>
              <w:pStyle w:val="TAL"/>
              <w:rPr>
                <w:lang w:val="en-US"/>
              </w:rPr>
            </w:pPr>
          </w:p>
        </w:tc>
      </w:tr>
      <w:tr w:rsidR="00FD7038" w:rsidRPr="00FD7038" w14:paraId="049111E2" w14:textId="77777777" w:rsidTr="00145331">
        <w:tc>
          <w:tcPr>
            <w:tcW w:w="1923" w:type="pct"/>
            <w:tcMar>
              <w:top w:w="0" w:type="dxa"/>
              <w:left w:w="108" w:type="dxa"/>
              <w:bottom w:w="0" w:type="dxa"/>
              <w:right w:w="108" w:type="dxa"/>
            </w:tcMar>
            <w:vAlign w:val="center"/>
          </w:tcPr>
          <w:p w14:paraId="6FD4CC15" w14:textId="77777777" w:rsidR="00FD7038" w:rsidRPr="00FD7038" w:rsidRDefault="00FD7038" w:rsidP="0014533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14533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14533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1124" w:name="_Toc136522323"/>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1124"/>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1125" w:name="_Toc136522324"/>
      <w:r w:rsidRPr="00FD7038">
        <w:lastRenderedPageBreak/>
        <w:t>6.4.6.5</w:t>
      </w:r>
      <w:r w:rsidRPr="00FD7038">
        <w:tab/>
        <w:t>Binary data</w:t>
      </w:r>
      <w:bookmarkEnd w:id="1125"/>
    </w:p>
    <w:p w14:paraId="26237E3C" w14:textId="77777777" w:rsidR="00FD7038" w:rsidRPr="00FD7038" w:rsidRDefault="00FD7038" w:rsidP="00FD7038">
      <w:pPr>
        <w:pStyle w:val="Heading5"/>
      </w:pPr>
      <w:bookmarkStart w:id="1126" w:name="_Toc136522325"/>
      <w:r w:rsidRPr="00FD7038">
        <w:t>6.4.6.5.1</w:t>
      </w:r>
      <w:r w:rsidRPr="00FD7038">
        <w:tab/>
        <w:t>Binary Data Types</w:t>
      </w:r>
      <w:bookmarkEnd w:id="1126"/>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145331">
        <w:trPr>
          <w:jc w:val="center"/>
        </w:trPr>
        <w:tc>
          <w:tcPr>
            <w:tcW w:w="2718" w:type="dxa"/>
            <w:shd w:val="clear" w:color="000000" w:fill="C0C0C0"/>
            <w:vAlign w:val="center"/>
          </w:tcPr>
          <w:p w14:paraId="5663F916" w14:textId="77777777" w:rsidR="00FD7038" w:rsidRPr="00FD7038" w:rsidRDefault="00FD7038" w:rsidP="00145331">
            <w:pPr>
              <w:pStyle w:val="TAH"/>
            </w:pPr>
            <w:r w:rsidRPr="00FD7038">
              <w:t>Name</w:t>
            </w:r>
          </w:p>
        </w:tc>
        <w:tc>
          <w:tcPr>
            <w:tcW w:w="1378" w:type="dxa"/>
            <w:shd w:val="clear" w:color="000000" w:fill="C0C0C0"/>
            <w:vAlign w:val="center"/>
          </w:tcPr>
          <w:p w14:paraId="5457A565" w14:textId="77777777" w:rsidR="00FD7038" w:rsidRPr="00FD7038" w:rsidRDefault="00FD7038" w:rsidP="00145331">
            <w:pPr>
              <w:pStyle w:val="TAH"/>
            </w:pPr>
            <w:r w:rsidRPr="00FD7038">
              <w:t>Clause defined</w:t>
            </w:r>
          </w:p>
        </w:tc>
        <w:tc>
          <w:tcPr>
            <w:tcW w:w="4381" w:type="dxa"/>
            <w:shd w:val="clear" w:color="000000" w:fill="C0C0C0"/>
            <w:vAlign w:val="center"/>
          </w:tcPr>
          <w:p w14:paraId="4170FCD1" w14:textId="77777777" w:rsidR="00FD7038" w:rsidRPr="00FD7038" w:rsidRDefault="00FD7038" w:rsidP="00145331">
            <w:pPr>
              <w:pStyle w:val="TAH"/>
            </w:pPr>
            <w:r w:rsidRPr="00FD7038">
              <w:t>Content type</w:t>
            </w:r>
          </w:p>
        </w:tc>
      </w:tr>
      <w:tr w:rsidR="00FD7038" w:rsidRPr="00FD7038" w14:paraId="0D450CD4" w14:textId="77777777" w:rsidTr="00145331">
        <w:trPr>
          <w:jc w:val="center"/>
        </w:trPr>
        <w:tc>
          <w:tcPr>
            <w:tcW w:w="2718" w:type="dxa"/>
            <w:vAlign w:val="center"/>
          </w:tcPr>
          <w:p w14:paraId="5770D659" w14:textId="77777777" w:rsidR="00FD7038" w:rsidRPr="00FD7038" w:rsidRDefault="00FD7038" w:rsidP="00145331">
            <w:pPr>
              <w:pStyle w:val="TAL"/>
            </w:pPr>
          </w:p>
        </w:tc>
        <w:tc>
          <w:tcPr>
            <w:tcW w:w="1378" w:type="dxa"/>
            <w:vAlign w:val="center"/>
          </w:tcPr>
          <w:p w14:paraId="1EDC08A0" w14:textId="77777777" w:rsidR="00FD7038" w:rsidRPr="00FD7038" w:rsidRDefault="00FD7038" w:rsidP="00145331">
            <w:pPr>
              <w:pStyle w:val="TAC"/>
            </w:pPr>
          </w:p>
        </w:tc>
        <w:tc>
          <w:tcPr>
            <w:tcW w:w="4381" w:type="dxa"/>
            <w:vAlign w:val="center"/>
          </w:tcPr>
          <w:p w14:paraId="7A439200" w14:textId="77777777" w:rsidR="00FD7038" w:rsidRPr="00FD7038" w:rsidRDefault="00FD7038" w:rsidP="0014533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1127" w:name="_Toc136522326"/>
      <w:r w:rsidRPr="00FD7038">
        <w:t>6.4.7</w:t>
      </w:r>
      <w:r w:rsidRPr="00FD7038">
        <w:tab/>
        <w:t>Error Handling</w:t>
      </w:r>
      <w:bookmarkEnd w:id="1127"/>
    </w:p>
    <w:p w14:paraId="3156D97F" w14:textId="77777777" w:rsidR="00FD7038" w:rsidRPr="00FD7038" w:rsidRDefault="00FD7038" w:rsidP="00FD7038">
      <w:pPr>
        <w:pStyle w:val="Heading4"/>
      </w:pPr>
      <w:bookmarkStart w:id="1128" w:name="_Toc136522327"/>
      <w:r w:rsidRPr="00FD7038">
        <w:t>6.4.7.1</w:t>
      </w:r>
      <w:r w:rsidRPr="00FD7038">
        <w:tab/>
        <w:t>General</w:t>
      </w:r>
      <w:bookmarkEnd w:id="1128"/>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1129" w:name="_Toc136522328"/>
      <w:r w:rsidRPr="00FD7038">
        <w:t>6.4.7.2</w:t>
      </w:r>
      <w:r w:rsidRPr="00FD7038">
        <w:tab/>
        <w:t>Protocol Errors</w:t>
      </w:r>
      <w:bookmarkEnd w:id="1129"/>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1130" w:name="_Toc136522329"/>
      <w:r w:rsidRPr="00FD7038">
        <w:t>6.4.7.3</w:t>
      </w:r>
      <w:r w:rsidRPr="00FD7038">
        <w:tab/>
        <w:t>Application Errors</w:t>
      </w:r>
      <w:bookmarkEnd w:id="1130"/>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D7038" w:rsidRPr="00FD7038" w14:paraId="2A71E28B" w14:textId="77777777" w:rsidTr="00145331">
        <w:trPr>
          <w:jc w:val="center"/>
        </w:trPr>
        <w:tc>
          <w:tcPr>
            <w:tcW w:w="2337" w:type="dxa"/>
            <w:shd w:val="clear" w:color="auto" w:fill="C0C0C0"/>
            <w:hideMark/>
          </w:tcPr>
          <w:p w14:paraId="5C1DFD46" w14:textId="77777777" w:rsidR="00FD7038" w:rsidRPr="00FD7038" w:rsidRDefault="00FD7038" w:rsidP="00145331">
            <w:pPr>
              <w:pStyle w:val="TAH"/>
            </w:pPr>
            <w:r w:rsidRPr="00FD7038">
              <w:t>Application Error</w:t>
            </w:r>
          </w:p>
        </w:tc>
        <w:tc>
          <w:tcPr>
            <w:tcW w:w="1701" w:type="dxa"/>
            <w:shd w:val="clear" w:color="auto" w:fill="C0C0C0"/>
            <w:hideMark/>
          </w:tcPr>
          <w:p w14:paraId="058A5062" w14:textId="77777777" w:rsidR="00FD7038" w:rsidRPr="00FD7038" w:rsidRDefault="00FD7038" w:rsidP="00145331">
            <w:pPr>
              <w:pStyle w:val="TAH"/>
            </w:pPr>
            <w:r w:rsidRPr="00FD7038">
              <w:t>HTTP status code</w:t>
            </w:r>
          </w:p>
        </w:tc>
        <w:tc>
          <w:tcPr>
            <w:tcW w:w="5456" w:type="dxa"/>
            <w:shd w:val="clear" w:color="auto" w:fill="C0C0C0"/>
            <w:hideMark/>
          </w:tcPr>
          <w:p w14:paraId="263A6CEF" w14:textId="77777777" w:rsidR="00FD7038" w:rsidRPr="00FD7038" w:rsidRDefault="00FD7038" w:rsidP="00145331">
            <w:pPr>
              <w:pStyle w:val="TAH"/>
            </w:pPr>
            <w:r w:rsidRPr="00FD7038">
              <w:t>Description</w:t>
            </w:r>
          </w:p>
        </w:tc>
      </w:tr>
      <w:tr w:rsidR="00FD7038" w:rsidRPr="00FD7038" w14:paraId="48D78002" w14:textId="77777777" w:rsidTr="00145331">
        <w:trPr>
          <w:jc w:val="center"/>
        </w:trPr>
        <w:tc>
          <w:tcPr>
            <w:tcW w:w="2337" w:type="dxa"/>
          </w:tcPr>
          <w:p w14:paraId="6E0CC08A" w14:textId="77777777" w:rsidR="00FD7038" w:rsidRPr="00FD7038" w:rsidRDefault="00FD7038" w:rsidP="00145331">
            <w:pPr>
              <w:pStyle w:val="TAL"/>
            </w:pPr>
          </w:p>
        </w:tc>
        <w:tc>
          <w:tcPr>
            <w:tcW w:w="1701" w:type="dxa"/>
          </w:tcPr>
          <w:p w14:paraId="7A436A5C" w14:textId="77777777" w:rsidR="00FD7038" w:rsidRPr="00FD7038" w:rsidRDefault="00FD7038" w:rsidP="00145331">
            <w:pPr>
              <w:pStyle w:val="TAL"/>
            </w:pPr>
          </w:p>
        </w:tc>
        <w:tc>
          <w:tcPr>
            <w:tcW w:w="5456" w:type="dxa"/>
          </w:tcPr>
          <w:p w14:paraId="075451EC" w14:textId="77777777" w:rsidR="00FD7038" w:rsidRPr="00FD7038" w:rsidRDefault="00FD7038" w:rsidP="00145331">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1131" w:name="_Toc136522330"/>
      <w:r w:rsidRPr="00FD7038">
        <w:t>6.4.8</w:t>
      </w:r>
      <w:r w:rsidRPr="00FD7038">
        <w:rPr>
          <w:lang w:eastAsia="zh-CN"/>
        </w:rPr>
        <w:tab/>
        <w:t>Feature negotiation</w:t>
      </w:r>
      <w:bookmarkEnd w:id="1131"/>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145331">
        <w:trPr>
          <w:jc w:val="center"/>
        </w:trPr>
        <w:tc>
          <w:tcPr>
            <w:tcW w:w="1529" w:type="dxa"/>
            <w:shd w:val="clear" w:color="auto" w:fill="C0C0C0"/>
            <w:hideMark/>
          </w:tcPr>
          <w:p w14:paraId="55D5BAD3" w14:textId="77777777" w:rsidR="00FD7038" w:rsidRPr="00FD7038" w:rsidRDefault="00FD7038" w:rsidP="00145331">
            <w:pPr>
              <w:pStyle w:val="TAH"/>
            </w:pPr>
            <w:r w:rsidRPr="00FD7038">
              <w:t>Feature number</w:t>
            </w:r>
          </w:p>
        </w:tc>
        <w:tc>
          <w:tcPr>
            <w:tcW w:w="2207" w:type="dxa"/>
            <w:shd w:val="clear" w:color="auto" w:fill="C0C0C0"/>
            <w:hideMark/>
          </w:tcPr>
          <w:p w14:paraId="036D1F1A" w14:textId="77777777" w:rsidR="00FD7038" w:rsidRPr="00FD7038" w:rsidRDefault="00FD7038" w:rsidP="00145331">
            <w:pPr>
              <w:pStyle w:val="TAH"/>
            </w:pPr>
            <w:r w:rsidRPr="00FD7038">
              <w:t>Feature Name</w:t>
            </w:r>
          </w:p>
        </w:tc>
        <w:tc>
          <w:tcPr>
            <w:tcW w:w="5758" w:type="dxa"/>
            <w:shd w:val="clear" w:color="auto" w:fill="C0C0C0"/>
            <w:hideMark/>
          </w:tcPr>
          <w:p w14:paraId="0C4ED1E2" w14:textId="77777777" w:rsidR="00FD7038" w:rsidRPr="00FD7038" w:rsidRDefault="00FD7038" w:rsidP="00145331">
            <w:pPr>
              <w:pStyle w:val="TAH"/>
            </w:pPr>
            <w:r w:rsidRPr="00FD7038">
              <w:t>Description</w:t>
            </w:r>
          </w:p>
        </w:tc>
      </w:tr>
      <w:tr w:rsidR="00FD7038" w:rsidRPr="00FD7038" w14:paraId="2CBFD907" w14:textId="77777777" w:rsidTr="00145331">
        <w:trPr>
          <w:jc w:val="center"/>
        </w:trPr>
        <w:tc>
          <w:tcPr>
            <w:tcW w:w="1529" w:type="dxa"/>
          </w:tcPr>
          <w:p w14:paraId="305507D3" w14:textId="77777777" w:rsidR="00FD7038" w:rsidRPr="00FD7038" w:rsidRDefault="00FD7038" w:rsidP="00145331">
            <w:pPr>
              <w:pStyle w:val="TAL"/>
            </w:pPr>
          </w:p>
        </w:tc>
        <w:tc>
          <w:tcPr>
            <w:tcW w:w="2207" w:type="dxa"/>
          </w:tcPr>
          <w:p w14:paraId="4919EC0A" w14:textId="77777777" w:rsidR="00FD7038" w:rsidRPr="00FD7038" w:rsidRDefault="00FD7038" w:rsidP="00145331">
            <w:pPr>
              <w:pStyle w:val="TAL"/>
            </w:pPr>
          </w:p>
        </w:tc>
        <w:tc>
          <w:tcPr>
            <w:tcW w:w="5758" w:type="dxa"/>
          </w:tcPr>
          <w:p w14:paraId="028112EE" w14:textId="77777777" w:rsidR="00FD7038" w:rsidRPr="00FD7038" w:rsidRDefault="00FD7038" w:rsidP="0014533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1132" w:name="_Toc136522331"/>
      <w:r w:rsidRPr="00FD7038">
        <w:t>6.4.9</w:t>
      </w:r>
      <w:r w:rsidRPr="00FD7038">
        <w:tab/>
        <w:t>Security</w:t>
      </w:r>
      <w:bookmarkEnd w:id="1132"/>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25FB5C3E" w14:textId="730A80DC" w:rsidR="00553C53" w:rsidRDefault="00FD7038" w:rsidP="00553C53">
      <w:pPr>
        <w:pStyle w:val="Heading1"/>
        <w:rPr>
          <w:lang w:eastAsia="zh-CN"/>
        </w:rPr>
      </w:pPr>
      <w:r>
        <w:br w:type="page"/>
      </w:r>
      <w:bookmarkStart w:id="1133" w:name="_Toc136522332"/>
      <w:r w:rsidR="00553C53">
        <w:rPr>
          <w:lang w:eastAsia="zh-CN"/>
        </w:rPr>
        <w:lastRenderedPageBreak/>
        <w:t>7</w:t>
      </w:r>
      <w:r w:rsidR="00553C53">
        <w:rPr>
          <w:lang w:eastAsia="zh-CN"/>
        </w:rPr>
        <w:tab/>
        <w:t>Using Common API Framework</w:t>
      </w:r>
      <w:bookmarkEnd w:id="940"/>
      <w:bookmarkEnd w:id="941"/>
      <w:bookmarkEnd w:id="942"/>
      <w:bookmarkEnd w:id="943"/>
      <w:bookmarkEnd w:id="1133"/>
    </w:p>
    <w:p w14:paraId="370E6EF2" w14:textId="77777777" w:rsidR="00553C53" w:rsidRDefault="00553C53" w:rsidP="00553C53">
      <w:pPr>
        <w:pStyle w:val="Heading2"/>
      </w:pPr>
      <w:bookmarkStart w:id="1134" w:name="_Toc24868675"/>
      <w:bookmarkStart w:id="1135" w:name="_Toc34154180"/>
      <w:bookmarkStart w:id="1136" w:name="_Toc36041124"/>
      <w:bookmarkStart w:id="1137" w:name="_Toc36041437"/>
      <w:bookmarkStart w:id="1138" w:name="_Toc43196714"/>
      <w:bookmarkStart w:id="1139" w:name="_Toc43481484"/>
      <w:bookmarkStart w:id="1140" w:name="_Toc45134761"/>
      <w:bookmarkStart w:id="1141" w:name="_Toc51189293"/>
      <w:bookmarkStart w:id="1142" w:name="_Toc51763969"/>
      <w:bookmarkStart w:id="1143" w:name="_Toc57206201"/>
      <w:bookmarkStart w:id="1144" w:name="_Toc59019542"/>
      <w:bookmarkStart w:id="1145" w:name="_Toc68170215"/>
      <w:bookmarkStart w:id="1146" w:name="_Toc73433953"/>
      <w:bookmarkStart w:id="1147" w:name="_Toc73436001"/>
      <w:bookmarkStart w:id="1148" w:name="_Toc73437408"/>
      <w:bookmarkStart w:id="1149" w:name="_Toc75351818"/>
      <w:bookmarkStart w:id="1150" w:name="_Toc83230096"/>
      <w:bookmarkStart w:id="1151" w:name="_Toc85528264"/>
      <w:bookmarkStart w:id="1152" w:name="_Toc90649889"/>
      <w:bookmarkStart w:id="1153" w:name="_Toc96843460"/>
      <w:bookmarkStart w:id="1154" w:name="_Toc96844435"/>
      <w:bookmarkStart w:id="1155" w:name="_Toc100740008"/>
      <w:bookmarkStart w:id="1156" w:name="_Toc133408930"/>
      <w:bookmarkStart w:id="1157" w:name="_Toc136522333"/>
      <w:r>
        <w:t>7.1</w:t>
      </w:r>
      <w:r>
        <w:tab/>
        <w:t>General</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1158" w:name="_Toc24868676"/>
      <w:bookmarkStart w:id="1159" w:name="_Toc34154181"/>
      <w:bookmarkStart w:id="1160" w:name="_Toc36041125"/>
      <w:bookmarkStart w:id="1161" w:name="_Toc36041438"/>
      <w:bookmarkStart w:id="1162" w:name="_Toc43196715"/>
      <w:bookmarkStart w:id="1163" w:name="_Toc43481485"/>
      <w:bookmarkStart w:id="1164" w:name="_Toc45134762"/>
      <w:bookmarkStart w:id="1165" w:name="_Toc51189294"/>
      <w:bookmarkStart w:id="1166" w:name="_Toc51763970"/>
      <w:bookmarkStart w:id="1167" w:name="_Toc57206202"/>
      <w:bookmarkStart w:id="1168" w:name="_Toc59019543"/>
      <w:bookmarkStart w:id="1169" w:name="_Toc68170216"/>
      <w:bookmarkStart w:id="1170" w:name="_Toc73433954"/>
      <w:bookmarkStart w:id="1171" w:name="_Toc73436002"/>
      <w:bookmarkStart w:id="1172" w:name="_Toc73437409"/>
      <w:bookmarkStart w:id="1173" w:name="_Toc75351819"/>
      <w:bookmarkStart w:id="1174" w:name="_Toc83230097"/>
      <w:bookmarkStart w:id="1175" w:name="_Toc85528265"/>
      <w:bookmarkStart w:id="1176" w:name="_Toc90649890"/>
      <w:bookmarkStart w:id="1177" w:name="_Toc96843461"/>
      <w:bookmarkStart w:id="1178" w:name="_Toc96844436"/>
      <w:bookmarkStart w:id="1179" w:name="_Toc100740009"/>
      <w:bookmarkStart w:id="1180" w:name="_Toc133408931"/>
      <w:bookmarkStart w:id="1181" w:name="_Toc136522334"/>
      <w:r>
        <w:t>7.2</w:t>
      </w:r>
      <w:r>
        <w:tab/>
        <w:t>Security</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1182" w:name="_Toc510696650"/>
      <w:bookmarkStart w:id="1183" w:name="_Toc35971450"/>
      <w:bookmarkStart w:id="1184" w:name="_Toc96843462"/>
      <w:bookmarkStart w:id="1185" w:name="_Toc96844437"/>
      <w:bookmarkStart w:id="1186" w:name="_Toc100740010"/>
      <w:bookmarkStart w:id="1187" w:name="_Toc133408932"/>
      <w:bookmarkStart w:id="1188" w:name="_Toc136522335"/>
      <w:r>
        <w:lastRenderedPageBreak/>
        <w:t>Annex A (normative):</w:t>
      </w:r>
      <w:r>
        <w:br/>
        <w:t>OpenAPI specification</w:t>
      </w:r>
      <w:bookmarkEnd w:id="1182"/>
      <w:bookmarkEnd w:id="1183"/>
      <w:bookmarkEnd w:id="1184"/>
      <w:bookmarkEnd w:id="1185"/>
      <w:bookmarkEnd w:id="1186"/>
      <w:bookmarkEnd w:id="1187"/>
      <w:bookmarkEnd w:id="1188"/>
    </w:p>
    <w:p w14:paraId="661DE895" w14:textId="77777777" w:rsidR="00CE57B7" w:rsidRDefault="003319AF" w:rsidP="000B267A">
      <w:pPr>
        <w:pStyle w:val="Heading1"/>
      </w:pPr>
      <w:bookmarkStart w:id="1189" w:name="_Toc510696651"/>
      <w:bookmarkStart w:id="1190" w:name="_Toc35971451"/>
      <w:bookmarkStart w:id="1191" w:name="_Toc96843463"/>
      <w:bookmarkStart w:id="1192" w:name="_Toc96844438"/>
      <w:bookmarkStart w:id="1193" w:name="_Toc100740011"/>
      <w:bookmarkStart w:id="1194" w:name="_Toc133408933"/>
      <w:bookmarkStart w:id="1195" w:name="_Toc136522336"/>
      <w:r>
        <w:t>A.1</w:t>
      </w:r>
      <w:r>
        <w:tab/>
        <w:t>General</w:t>
      </w:r>
      <w:bookmarkEnd w:id="1189"/>
      <w:bookmarkEnd w:id="1190"/>
      <w:bookmarkEnd w:id="1191"/>
      <w:bookmarkEnd w:id="1192"/>
      <w:bookmarkEnd w:id="1193"/>
      <w:bookmarkEnd w:id="1194"/>
      <w:bookmarkEnd w:id="1195"/>
    </w:p>
    <w:p w14:paraId="24709B5C" w14:textId="589BEA07" w:rsidR="00CE57B7" w:rsidRDefault="003319AF">
      <w:bookmarkStart w:id="1196"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1197"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1198" w:name="_Toc96843464"/>
      <w:bookmarkStart w:id="1199" w:name="_Toc96844439"/>
      <w:bookmarkStart w:id="1200" w:name="_Toc100740012"/>
      <w:r>
        <w:br w:type="page"/>
      </w:r>
      <w:bookmarkStart w:id="1201" w:name="_Toc133408934"/>
      <w:bookmarkStart w:id="1202" w:name="_Toc136522337"/>
      <w:r w:rsidR="003319AF">
        <w:lastRenderedPageBreak/>
        <w:t>A.2</w:t>
      </w:r>
      <w:r w:rsidR="003319AF">
        <w:tab/>
      </w:r>
      <w:r w:rsidR="00E45AA1" w:rsidRPr="003E26EA">
        <w:t>UAE_C2OperationModeManagement</w:t>
      </w:r>
      <w:r w:rsidR="003319AF">
        <w:t xml:space="preserve"> API</w:t>
      </w:r>
      <w:bookmarkEnd w:id="1196"/>
      <w:bookmarkEnd w:id="1197"/>
      <w:bookmarkEnd w:id="1198"/>
      <w:bookmarkEnd w:id="1199"/>
      <w:bookmarkEnd w:id="1200"/>
      <w:bookmarkEnd w:id="1201"/>
      <w:bookmarkEnd w:id="1202"/>
    </w:p>
    <w:p w14:paraId="75FFB5E9" w14:textId="77777777" w:rsidR="00CE57B7" w:rsidRDefault="003319AF">
      <w:pPr>
        <w:pStyle w:val="PL"/>
      </w:pPr>
      <w:bookmarkStart w:id="1203" w:name="_Hlk514243590"/>
      <w:bookmarkStart w:id="1204" w:name="_Hlk515634373"/>
      <w:bookmarkStart w:id="1205" w:name="_Hlk515642979"/>
      <w:bookmarkStart w:id="1206"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0AE796EA" w:rsidR="00CE57B7" w:rsidRDefault="003319AF">
      <w:pPr>
        <w:pStyle w:val="PL"/>
      </w:pPr>
      <w:r>
        <w:t xml:space="preserve">  version: 1.</w:t>
      </w:r>
      <w:r w:rsidR="007A6C04">
        <w:t>1</w:t>
      </w:r>
      <w:r>
        <w:t>.0</w:t>
      </w:r>
      <w:r w:rsidR="007A6C04">
        <w:t>-alpha.1</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719534EC" w:rsidR="00CE57B7" w:rsidRDefault="003319AF">
      <w:pPr>
        <w:pStyle w:val="PL"/>
      </w:pPr>
      <w:r>
        <w:t xml:space="preserve">    © 202</w:t>
      </w:r>
      <w:r w:rsidR="007A6C04">
        <w:t>3</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041C23A2"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2321F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1203"/>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1207" w:name="_Hlk515639407"/>
      <w:bookmarkEnd w:id="1204"/>
      <w:bookmarkEnd w:id="1205"/>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1208" w:name="_Toc35971453"/>
      <w:bookmarkStart w:id="1209" w:name="_Toc96843465"/>
      <w:bookmarkStart w:id="1210" w:name="_Toc96844440"/>
      <w:bookmarkStart w:id="1211" w:name="_Toc100740013"/>
      <w:bookmarkEnd w:id="1207"/>
      <w:r>
        <w:br w:type="page"/>
      </w:r>
      <w:bookmarkStart w:id="1212" w:name="_Toc133408935"/>
      <w:bookmarkStart w:id="1213" w:name="_Toc136522338"/>
      <w:r w:rsidR="003319AF">
        <w:t>A.3</w:t>
      </w:r>
      <w:r w:rsidR="003319AF">
        <w:tab/>
      </w:r>
      <w:r w:rsidR="00CB7B3B" w:rsidRPr="00761EFE">
        <w:t>UAE_RealtimeUAVStatus</w:t>
      </w:r>
      <w:r w:rsidR="003319AF">
        <w:t xml:space="preserve"> API</w:t>
      </w:r>
      <w:bookmarkEnd w:id="1206"/>
      <w:bookmarkEnd w:id="1208"/>
      <w:bookmarkEnd w:id="1209"/>
      <w:bookmarkEnd w:id="1210"/>
      <w:bookmarkEnd w:id="1211"/>
      <w:bookmarkEnd w:id="1212"/>
      <w:bookmarkEnd w:id="1213"/>
    </w:p>
    <w:p w14:paraId="40E11BA8" w14:textId="77777777" w:rsidR="00CB7B3B" w:rsidRDefault="00CB7B3B" w:rsidP="00CB7B3B">
      <w:pPr>
        <w:pStyle w:val="PL"/>
      </w:pPr>
      <w:bookmarkStart w:id="1214"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B98F97D" w:rsidR="00CB7B3B" w:rsidRDefault="00CB7B3B" w:rsidP="00CB7B3B">
      <w:pPr>
        <w:pStyle w:val="PL"/>
      </w:pPr>
      <w:r>
        <w:t xml:space="preserve">  version: 1.0.0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6A7F366" w:rsidR="00994F57" w:rsidRDefault="00994F57" w:rsidP="00994F57">
      <w:pPr>
        <w:pStyle w:val="PL"/>
      </w:pPr>
      <w:r>
        <w:t xml:space="preserve">    </w:t>
      </w:r>
      <w:r w:rsidR="00CB7B3B">
        <w:t>3GPP TS 29.257 V</w:t>
      </w:r>
      <w:r w:rsidR="00151D3C">
        <w:t>1</w:t>
      </w:r>
      <w:r w:rsidR="006F7644">
        <w:t>7</w:t>
      </w:r>
      <w:r w:rsidR="00CB7B3B">
        <w:t>.</w:t>
      </w:r>
      <w:r w:rsidR="00FD78B6">
        <w:t>1</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lastRenderedPageBreak/>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1215" w:name="_Toc133408936"/>
      <w:bookmarkStart w:id="1216" w:name="_Toc67903571"/>
      <w:bookmarkStart w:id="1217" w:name="_Toc96843466"/>
      <w:bookmarkStart w:id="1218" w:name="_Toc96844441"/>
      <w:bookmarkStart w:id="1219" w:name="_Toc100740014"/>
      <w:bookmarkStart w:id="1220" w:name="_Toc2086459"/>
      <w:bookmarkStart w:id="1221" w:name="_Toc136522339"/>
      <w:bookmarkEnd w:id="1214"/>
      <w:r w:rsidR="005B4B64">
        <w:lastRenderedPageBreak/>
        <w:t>A.</w:t>
      </w:r>
      <w:r w:rsidR="005B4B64" w:rsidRPr="005B4B64">
        <w:t>4</w:t>
      </w:r>
      <w:r w:rsidR="005B4B64">
        <w:tab/>
        <w:t>UAE_ChangeUSSManagement API</w:t>
      </w:r>
      <w:bookmarkEnd w:id="1215"/>
      <w:bookmarkEnd w:id="1221"/>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48FB6041" w:rsidR="005B4B64" w:rsidRDefault="005B4B64" w:rsidP="005B4B64">
      <w:pPr>
        <w:pStyle w:val="PL"/>
      </w:pPr>
      <w:r>
        <w:t xml:space="preserve">  version: 1.0.0</w:t>
      </w:r>
      <w:r w:rsidR="00EB4B6D">
        <w:t>-alp</w:t>
      </w:r>
      <w:r w:rsidR="00EB4B6D">
        <w:t>ha.1</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77777777" w:rsidR="005B4B64" w:rsidRDefault="005B4B64" w:rsidP="005B4B64">
      <w:pPr>
        <w:pStyle w:val="PL"/>
      </w:pPr>
      <w:r>
        <w:t xml:space="preserve">    © 2023,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77777777" w:rsidR="005B4B64" w:rsidRDefault="005B4B64" w:rsidP="005B4B64">
      <w:pPr>
        <w:pStyle w:val="PL"/>
      </w:pPr>
      <w:r>
        <w:t xml:space="preserve">    3GPP TS 29.257 V18.1.0;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77777777" w:rsidR="005B4B64" w:rsidRDefault="005B4B64" w:rsidP="005B4B64">
      <w:pPr>
        <w:pStyle w:val="PL"/>
      </w:pPr>
      <w:r>
        <w:t xml:space="preserve">  - url: '{apiRoot}/uae-usschange-mngt/v1'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t xml:space="preserve">        content:</w:t>
      </w:r>
    </w:p>
    <w:p w14:paraId="0F2B1363" w14:textId="77777777" w:rsidR="005B4B64" w:rsidRDefault="005B4B64" w:rsidP="005B4B64">
      <w:pPr>
        <w:pStyle w:val="PL"/>
      </w:pPr>
      <w:r>
        <w:lastRenderedPageBreak/>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07F3F4FD" w14:textId="77777777" w:rsidR="005B4B64" w:rsidRDefault="005B4B64" w:rsidP="005B4B64">
      <w:pPr>
        <w:pStyle w:val="PL"/>
      </w:pPr>
      <w:r>
        <w:t>#Editor's Note: The definition of the notifications is FFS.</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lastRenderedPageBreak/>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252DEA6A" w14:textId="77777777" w:rsidR="005B4B64" w:rsidRDefault="005B4B64" w:rsidP="005B4B64">
      <w:pPr>
        <w:pStyle w:val="PL"/>
        <w:rPr>
          <w:lang w:eastAsia="es-ES"/>
        </w:rPr>
      </w:pPr>
      <w:r>
        <w:rPr>
          <w:lang w:eastAsia="es-ES"/>
        </w:rPr>
        <w:t xml:space="preserve">        '406':</w:t>
      </w:r>
    </w:p>
    <w:p w14:paraId="6D8698A8" w14:textId="77777777" w:rsidR="005B4B64" w:rsidRDefault="005B4B64" w:rsidP="005B4B64">
      <w:pPr>
        <w:pStyle w:val="PL"/>
        <w:rPr>
          <w:lang w:eastAsia="es-ES"/>
        </w:rPr>
      </w:pPr>
      <w:r>
        <w:rPr>
          <w:lang w:eastAsia="es-ES"/>
        </w:rPr>
        <w:t xml:space="preserve">          $ref: 'TS29122_CommonData.yaml#/components/responses/406'</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lastRenderedPageBreak/>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2718EF2C" w14:textId="77777777" w:rsidR="005B4B64" w:rsidRDefault="005B4B64" w:rsidP="005B4B64">
      <w:pPr>
        <w:pStyle w:val="PL"/>
        <w:rPr>
          <w:lang w:eastAsia="es-ES"/>
        </w:rPr>
      </w:pPr>
      <w:r>
        <w:rPr>
          <w:lang w:eastAsia="es-ES"/>
        </w:rPr>
        <w:t xml:space="preserve">        '406':</w:t>
      </w:r>
    </w:p>
    <w:p w14:paraId="029C40C8" w14:textId="77777777" w:rsidR="005B4B64" w:rsidRDefault="005B4B64" w:rsidP="005B4B64">
      <w:pPr>
        <w:pStyle w:val="PL"/>
        <w:rPr>
          <w:lang w:eastAsia="es-ES"/>
        </w:rPr>
      </w:pPr>
      <w:r>
        <w:rPr>
          <w:lang w:eastAsia="es-ES"/>
        </w:rPr>
        <w:t xml:space="preserve">          $ref: 'TS29122_CommonData.yaml#/components/responses/406'</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794745CE" w14:textId="77777777" w:rsidR="005B4B64" w:rsidRDefault="005B4B64" w:rsidP="005B4B64">
      <w:pPr>
        <w:pStyle w:val="PL"/>
        <w:rPr>
          <w:lang w:eastAsia="es-ES"/>
        </w:rPr>
      </w:pPr>
      <w:r>
        <w:rPr>
          <w:lang w:eastAsia="es-ES"/>
        </w:rPr>
        <w:t xml:space="preserve">        '406':</w:t>
      </w:r>
    </w:p>
    <w:p w14:paraId="3E4DF043" w14:textId="77777777" w:rsidR="005B4B64" w:rsidRDefault="005B4B64" w:rsidP="005B4B64">
      <w:pPr>
        <w:pStyle w:val="PL"/>
        <w:rPr>
          <w:lang w:eastAsia="es-ES"/>
        </w:rPr>
      </w:pPr>
      <w:r>
        <w:rPr>
          <w:lang w:eastAsia="es-ES"/>
        </w:rPr>
        <w:t xml:space="preserve">          $ref: 'TS29122_CommonData.yaml#/components/responses/406'</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77777777" w:rsidR="005B4B64" w:rsidRDefault="005B4B64" w:rsidP="005B4B64">
      <w:pPr>
        <w:pStyle w:val="PL"/>
      </w:pPr>
      <w:r>
        <w:t xml:space="preserve">      summary: Request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77777777" w:rsidR="005B4B64" w:rsidRDefault="005B4B64" w:rsidP="005B4B64">
      <w:pPr>
        <w:pStyle w:val="PL"/>
        <w:rPr>
          <w:rFonts w:cs="Courier New"/>
          <w:szCs w:val="16"/>
        </w:rPr>
      </w:pPr>
      <w:r>
        <w:rPr>
          <w:rFonts w:cs="Courier New"/>
          <w:szCs w:val="16"/>
        </w:rPr>
        <w:t xml:space="preserve">        - </w:t>
      </w:r>
      <w:r>
        <w:t>Request USS Change</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77777777" w:rsidR="005B4B64" w:rsidRDefault="005B4B64" w:rsidP="005B4B64">
      <w:pPr>
        <w:pStyle w:val="PL"/>
        <w:rPr>
          <w:lang w:eastAsia="es-ES"/>
        </w:rPr>
      </w:pPr>
      <w:r>
        <w:rPr>
          <w:lang w:eastAsia="es-ES"/>
        </w:rPr>
        <w:t xml:space="preserve">            No Content. </w:t>
      </w:r>
      <w:r>
        <w:t>The USS change request is successfully received.</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lastRenderedPageBreak/>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77777777" w:rsidR="005B4B64" w:rsidRDefault="005B4B64" w:rsidP="005B4B64">
      <w:pPr>
        <w:pStyle w:val="PL"/>
      </w:pPr>
      <w:r>
        <w:t xml:space="preserve">        uassId:</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77777777" w:rsidR="005B4B64" w:rsidRDefault="005B4B64" w:rsidP="005B4B64">
      <w:pPr>
        <w:pStyle w:val="PL"/>
      </w:pPr>
      <w:r>
        <w:t xml:space="preserve">        - uassId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lastRenderedPageBreak/>
        <w:t xml:space="preserve">          $ref: 'TS29122_CommonData.yaml#/components/schemas/</w:t>
      </w:r>
      <w:r>
        <w:rPr>
          <w:lang w:eastAsia="zh-CN"/>
        </w:rPr>
        <w:t>Uri</w:t>
      </w:r>
      <w:r>
        <w:t>'</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77777777" w:rsidR="005B4B64" w:rsidRDefault="005B4B64" w:rsidP="005B4B64">
      <w:pPr>
        <w:pStyle w:val="PL"/>
      </w:pPr>
      <w:r>
        <w:t xml:space="preserve">        uassId:</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77777777" w:rsidR="005B4B64" w:rsidRDefault="005B4B64" w:rsidP="005B4B64">
      <w:pPr>
        <w:pStyle w:val="PL"/>
      </w:pPr>
      <w:r>
        <w:t xml:space="preserve">        - uassId</w:t>
      </w:r>
    </w:p>
    <w:p w14:paraId="14D0B309" w14:textId="77777777" w:rsidR="005B4B64" w:rsidRDefault="005B4B64" w:rsidP="005B4B64">
      <w:pPr>
        <w:pStyle w:val="PL"/>
      </w:pPr>
      <w:r>
        <w:t xml:space="preserve">        - uasId</w:t>
      </w:r>
    </w:p>
    <w:p w14:paraId="4E20C161" w14:textId="77777777" w:rsidR="008C7ABB" w:rsidRDefault="005B4B64" w:rsidP="008C7ABB">
      <w:pPr>
        <w:pStyle w:val="Heading1"/>
      </w:pPr>
      <w:r>
        <w:br w:type="page"/>
      </w:r>
      <w:bookmarkStart w:id="1222" w:name="_Toc133408937"/>
      <w:bookmarkStart w:id="1223" w:name="_Toc129252586"/>
      <w:bookmarkStart w:id="1224" w:name="_Toc136522340"/>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1223"/>
      <w:bookmarkEnd w:id="1224"/>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77777777" w:rsidR="008C7ABB" w:rsidRDefault="008C7ABB" w:rsidP="008C7ABB">
      <w:pPr>
        <w:pStyle w:val="PL"/>
      </w:pPr>
      <w:r>
        <w:t xml:space="preserve">  version: 1.0.0-alpha.1</w:t>
      </w:r>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77777777" w:rsidR="008C7ABB" w:rsidRDefault="008C7ABB" w:rsidP="008C7ABB">
      <w:pPr>
        <w:pStyle w:val="PL"/>
      </w:pPr>
      <w:r>
        <w:t xml:space="preserve">    © 2023,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77777777" w:rsidR="008C7ABB" w:rsidRDefault="008C7ABB" w:rsidP="008C7ABB">
      <w:pPr>
        <w:pStyle w:val="PL"/>
      </w:pPr>
      <w:r>
        <w:t xml:space="preserve">    3GPP TS 29.257 V18.1.0;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lastRenderedPageBreak/>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lastRenderedPageBreak/>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77777777" w:rsidR="008C7ABB" w:rsidRDefault="008C7ABB" w:rsidP="008C7ABB">
      <w:pPr>
        <w:pStyle w:val="PL"/>
      </w:pPr>
      <w:r>
        <w:t xml:space="preserve">                    OK. The </w:t>
      </w:r>
      <w:r>
        <w:rPr>
          <w:lang w:val="en-US"/>
        </w:rPr>
        <w:t xml:space="preserve">DAA event </w:t>
      </w:r>
      <w:r>
        <w:t>notification is successfully received and acknowledged, and</w:t>
      </w:r>
    </w:p>
    <w:p w14:paraId="42353CA5" w14:textId="77777777" w:rsidR="008C7ABB" w:rsidRDefault="008C7ABB" w:rsidP="008C7ABB">
      <w:pPr>
        <w:pStyle w:val="PL"/>
      </w:pPr>
      <w:r>
        <w:t xml:space="preserve">                    the UASS returns updated/additional DAA related event information in the</w:t>
      </w:r>
    </w:p>
    <w:p w14:paraId="0F6452BF" w14:textId="77777777" w:rsidR="008C7ABB" w:rsidRDefault="008C7ABB" w:rsidP="008C7ABB">
      <w:pPr>
        <w:pStyle w:val="PL"/>
      </w:pPr>
      <w:r>
        <w:t xml:space="preserve">                    response body</w:t>
      </w:r>
      <w:r w:rsidRPr="00B447C2">
        <w:t>.</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77777777" w:rsidR="008C7ABB" w:rsidRDefault="008C7ABB" w:rsidP="008C7ABB">
      <w:pPr>
        <w:pStyle w:val="PL"/>
      </w:pPr>
      <w:r>
        <w:t xml:space="preserve">                    No Content. The </w:t>
      </w:r>
      <w:r>
        <w:rPr>
          <w:lang w:val="en-US"/>
        </w:rPr>
        <w:t xml:space="preserve">DAA event </w:t>
      </w:r>
      <w:r>
        <w:t>notification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lastRenderedPageBreak/>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3230230" w14:textId="77777777" w:rsidR="008C7ABB" w:rsidRDefault="008C7ABB" w:rsidP="008C7ABB">
      <w:pPr>
        <w:pStyle w:val="PL"/>
        <w:rPr>
          <w:lang w:eastAsia="es-ES"/>
        </w:rPr>
      </w:pPr>
      <w:r>
        <w:rPr>
          <w:lang w:eastAsia="es-ES"/>
        </w:rPr>
        <w:t xml:space="preserve">        '406':</w:t>
      </w:r>
    </w:p>
    <w:p w14:paraId="6117B95C" w14:textId="77777777" w:rsidR="008C7ABB" w:rsidRDefault="008C7ABB" w:rsidP="008C7ABB">
      <w:pPr>
        <w:pStyle w:val="PL"/>
        <w:rPr>
          <w:lang w:eastAsia="es-ES"/>
        </w:rPr>
      </w:pPr>
      <w:r>
        <w:rPr>
          <w:lang w:eastAsia="es-ES"/>
        </w:rPr>
        <w:t xml:space="preserve">          $ref: 'TS29122_CommonData.yaml#/components/responses/406'</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lastRenderedPageBreak/>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DA698F2" w14:textId="77777777" w:rsidR="008C7ABB" w:rsidRDefault="008C7ABB" w:rsidP="008C7ABB">
      <w:pPr>
        <w:pStyle w:val="PL"/>
        <w:rPr>
          <w:lang w:eastAsia="es-ES"/>
        </w:rPr>
      </w:pPr>
      <w:r>
        <w:rPr>
          <w:lang w:eastAsia="es-ES"/>
        </w:rPr>
        <w:t xml:space="preserve">        '406':</w:t>
      </w:r>
    </w:p>
    <w:p w14:paraId="6B464D35" w14:textId="77777777" w:rsidR="008C7ABB" w:rsidRDefault="008C7ABB" w:rsidP="008C7ABB">
      <w:pPr>
        <w:pStyle w:val="PL"/>
        <w:rPr>
          <w:lang w:eastAsia="es-ES"/>
        </w:rPr>
      </w:pPr>
      <w:r>
        <w:rPr>
          <w:lang w:eastAsia="es-ES"/>
        </w:rPr>
        <w:t xml:space="preserve">          $ref: 'TS29122_CommonData.yaml#/components/responses/406'</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100A6DA8" w14:textId="77777777" w:rsidR="008C7ABB" w:rsidRDefault="008C7ABB" w:rsidP="008C7ABB">
      <w:pPr>
        <w:pStyle w:val="PL"/>
        <w:rPr>
          <w:lang w:eastAsia="es-ES"/>
        </w:rPr>
      </w:pPr>
      <w:r>
        <w:rPr>
          <w:lang w:eastAsia="es-ES"/>
        </w:rPr>
        <w:t xml:space="preserve">        '406':</w:t>
      </w:r>
    </w:p>
    <w:p w14:paraId="7B1D7742" w14:textId="77777777" w:rsidR="008C7ABB" w:rsidRDefault="008C7ABB" w:rsidP="008C7ABB">
      <w:pPr>
        <w:pStyle w:val="PL"/>
        <w:rPr>
          <w:lang w:eastAsia="es-ES"/>
        </w:rPr>
      </w:pPr>
      <w:r>
        <w:rPr>
          <w:lang w:eastAsia="es-ES"/>
        </w:rPr>
        <w:t xml:space="preserve">          $ref: 'TS29122_CommonData.yaml#/components/responses/406'</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lastRenderedPageBreak/>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77777777" w:rsidR="008C7ABB" w:rsidRDefault="008C7ABB" w:rsidP="008C7ABB">
      <w:pPr>
        <w:pStyle w:val="PL"/>
      </w:pPr>
      <w:r>
        <w:t xml:space="preserve">        uassId:</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77777777" w:rsidR="008C7ABB" w:rsidRDefault="008C7ABB" w:rsidP="008C7ABB">
      <w:pPr>
        <w:pStyle w:val="PL"/>
      </w:pPr>
      <w:r>
        <w:t xml:space="preserve">        - uassId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lastRenderedPageBreak/>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7777777" w:rsidR="008C7ABB" w:rsidRDefault="008C7ABB" w:rsidP="008C7ABB">
      <w:pPr>
        <w:pStyle w:val="PL"/>
      </w:pPr>
      <w:r>
        <w:t xml:space="preserve">        uassId:</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7777777" w:rsidR="008C7ABB" w:rsidRDefault="008C7ABB" w:rsidP="008C7ABB">
      <w:pPr>
        <w:pStyle w:val="PL"/>
      </w:pPr>
      <w:r>
        <w:t xml:space="preserve">        - uassId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5778F95C" w14:textId="77777777" w:rsidR="008C7ABB" w:rsidRDefault="008C7ABB" w:rsidP="008C7ABB">
      <w:pPr>
        <w:pStyle w:val="PL"/>
      </w:pPr>
      <w:r>
        <w:t xml:space="preserve">        uasId:</w:t>
      </w:r>
    </w:p>
    <w:p w14:paraId="57033183" w14:textId="77777777" w:rsidR="008C7ABB" w:rsidRDefault="008C7ABB" w:rsidP="008C7ABB">
      <w:pPr>
        <w:pStyle w:val="PL"/>
      </w:pPr>
      <w:r>
        <w:t xml:space="preserve">          $ref: 'TS29257_</w:t>
      </w:r>
      <w:r w:rsidRPr="00281175">
        <w:t>UAE_C2OperationModeManagement</w:t>
      </w:r>
      <w:r>
        <w:t>.yaml#/components/schemas/UasId'</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143995C0" w14:textId="77777777" w:rsidR="008C7ABB" w:rsidRDefault="008C7ABB" w:rsidP="008C7ABB">
      <w:pPr>
        <w:pStyle w:val="PL"/>
      </w:pPr>
      <w:r>
        <w:t xml:space="preserve">        - uasId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lastRenderedPageBreak/>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77777777" w:rsidR="008C7ABB" w:rsidRPr="00920F5F" w:rsidRDefault="008C7ABB" w:rsidP="008C7ABB">
      <w:pPr>
        <w:pStyle w:val="PL"/>
        <w:rPr>
          <w:rFonts w:eastAsiaTheme="minorEastAsia"/>
        </w:rPr>
      </w:pPr>
      <w:r>
        <w:t xml:space="preserve">        Represents 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0A293D5F" w14:textId="107E6A05" w:rsidR="00782F57" w:rsidRDefault="008C7ABB" w:rsidP="008C7ABB">
      <w:pPr>
        <w:pStyle w:val="Heading8"/>
      </w:pPr>
      <w:r>
        <w:br w:type="page"/>
      </w:r>
      <w:bookmarkStart w:id="1225" w:name="_Toc136522341"/>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1216"/>
      <w:bookmarkEnd w:id="1217"/>
      <w:bookmarkEnd w:id="1218"/>
      <w:bookmarkEnd w:id="1219"/>
      <w:bookmarkEnd w:id="1222"/>
      <w:bookmarkEnd w:id="1225"/>
    </w:p>
    <w:p w14:paraId="6B240DD2" w14:textId="77777777" w:rsidR="00782F57" w:rsidRDefault="00782F57" w:rsidP="000B267A">
      <w:pPr>
        <w:pStyle w:val="Heading1"/>
      </w:pPr>
      <w:bookmarkStart w:id="1226" w:name="_Toc67903572"/>
      <w:bookmarkStart w:id="1227" w:name="_Toc96843467"/>
      <w:bookmarkStart w:id="1228" w:name="_Toc96844442"/>
      <w:bookmarkStart w:id="1229" w:name="_Toc100740015"/>
      <w:bookmarkStart w:id="1230" w:name="_Toc133408938"/>
      <w:bookmarkStart w:id="1231" w:name="_Toc136522342"/>
      <w:r>
        <w:t>B.1</w:t>
      </w:r>
      <w:r>
        <w:tab/>
        <w:t>General</w:t>
      </w:r>
      <w:bookmarkEnd w:id="1226"/>
      <w:bookmarkEnd w:id="1227"/>
      <w:bookmarkEnd w:id="1228"/>
      <w:bookmarkEnd w:id="1229"/>
      <w:bookmarkEnd w:id="1230"/>
      <w:bookmarkEnd w:id="1231"/>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1232" w:name="_Toc67903573"/>
      <w:bookmarkStart w:id="1233" w:name="_Toc96843468"/>
      <w:bookmarkStart w:id="1234" w:name="_Toc96844443"/>
      <w:bookmarkStart w:id="1235" w:name="_Toc100740016"/>
      <w:bookmarkStart w:id="1236" w:name="_Toc133408939"/>
      <w:bookmarkStart w:id="1237" w:name="_Toc136522343"/>
      <w:r>
        <w:t>B.2</w:t>
      </w:r>
      <w:r>
        <w:tab/>
      </w:r>
      <w:r w:rsidRPr="005618C3">
        <w:t xml:space="preserve">UAE_C2OperationModeManagement </w:t>
      </w:r>
      <w:r>
        <w:t>API</w:t>
      </w:r>
      <w:bookmarkEnd w:id="1232"/>
      <w:bookmarkEnd w:id="1233"/>
      <w:bookmarkEnd w:id="1234"/>
      <w:bookmarkEnd w:id="1235"/>
      <w:bookmarkEnd w:id="1236"/>
      <w:bookmarkEnd w:id="1237"/>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1238" w:name="_Toc67903574"/>
      <w:bookmarkStart w:id="1239" w:name="_Toc96843469"/>
      <w:bookmarkStart w:id="1240" w:name="_Toc96844444"/>
      <w:bookmarkStart w:id="1241" w:name="_Toc100740017"/>
      <w:bookmarkStart w:id="1242" w:name="_Toc133408940"/>
      <w:bookmarkStart w:id="1243" w:name="_Toc136522344"/>
      <w:r>
        <w:t>B.3</w:t>
      </w:r>
      <w:r>
        <w:tab/>
      </w:r>
      <w:r w:rsidRPr="00761EFE">
        <w:t>UAE_RealtimeUAVStatus</w:t>
      </w:r>
      <w:r>
        <w:t xml:space="preserve"> API</w:t>
      </w:r>
      <w:bookmarkEnd w:id="1238"/>
      <w:bookmarkEnd w:id="1239"/>
      <w:bookmarkEnd w:id="1240"/>
      <w:bookmarkEnd w:id="1241"/>
      <w:bookmarkEnd w:id="1242"/>
      <w:bookmarkEnd w:id="1243"/>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1244" w:name="_Toc129252590"/>
      <w:bookmarkStart w:id="1245" w:name="_Toc136522345"/>
      <w:r>
        <w:t>B</w:t>
      </w:r>
      <w:r w:rsidRPr="00035252">
        <w:t>.4</w:t>
      </w:r>
      <w:r>
        <w:tab/>
        <w:t>UAE_ChangeUSSManagement API</w:t>
      </w:r>
      <w:bookmarkEnd w:id="1244"/>
      <w:bookmarkEnd w:id="1245"/>
    </w:p>
    <w:p w14:paraId="65C174B8" w14:textId="77777777" w:rsidR="00035252" w:rsidRDefault="00035252" w:rsidP="00035252">
      <w:r>
        <w:t xml:space="preserve">The API versions listed in table B.3-1 are withdrawn for the UAE_ChangeUSSManagement </w:t>
      </w:r>
      <w:r w:rsidRPr="002002FF">
        <w:rPr>
          <w:lang w:eastAsia="zh-CN"/>
        </w:rPr>
        <w:t>API</w:t>
      </w:r>
      <w:r>
        <w:rPr>
          <w:lang w:eastAsia="zh-CN"/>
        </w:rPr>
        <w:t>.</w:t>
      </w:r>
    </w:p>
    <w:p w14:paraId="49A7A357" w14:textId="77777777" w:rsidR="00035252" w:rsidRPr="002002FF" w:rsidRDefault="00035252" w:rsidP="00035252">
      <w:pPr>
        <w:pStyle w:val="TH"/>
      </w:pPr>
      <w:r w:rsidRPr="002002FF">
        <w:t>Table</w:t>
      </w:r>
      <w:r>
        <w:t> B.3</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1246" w:name="_Toc136522346"/>
      <w:r>
        <w:t>B.</w:t>
      </w:r>
      <w:r w:rsidRPr="00714452">
        <w:t>5</w:t>
      </w:r>
      <w:r>
        <w:tab/>
      </w:r>
      <w:r w:rsidRPr="00BA0DBB">
        <w:t>UAE_DAASupport</w:t>
      </w:r>
      <w:r w:rsidRPr="00282775">
        <w:t xml:space="preserve"> </w:t>
      </w:r>
      <w:r>
        <w:t>API</w:t>
      </w:r>
      <w:bookmarkEnd w:id="1246"/>
    </w:p>
    <w:p w14:paraId="0FC74147" w14:textId="77777777" w:rsidR="00714452" w:rsidRDefault="00714452" w:rsidP="00714452">
      <w:r>
        <w:t xml:space="preserve">The API versions listed in table B.3-1 are withdrawn for the </w:t>
      </w:r>
      <w:r w:rsidRPr="00BA0DBB">
        <w:t>UAE_DAASupport</w:t>
      </w:r>
      <w:r w:rsidRPr="00282775">
        <w:t xml:space="preserve"> </w:t>
      </w:r>
      <w:r w:rsidRPr="002002FF">
        <w:rPr>
          <w:lang w:eastAsia="zh-CN"/>
        </w:rPr>
        <w:t>API</w:t>
      </w:r>
      <w:r>
        <w:rPr>
          <w:lang w:eastAsia="zh-CN"/>
        </w:rPr>
        <w:t>.</w:t>
      </w:r>
    </w:p>
    <w:p w14:paraId="6A1FF77D" w14:textId="77777777" w:rsidR="00714452" w:rsidRPr="002002FF" w:rsidRDefault="00714452" w:rsidP="00714452">
      <w:pPr>
        <w:pStyle w:val="TH"/>
      </w:pPr>
      <w:r w:rsidRPr="002002FF">
        <w:t>Table</w:t>
      </w:r>
      <w:r>
        <w:t> B.3</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145331">
        <w:trPr>
          <w:jc w:val="center"/>
        </w:trPr>
        <w:tc>
          <w:tcPr>
            <w:tcW w:w="2040" w:type="dxa"/>
            <w:shd w:val="clear" w:color="auto" w:fill="C0C0C0"/>
            <w:hideMark/>
          </w:tcPr>
          <w:p w14:paraId="6766672D" w14:textId="77777777" w:rsidR="00714452" w:rsidRPr="00FA5F9B" w:rsidRDefault="00714452" w:rsidP="00145331">
            <w:pPr>
              <w:pStyle w:val="TAH"/>
            </w:pPr>
            <w:r w:rsidRPr="00FA5F9B">
              <w:t>API version number</w:t>
            </w:r>
          </w:p>
        </w:tc>
        <w:tc>
          <w:tcPr>
            <w:tcW w:w="7427" w:type="dxa"/>
            <w:shd w:val="clear" w:color="auto" w:fill="C0C0C0"/>
          </w:tcPr>
          <w:p w14:paraId="5E911159" w14:textId="77777777" w:rsidR="00714452" w:rsidRPr="00FA5F9B" w:rsidRDefault="00714452" w:rsidP="00145331">
            <w:pPr>
              <w:pStyle w:val="TAH"/>
            </w:pPr>
            <w:r w:rsidRPr="00FA5F9B">
              <w:t>Remarks</w:t>
            </w:r>
          </w:p>
        </w:tc>
      </w:tr>
      <w:tr w:rsidR="00714452" w:rsidRPr="002002FF" w14:paraId="0FC4F95F" w14:textId="77777777" w:rsidTr="00145331">
        <w:trPr>
          <w:jc w:val="center"/>
        </w:trPr>
        <w:tc>
          <w:tcPr>
            <w:tcW w:w="2040" w:type="dxa"/>
          </w:tcPr>
          <w:p w14:paraId="5FD6AAE5" w14:textId="77777777" w:rsidR="00714452" w:rsidRPr="00FA5F9B" w:rsidRDefault="00714452" w:rsidP="00145331">
            <w:pPr>
              <w:pStyle w:val="TAL"/>
            </w:pPr>
          </w:p>
        </w:tc>
        <w:tc>
          <w:tcPr>
            <w:tcW w:w="7427" w:type="dxa"/>
          </w:tcPr>
          <w:p w14:paraId="49670203" w14:textId="77777777" w:rsidR="00714452" w:rsidRPr="00FA5F9B" w:rsidRDefault="00714452" w:rsidP="00145331">
            <w:pPr>
              <w:pStyle w:val="TAL"/>
            </w:pPr>
          </w:p>
        </w:tc>
      </w:tr>
    </w:tbl>
    <w:p w14:paraId="129F618B" w14:textId="77777777" w:rsidR="00714452" w:rsidRDefault="00714452" w:rsidP="00714452"/>
    <w:p w14:paraId="663B2572" w14:textId="411898A4" w:rsidR="00CE57B7" w:rsidRDefault="00782F57" w:rsidP="00782F57">
      <w:pPr>
        <w:pStyle w:val="Heading8"/>
      </w:pPr>
      <w:r w:rsidRPr="004D3578">
        <w:br w:type="page"/>
      </w:r>
      <w:bookmarkStart w:id="1247" w:name="_Toc96843470"/>
      <w:bookmarkStart w:id="1248" w:name="_Toc96844445"/>
      <w:bookmarkStart w:id="1249" w:name="_Toc100740018"/>
      <w:bookmarkStart w:id="1250" w:name="_Toc133408941"/>
      <w:bookmarkStart w:id="1251" w:name="_Toc136522347"/>
      <w:r w:rsidR="003319AF">
        <w:lastRenderedPageBreak/>
        <w:t xml:space="preserve">Annex </w:t>
      </w:r>
      <w:r>
        <w:t>C</w:t>
      </w:r>
      <w:r w:rsidR="003319AF">
        <w:t xml:space="preserve"> (informative):</w:t>
      </w:r>
      <w:r w:rsidR="003319AF">
        <w:br/>
        <w:t>Change history</w:t>
      </w:r>
      <w:bookmarkEnd w:id="1220"/>
      <w:bookmarkEnd w:id="1247"/>
      <w:bookmarkEnd w:id="1248"/>
      <w:bookmarkEnd w:id="1249"/>
      <w:bookmarkEnd w:id="1250"/>
      <w:bookmarkEnd w:id="1251"/>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D4766C">
            <w:pPr>
              <w:pStyle w:val="TAC"/>
              <w:rPr>
                <w:sz w:val="16"/>
                <w:szCs w:val="16"/>
              </w:rPr>
            </w:pPr>
            <w:r>
              <w:rPr>
                <w:rFonts w:cs="Arial"/>
                <w:sz w:val="16"/>
                <w:szCs w:val="16"/>
              </w:rPr>
              <w:t>2023-03</w:t>
            </w:r>
          </w:p>
        </w:tc>
        <w:tc>
          <w:tcPr>
            <w:tcW w:w="1279" w:type="dxa"/>
            <w:shd w:val="solid" w:color="FFFFFF" w:fill="auto"/>
          </w:tcPr>
          <w:p w14:paraId="07F39E6A" w14:textId="1AA9F1F7" w:rsidR="00D4766C" w:rsidRDefault="00D4766C" w:rsidP="00D4766C">
            <w:pPr>
              <w:pStyle w:val="TAC"/>
              <w:rPr>
                <w:sz w:val="16"/>
                <w:szCs w:val="16"/>
              </w:rPr>
            </w:pPr>
            <w:r>
              <w:rPr>
                <w:rFonts w:cs="Arial"/>
                <w:sz w:val="16"/>
                <w:szCs w:val="16"/>
              </w:rPr>
              <w:t>CT#99</w:t>
            </w:r>
          </w:p>
        </w:tc>
        <w:tc>
          <w:tcPr>
            <w:tcW w:w="992" w:type="dxa"/>
            <w:shd w:val="solid" w:color="FFFFFF" w:fill="auto"/>
          </w:tcPr>
          <w:p w14:paraId="28110E31" w14:textId="4B8387E4" w:rsidR="00D4766C" w:rsidRDefault="00D4766C" w:rsidP="00D4766C">
            <w:pPr>
              <w:pStyle w:val="TAC"/>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D4766C">
            <w:pPr>
              <w:pStyle w:val="TAL"/>
              <w:rPr>
                <w:sz w:val="16"/>
                <w:szCs w:val="16"/>
              </w:rPr>
            </w:pPr>
            <w:r>
              <w:rPr>
                <w:rFonts w:cs="Arial"/>
                <w:sz w:val="16"/>
                <w:szCs w:val="16"/>
              </w:rPr>
              <w:t>0006</w:t>
            </w:r>
          </w:p>
        </w:tc>
        <w:tc>
          <w:tcPr>
            <w:tcW w:w="425" w:type="dxa"/>
            <w:shd w:val="solid" w:color="FFFFFF" w:fill="auto"/>
          </w:tcPr>
          <w:p w14:paraId="6F0DF529" w14:textId="752B6B11" w:rsidR="00D4766C" w:rsidRDefault="00D4766C" w:rsidP="00D4766C">
            <w:pPr>
              <w:pStyle w:val="TAR"/>
              <w:rPr>
                <w:sz w:val="16"/>
                <w:szCs w:val="16"/>
              </w:rPr>
            </w:pPr>
            <w:r>
              <w:rPr>
                <w:sz w:val="16"/>
                <w:szCs w:val="16"/>
              </w:rPr>
              <w:t>-</w:t>
            </w:r>
          </w:p>
        </w:tc>
        <w:tc>
          <w:tcPr>
            <w:tcW w:w="425" w:type="dxa"/>
            <w:shd w:val="solid" w:color="FFFFFF" w:fill="auto"/>
          </w:tcPr>
          <w:p w14:paraId="058328CC" w14:textId="15BFF35D" w:rsidR="00D4766C" w:rsidRDefault="00D4766C" w:rsidP="00D4766C">
            <w:pPr>
              <w:pStyle w:val="TAC"/>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D4766C">
            <w:pPr>
              <w:pStyle w:val="TAL"/>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D4766C">
            <w:pPr>
              <w:pStyle w:val="TAC"/>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D4766C">
            <w:pPr>
              <w:pStyle w:val="TAC"/>
              <w:rPr>
                <w:sz w:val="16"/>
                <w:szCs w:val="16"/>
              </w:rPr>
            </w:pPr>
            <w:r>
              <w:rPr>
                <w:rFonts w:cs="Arial"/>
                <w:sz w:val="16"/>
                <w:szCs w:val="16"/>
              </w:rPr>
              <w:t>2023-03</w:t>
            </w:r>
          </w:p>
        </w:tc>
        <w:tc>
          <w:tcPr>
            <w:tcW w:w="1279" w:type="dxa"/>
            <w:shd w:val="solid" w:color="FFFFFF" w:fill="auto"/>
          </w:tcPr>
          <w:p w14:paraId="3AC0D627" w14:textId="59F1FF85" w:rsidR="00D4766C" w:rsidRDefault="00D4766C" w:rsidP="00D4766C">
            <w:pPr>
              <w:pStyle w:val="TAC"/>
              <w:rPr>
                <w:sz w:val="16"/>
                <w:szCs w:val="16"/>
              </w:rPr>
            </w:pPr>
            <w:r>
              <w:rPr>
                <w:sz w:val="16"/>
                <w:szCs w:val="16"/>
              </w:rPr>
              <w:t>CT#96</w:t>
            </w:r>
          </w:p>
        </w:tc>
        <w:tc>
          <w:tcPr>
            <w:tcW w:w="992" w:type="dxa"/>
            <w:shd w:val="solid" w:color="FFFFFF" w:fill="auto"/>
          </w:tcPr>
          <w:p w14:paraId="12E4593B" w14:textId="11833BC8" w:rsidR="00D4766C" w:rsidRDefault="00D4766C" w:rsidP="00D4766C">
            <w:pPr>
              <w:pStyle w:val="TAC"/>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D4766C">
            <w:pPr>
              <w:pStyle w:val="TAL"/>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D4766C">
            <w:pPr>
              <w:pStyle w:val="TAR"/>
              <w:rPr>
                <w:sz w:val="16"/>
                <w:szCs w:val="16"/>
              </w:rPr>
            </w:pPr>
            <w:r>
              <w:rPr>
                <w:sz w:val="16"/>
                <w:szCs w:val="16"/>
              </w:rPr>
              <w:t>-</w:t>
            </w:r>
          </w:p>
        </w:tc>
        <w:tc>
          <w:tcPr>
            <w:tcW w:w="425" w:type="dxa"/>
            <w:shd w:val="solid" w:color="FFFFFF" w:fill="auto"/>
          </w:tcPr>
          <w:p w14:paraId="2B2BBE00" w14:textId="00930334" w:rsidR="00D4766C" w:rsidRDefault="00D4766C" w:rsidP="00D4766C">
            <w:pPr>
              <w:pStyle w:val="TAC"/>
              <w:rPr>
                <w:sz w:val="16"/>
                <w:szCs w:val="16"/>
              </w:rPr>
            </w:pPr>
            <w:r>
              <w:rPr>
                <w:sz w:val="16"/>
                <w:szCs w:val="16"/>
              </w:rPr>
              <w:t>F</w:t>
            </w:r>
          </w:p>
        </w:tc>
        <w:tc>
          <w:tcPr>
            <w:tcW w:w="4443" w:type="dxa"/>
            <w:shd w:val="solid" w:color="FFFFFF" w:fill="auto"/>
          </w:tcPr>
          <w:p w14:paraId="4824CE28" w14:textId="04970F98" w:rsidR="00E013A8" w:rsidRPr="00BD68A6" w:rsidRDefault="00D4766C" w:rsidP="00D4766C">
            <w:pPr>
              <w:pStyle w:val="TAL"/>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D4766C">
            <w:pPr>
              <w:pStyle w:val="TAC"/>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E013A8">
            <w:pPr>
              <w:pStyle w:val="TAC"/>
              <w:rPr>
                <w:sz w:val="16"/>
                <w:szCs w:val="16"/>
              </w:rPr>
            </w:pPr>
            <w:r>
              <w:rPr>
                <w:rFonts w:cs="Arial"/>
                <w:sz w:val="16"/>
                <w:szCs w:val="16"/>
              </w:rPr>
              <w:t>CT#100</w:t>
            </w:r>
          </w:p>
        </w:tc>
        <w:tc>
          <w:tcPr>
            <w:tcW w:w="992" w:type="dxa"/>
            <w:shd w:val="solid" w:color="FFFFFF" w:fill="auto"/>
          </w:tcPr>
          <w:p w14:paraId="74BECB76" w14:textId="0A7347EA" w:rsidR="00E013A8" w:rsidRDefault="00E013A8" w:rsidP="00E013A8">
            <w:pPr>
              <w:pStyle w:val="TAC"/>
              <w:rPr>
                <w:sz w:val="16"/>
                <w:szCs w:val="16"/>
              </w:rPr>
            </w:pPr>
            <w:r>
              <w:rPr>
                <w:rFonts w:cs="Arial"/>
                <w:sz w:val="16"/>
                <w:szCs w:val="16"/>
              </w:rPr>
              <w:t>C3-232397</w:t>
            </w:r>
          </w:p>
        </w:tc>
        <w:tc>
          <w:tcPr>
            <w:tcW w:w="567" w:type="dxa"/>
            <w:shd w:val="solid" w:color="FFFFFF" w:fill="auto"/>
          </w:tcPr>
          <w:p w14:paraId="56906AC6" w14:textId="039A958F" w:rsidR="00E013A8" w:rsidRDefault="00E013A8" w:rsidP="00E013A8">
            <w:pPr>
              <w:pStyle w:val="TAL"/>
              <w:rPr>
                <w:sz w:val="16"/>
                <w:szCs w:val="16"/>
              </w:rPr>
            </w:pPr>
            <w:r>
              <w:rPr>
                <w:rFonts w:cs="Arial"/>
                <w:sz w:val="16"/>
                <w:szCs w:val="16"/>
              </w:rPr>
              <w:t>0008</w:t>
            </w:r>
          </w:p>
        </w:tc>
        <w:tc>
          <w:tcPr>
            <w:tcW w:w="425" w:type="dxa"/>
            <w:shd w:val="solid" w:color="FFFFFF" w:fill="auto"/>
          </w:tcPr>
          <w:p w14:paraId="7D5CFFF9" w14:textId="5C682F3E" w:rsidR="00E013A8" w:rsidRDefault="00E013A8" w:rsidP="00E013A8">
            <w:pPr>
              <w:pStyle w:val="TAR"/>
              <w:rPr>
                <w:sz w:val="16"/>
                <w:szCs w:val="16"/>
              </w:rPr>
            </w:pPr>
            <w:r>
              <w:rPr>
                <w:rFonts w:cs="Arial"/>
                <w:sz w:val="16"/>
                <w:szCs w:val="16"/>
              </w:rPr>
              <w:t>2</w:t>
            </w:r>
          </w:p>
        </w:tc>
        <w:tc>
          <w:tcPr>
            <w:tcW w:w="425" w:type="dxa"/>
            <w:shd w:val="solid" w:color="FFFFFF" w:fill="auto"/>
          </w:tcPr>
          <w:p w14:paraId="73D4EFAF" w14:textId="23E94261" w:rsidR="00E013A8" w:rsidRDefault="00E013A8" w:rsidP="00E013A8">
            <w:pPr>
              <w:pStyle w:val="TAC"/>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E013A8">
            <w:pPr>
              <w:pStyle w:val="TAL"/>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E013A8">
            <w:pPr>
              <w:pStyle w:val="TAC"/>
              <w:rPr>
                <w:sz w:val="16"/>
                <w:szCs w:val="16"/>
              </w:rPr>
            </w:pPr>
            <w:r>
              <w:rPr>
                <w:sz w:val="16"/>
                <w:szCs w:val="16"/>
              </w:rPr>
              <w:t>18.</w:t>
            </w:r>
            <w:r>
              <w:rPr>
                <w:sz w:val="16"/>
                <w:szCs w:val="16"/>
              </w:rPr>
              <w:t>1</w:t>
            </w:r>
            <w:r>
              <w:rPr>
                <w:sz w:val="16"/>
                <w:szCs w:val="16"/>
              </w:rPr>
              <w:t>.0</w:t>
            </w:r>
          </w:p>
        </w:tc>
      </w:tr>
      <w:tr w:rsidR="00E013A8" w14:paraId="165408C6" w14:textId="77777777" w:rsidTr="00443985">
        <w:tc>
          <w:tcPr>
            <w:tcW w:w="800" w:type="dxa"/>
            <w:shd w:val="solid" w:color="FFFFFF" w:fill="auto"/>
          </w:tcPr>
          <w:p w14:paraId="166AAE6A" w14:textId="27A27BD3"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E013A8">
            <w:pPr>
              <w:pStyle w:val="TAC"/>
              <w:rPr>
                <w:sz w:val="16"/>
                <w:szCs w:val="16"/>
              </w:rPr>
            </w:pPr>
            <w:r>
              <w:rPr>
                <w:rFonts w:cs="Arial"/>
                <w:sz w:val="16"/>
                <w:szCs w:val="16"/>
              </w:rPr>
              <w:t>CT#100</w:t>
            </w:r>
          </w:p>
        </w:tc>
        <w:tc>
          <w:tcPr>
            <w:tcW w:w="992" w:type="dxa"/>
            <w:shd w:val="solid" w:color="FFFFFF" w:fill="auto"/>
          </w:tcPr>
          <w:p w14:paraId="6086B8BE" w14:textId="677C97DD" w:rsidR="00E013A8" w:rsidRDefault="00E013A8" w:rsidP="00E013A8">
            <w:pPr>
              <w:pStyle w:val="TAC"/>
              <w:rPr>
                <w:sz w:val="16"/>
                <w:szCs w:val="16"/>
              </w:rPr>
            </w:pPr>
            <w:r>
              <w:rPr>
                <w:rFonts w:cs="Arial"/>
                <w:sz w:val="16"/>
                <w:szCs w:val="16"/>
              </w:rPr>
              <w:t>C3-232398</w:t>
            </w:r>
          </w:p>
        </w:tc>
        <w:tc>
          <w:tcPr>
            <w:tcW w:w="567" w:type="dxa"/>
            <w:shd w:val="solid" w:color="FFFFFF" w:fill="auto"/>
          </w:tcPr>
          <w:p w14:paraId="2B6A4790" w14:textId="31DAED5A" w:rsidR="00E013A8" w:rsidRDefault="00E013A8" w:rsidP="00E013A8">
            <w:pPr>
              <w:pStyle w:val="TAL"/>
              <w:rPr>
                <w:sz w:val="16"/>
                <w:szCs w:val="16"/>
              </w:rPr>
            </w:pPr>
            <w:r>
              <w:rPr>
                <w:rFonts w:cs="Arial"/>
                <w:sz w:val="16"/>
                <w:szCs w:val="16"/>
              </w:rPr>
              <w:t>0010</w:t>
            </w:r>
          </w:p>
        </w:tc>
        <w:tc>
          <w:tcPr>
            <w:tcW w:w="425" w:type="dxa"/>
            <w:shd w:val="solid" w:color="FFFFFF" w:fill="auto"/>
          </w:tcPr>
          <w:p w14:paraId="2748206D" w14:textId="36D05709" w:rsidR="00E013A8" w:rsidRDefault="00E013A8" w:rsidP="00E013A8">
            <w:pPr>
              <w:pStyle w:val="TAR"/>
              <w:rPr>
                <w:sz w:val="16"/>
                <w:szCs w:val="16"/>
              </w:rPr>
            </w:pPr>
            <w:r>
              <w:rPr>
                <w:rFonts w:cs="Arial"/>
                <w:sz w:val="16"/>
                <w:szCs w:val="16"/>
              </w:rPr>
              <w:t>2</w:t>
            </w:r>
          </w:p>
        </w:tc>
        <w:tc>
          <w:tcPr>
            <w:tcW w:w="425" w:type="dxa"/>
            <w:shd w:val="solid" w:color="FFFFFF" w:fill="auto"/>
          </w:tcPr>
          <w:p w14:paraId="1510C985" w14:textId="71A7B6BA" w:rsidR="00E013A8" w:rsidRDefault="00E013A8" w:rsidP="00E013A8">
            <w:pPr>
              <w:pStyle w:val="TAC"/>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E013A8">
            <w:pPr>
              <w:pStyle w:val="TAL"/>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E013A8">
            <w:pPr>
              <w:pStyle w:val="TAC"/>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E013A8">
            <w:pPr>
              <w:pStyle w:val="TAC"/>
              <w:rPr>
                <w:sz w:val="16"/>
                <w:szCs w:val="16"/>
              </w:rPr>
            </w:pPr>
            <w:r>
              <w:rPr>
                <w:rFonts w:cs="Arial"/>
                <w:sz w:val="16"/>
                <w:szCs w:val="16"/>
              </w:rPr>
              <w:t>CT#100</w:t>
            </w:r>
          </w:p>
        </w:tc>
        <w:tc>
          <w:tcPr>
            <w:tcW w:w="992" w:type="dxa"/>
            <w:shd w:val="solid" w:color="FFFFFF" w:fill="auto"/>
          </w:tcPr>
          <w:p w14:paraId="6CCAFDFB" w14:textId="28473037" w:rsidR="00E013A8" w:rsidRDefault="00E013A8" w:rsidP="00E013A8">
            <w:pPr>
              <w:pStyle w:val="TAC"/>
              <w:rPr>
                <w:sz w:val="16"/>
                <w:szCs w:val="16"/>
              </w:rPr>
            </w:pPr>
            <w:r>
              <w:rPr>
                <w:rFonts w:cs="Arial"/>
                <w:sz w:val="16"/>
                <w:szCs w:val="16"/>
              </w:rPr>
              <w:t>C3-232399</w:t>
            </w:r>
          </w:p>
        </w:tc>
        <w:tc>
          <w:tcPr>
            <w:tcW w:w="567" w:type="dxa"/>
            <w:shd w:val="solid" w:color="FFFFFF" w:fill="auto"/>
          </w:tcPr>
          <w:p w14:paraId="427E64AB" w14:textId="4E116A86" w:rsidR="00E013A8" w:rsidRDefault="00E013A8" w:rsidP="00E013A8">
            <w:pPr>
              <w:pStyle w:val="TAL"/>
              <w:rPr>
                <w:sz w:val="16"/>
                <w:szCs w:val="16"/>
              </w:rPr>
            </w:pPr>
            <w:r>
              <w:rPr>
                <w:rFonts w:cs="Arial"/>
                <w:sz w:val="16"/>
                <w:szCs w:val="16"/>
              </w:rPr>
              <w:t>0011</w:t>
            </w:r>
          </w:p>
        </w:tc>
        <w:tc>
          <w:tcPr>
            <w:tcW w:w="425" w:type="dxa"/>
            <w:shd w:val="solid" w:color="FFFFFF" w:fill="auto"/>
          </w:tcPr>
          <w:p w14:paraId="05E8CFEA" w14:textId="0D306788" w:rsidR="00E013A8" w:rsidRDefault="00E013A8" w:rsidP="00E013A8">
            <w:pPr>
              <w:pStyle w:val="TAR"/>
              <w:rPr>
                <w:sz w:val="16"/>
                <w:szCs w:val="16"/>
              </w:rPr>
            </w:pPr>
            <w:r>
              <w:rPr>
                <w:rFonts w:cs="Arial"/>
                <w:sz w:val="16"/>
                <w:szCs w:val="16"/>
              </w:rPr>
              <w:t>1</w:t>
            </w:r>
          </w:p>
        </w:tc>
        <w:tc>
          <w:tcPr>
            <w:tcW w:w="425" w:type="dxa"/>
            <w:shd w:val="solid" w:color="FFFFFF" w:fill="auto"/>
          </w:tcPr>
          <w:p w14:paraId="4F7CE4AD" w14:textId="15007F83" w:rsidR="00E013A8" w:rsidRDefault="00E013A8" w:rsidP="00E013A8">
            <w:pPr>
              <w:pStyle w:val="TAC"/>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E013A8">
            <w:pPr>
              <w:pStyle w:val="TAL"/>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E013A8">
            <w:pPr>
              <w:pStyle w:val="TAC"/>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E013A8">
            <w:pPr>
              <w:pStyle w:val="TAC"/>
              <w:rPr>
                <w:sz w:val="16"/>
                <w:szCs w:val="16"/>
              </w:rPr>
            </w:pPr>
            <w:r>
              <w:rPr>
                <w:rFonts w:cs="Arial"/>
                <w:sz w:val="16"/>
                <w:szCs w:val="16"/>
              </w:rPr>
              <w:t>CT#100</w:t>
            </w:r>
          </w:p>
        </w:tc>
        <w:tc>
          <w:tcPr>
            <w:tcW w:w="992" w:type="dxa"/>
            <w:shd w:val="solid" w:color="FFFFFF" w:fill="auto"/>
          </w:tcPr>
          <w:p w14:paraId="1C75F67B" w14:textId="754C6F5C" w:rsidR="00E013A8" w:rsidRDefault="00E013A8" w:rsidP="00E013A8">
            <w:pPr>
              <w:pStyle w:val="TAC"/>
              <w:rPr>
                <w:sz w:val="16"/>
                <w:szCs w:val="16"/>
              </w:rPr>
            </w:pPr>
            <w:r>
              <w:rPr>
                <w:rFonts w:cs="Arial"/>
                <w:sz w:val="16"/>
                <w:szCs w:val="16"/>
              </w:rPr>
              <w:t>C3-231252</w:t>
            </w:r>
          </w:p>
        </w:tc>
        <w:tc>
          <w:tcPr>
            <w:tcW w:w="567" w:type="dxa"/>
            <w:shd w:val="solid" w:color="FFFFFF" w:fill="auto"/>
          </w:tcPr>
          <w:p w14:paraId="747D8327" w14:textId="105902B4" w:rsidR="00E013A8" w:rsidRDefault="00E013A8" w:rsidP="00E013A8">
            <w:pPr>
              <w:pStyle w:val="TAL"/>
              <w:rPr>
                <w:sz w:val="16"/>
                <w:szCs w:val="16"/>
              </w:rPr>
            </w:pPr>
            <w:r>
              <w:rPr>
                <w:rFonts w:cs="Arial"/>
                <w:sz w:val="16"/>
                <w:szCs w:val="16"/>
              </w:rPr>
              <w:t>0012</w:t>
            </w:r>
          </w:p>
        </w:tc>
        <w:tc>
          <w:tcPr>
            <w:tcW w:w="425" w:type="dxa"/>
            <w:shd w:val="solid" w:color="FFFFFF" w:fill="auto"/>
          </w:tcPr>
          <w:p w14:paraId="0E1D7166" w14:textId="77777777" w:rsidR="00E013A8" w:rsidRDefault="00E013A8" w:rsidP="00E013A8">
            <w:pPr>
              <w:pStyle w:val="TAR"/>
              <w:rPr>
                <w:sz w:val="16"/>
                <w:szCs w:val="16"/>
              </w:rPr>
            </w:pPr>
          </w:p>
        </w:tc>
        <w:tc>
          <w:tcPr>
            <w:tcW w:w="425" w:type="dxa"/>
            <w:shd w:val="solid" w:color="FFFFFF" w:fill="auto"/>
          </w:tcPr>
          <w:p w14:paraId="1A93FDD8" w14:textId="41C9649E" w:rsidR="00E013A8" w:rsidRDefault="00E013A8" w:rsidP="00E013A8">
            <w:pPr>
              <w:pStyle w:val="TAC"/>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E013A8">
            <w:pPr>
              <w:pStyle w:val="TAL"/>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E013A8">
            <w:pPr>
              <w:pStyle w:val="TAC"/>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E013A8">
            <w:pPr>
              <w:pStyle w:val="TAC"/>
              <w:rPr>
                <w:sz w:val="16"/>
                <w:szCs w:val="16"/>
              </w:rPr>
            </w:pPr>
            <w:r>
              <w:rPr>
                <w:rFonts w:cs="Arial"/>
                <w:sz w:val="16"/>
                <w:szCs w:val="16"/>
              </w:rPr>
              <w:t>CT#100</w:t>
            </w:r>
          </w:p>
        </w:tc>
        <w:tc>
          <w:tcPr>
            <w:tcW w:w="992" w:type="dxa"/>
            <w:shd w:val="solid" w:color="FFFFFF" w:fill="auto"/>
          </w:tcPr>
          <w:p w14:paraId="5F095E6E" w14:textId="320B5EDF" w:rsidR="00E013A8" w:rsidRDefault="00E013A8" w:rsidP="00E013A8">
            <w:pPr>
              <w:pStyle w:val="TAC"/>
              <w:rPr>
                <w:sz w:val="16"/>
                <w:szCs w:val="16"/>
              </w:rPr>
            </w:pPr>
            <w:r>
              <w:rPr>
                <w:rFonts w:cs="Arial"/>
                <w:sz w:val="16"/>
                <w:szCs w:val="16"/>
              </w:rPr>
              <w:t>C3-232400</w:t>
            </w:r>
          </w:p>
        </w:tc>
        <w:tc>
          <w:tcPr>
            <w:tcW w:w="567" w:type="dxa"/>
            <w:shd w:val="solid" w:color="FFFFFF" w:fill="auto"/>
          </w:tcPr>
          <w:p w14:paraId="05788D90" w14:textId="79436155" w:rsidR="00E013A8" w:rsidRDefault="00E013A8" w:rsidP="00E013A8">
            <w:pPr>
              <w:pStyle w:val="TAL"/>
              <w:rPr>
                <w:sz w:val="16"/>
                <w:szCs w:val="16"/>
              </w:rPr>
            </w:pPr>
            <w:r>
              <w:rPr>
                <w:rFonts w:cs="Arial"/>
                <w:sz w:val="16"/>
                <w:szCs w:val="16"/>
              </w:rPr>
              <w:t>0013</w:t>
            </w:r>
          </w:p>
        </w:tc>
        <w:tc>
          <w:tcPr>
            <w:tcW w:w="425" w:type="dxa"/>
            <w:shd w:val="solid" w:color="FFFFFF" w:fill="auto"/>
          </w:tcPr>
          <w:p w14:paraId="7CDB7A7E" w14:textId="28F9EF4B" w:rsidR="00E013A8" w:rsidRDefault="00E013A8" w:rsidP="00E013A8">
            <w:pPr>
              <w:pStyle w:val="TAR"/>
              <w:rPr>
                <w:sz w:val="16"/>
                <w:szCs w:val="16"/>
              </w:rPr>
            </w:pPr>
            <w:r>
              <w:rPr>
                <w:rFonts w:cs="Arial"/>
                <w:sz w:val="16"/>
                <w:szCs w:val="16"/>
              </w:rPr>
              <w:t>1</w:t>
            </w:r>
          </w:p>
        </w:tc>
        <w:tc>
          <w:tcPr>
            <w:tcW w:w="425" w:type="dxa"/>
            <w:shd w:val="solid" w:color="FFFFFF" w:fill="auto"/>
          </w:tcPr>
          <w:p w14:paraId="0AF721EC" w14:textId="175DDC00" w:rsidR="00E013A8" w:rsidRDefault="00E013A8" w:rsidP="00E013A8">
            <w:pPr>
              <w:pStyle w:val="TAC"/>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E013A8">
            <w:pPr>
              <w:pStyle w:val="TAL"/>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E013A8">
            <w:pPr>
              <w:pStyle w:val="TAC"/>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E013A8">
            <w:pPr>
              <w:pStyle w:val="TAC"/>
              <w:rPr>
                <w:sz w:val="16"/>
                <w:szCs w:val="16"/>
              </w:rPr>
            </w:pPr>
            <w:r>
              <w:rPr>
                <w:rFonts w:cs="Arial"/>
                <w:sz w:val="16"/>
                <w:szCs w:val="16"/>
              </w:rPr>
              <w:t>CT#100</w:t>
            </w:r>
          </w:p>
        </w:tc>
        <w:tc>
          <w:tcPr>
            <w:tcW w:w="992" w:type="dxa"/>
            <w:shd w:val="solid" w:color="FFFFFF" w:fill="auto"/>
          </w:tcPr>
          <w:p w14:paraId="0357DC41" w14:textId="7CD11B49" w:rsidR="00E013A8" w:rsidRDefault="00E013A8" w:rsidP="00E013A8">
            <w:pPr>
              <w:pStyle w:val="TAC"/>
              <w:rPr>
                <w:sz w:val="16"/>
                <w:szCs w:val="16"/>
              </w:rPr>
            </w:pPr>
            <w:r>
              <w:rPr>
                <w:rFonts w:cs="Arial"/>
                <w:sz w:val="16"/>
                <w:szCs w:val="16"/>
              </w:rPr>
              <w:t>C3-232401</w:t>
            </w:r>
          </w:p>
        </w:tc>
        <w:tc>
          <w:tcPr>
            <w:tcW w:w="567" w:type="dxa"/>
            <w:shd w:val="solid" w:color="FFFFFF" w:fill="auto"/>
          </w:tcPr>
          <w:p w14:paraId="5CA94CC1" w14:textId="7D10B0F5" w:rsidR="00E013A8" w:rsidRDefault="00E013A8" w:rsidP="00E013A8">
            <w:pPr>
              <w:pStyle w:val="TAL"/>
              <w:rPr>
                <w:sz w:val="16"/>
                <w:szCs w:val="16"/>
              </w:rPr>
            </w:pPr>
            <w:r>
              <w:rPr>
                <w:rFonts w:cs="Arial"/>
                <w:sz w:val="16"/>
                <w:szCs w:val="16"/>
              </w:rPr>
              <w:t>0014</w:t>
            </w:r>
          </w:p>
        </w:tc>
        <w:tc>
          <w:tcPr>
            <w:tcW w:w="425" w:type="dxa"/>
            <w:shd w:val="solid" w:color="FFFFFF" w:fill="auto"/>
          </w:tcPr>
          <w:p w14:paraId="65F26938" w14:textId="77777777" w:rsidR="00E013A8" w:rsidRDefault="00E013A8" w:rsidP="00E013A8">
            <w:pPr>
              <w:pStyle w:val="TAR"/>
              <w:rPr>
                <w:sz w:val="16"/>
                <w:szCs w:val="16"/>
              </w:rPr>
            </w:pPr>
          </w:p>
        </w:tc>
        <w:tc>
          <w:tcPr>
            <w:tcW w:w="425" w:type="dxa"/>
            <w:shd w:val="solid" w:color="FFFFFF" w:fill="auto"/>
          </w:tcPr>
          <w:p w14:paraId="1FBB72C5" w14:textId="0461A783" w:rsidR="00E013A8" w:rsidRDefault="00E013A8" w:rsidP="00E013A8">
            <w:pPr>
              <w:pStyle w:val="TAC"/>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E013A8">
            <w:pPr>
              <w:pStyle w:val="TAL"/>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E013A8">
            <w:pPr>
              <w:pStyle w:val="TAC"/>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E013A8">
            <w:pPr>
              <w:pStyle w:val="TAC"/>
              <w:rPr>
                <w:sz w:val="16"/>
                <w:szCs w:val="16"/>
              </w:rPr>
            </w:pPr>
            <w:r>
              <w:rPr>
                <w:rFonts w:cs="Arial"/>
                <w:sz w:val="16"/>
                <w:szCs w:val="16"/>
              </w:rPr>
              <w:t>CT#100</w:t>
            </w:r>
          </w:p>
        </w:tc>
        <w:tc>
          <w:tcPr>
            <w:tcW w:w="992" w:type="dxa"/>
            <w:shd w:val="solid" w:color="FFFFFF" w:fill="auto"/>
          </w:tcPr>
          <w:p w14:paraId="0549582B" w14:textId="1543D1A6" w:rsidR="00E013A8" w:rsidRDefault="00E013A8" w:rsidP="00E013A8">
            <w:pPr>
              <w:pStyle w:val="TAC"/>
              <w:rPr>
                <w:sz w:val="16"/>
                <w:szCs w:val="16"/>
              </w:rPr>
            </w:pPr>
            <w:r>
              <w:rPr>
                <w:rFonts w:cs="Arial"/>
                <w:sz w:val="16"/>
                <w:szCs w:val="16"/>
              </w:rPr>
              <w:t>C3-232402</w:t>
            </w:r>
          </w:p>
        </w:tc>
        <w:tc>
          <w:tcPr>
            <w:tcW w:w="567" w:type="dxa"/>
            <w:shd w:val="solid" w:color="FFFFFF" w:fill="auto"/>
          </w:tcPr>
          <w:p w14:paraId="69C828C9" w14:textId="65CE9010" w:rsidR="00E013A8" w:rsidRDefault="00E013A8" w:rsidP="00E013A8">
            <w:pPr>
              <w:pStyle w:val="TAL"/>
              <w:rPr>
                <w:sz w:val="16"/>
                <w:szCs w:val="16"/>
              </w:rPr>
            </w:pPr>
            <w:r>
              <w:rPr>
                <w:rFonts w:cs="Arial"/>
                <w:sz w:val="16"/>
                <w:szCs w:val="16"/>
              </w:rPr>
              <w:t>0015</w:t>
            </w:r>
          </w:p>
        </w:tc>
        <w:tc>
          <w:tcPr>
            <w:tcW w:w="425" w:type="dxa"/>
            <w:shd w:val="solid" w:color="FFFFFF" w:fill="auto"/>
          </w:tcPr>
          <w:p w14:paraId="3ED18594" w14:textId="77777777" w:rsidR="00E013A8" w:rsidRDefault="00E013A8" w:rsidP="00E013A8">
            <w:pPr>
              <w:pStyle w:val="TAR"/>
              <w:rPr>
                <w:sz w:val="16"/>
                <w:szCs w:val="16"/>
              </w:rPr>
            </w:pPr>
          </w:p>
        </w:tc>
        <w:tc>
          <w:tcPr>
            <w:tcW w:w="425" w:type="dxa"/>
            <w:shd w:val="solid" w:color="FFFFFF" w:fill="auto"/>
          </w:tcPr>
          <w:p w14:paraId="06FE6173" w14:textId="4079AFF2" w:rsidR="00E013A8" w:rsidRDefault="00E013A8" w:rsidP="00E013A8">
            <w:pPr>
              <w:pStyle w:val="TAC"/>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E013A8">
            <w:pPr>
              <w:pStyle w:val="TAL"/>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E013A8">
            <w:pPr>
              <w:pStyle w:val="TAC"/>
              <w:rPr>
                <w:sz w:val="16"/>
                <w:szCs w:val="16"/>
              </w:rPr>
            </w:pPr>
            <w:r>
              <w:rPr>
                <w:sz w:val="16"/>
                <w:szCs w:val="16"/>
              </w:rPr>
              <w:t>18.1.0</w:t>
            </w:r>
          </w:p>
        </w:tc>
      </w:tr>
    </w:tbl>
    <w:p w14:paraId="77635E30" w14:textId="77777777" w:rsidR="00CE57B7" w:rsidRDefault="00CE57B7"/>
    <w:sectPr w:rsidR="00CE57B7">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54946" w14:textId="77777777" w:rsidR="004C0747" w:rsidRDefault="004C0747">
      <w:r>
        <w:separator/>
      </w:r>
    </w:p>
  </w:endnote>
  <w:endnote w:type="continuationSeparator" w:id="0">
    <w:p w14:paraId="5656BDB8" w14:textId="77777777" w:rsidR="004C0747" w:rsidRDefault="004C0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3C7668" w:rsidRDefault="003C76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95333" w14:textId="77777777" w:rsidR="004C0747" w:rsidRDefault="004C0747">
      <w:r>
        <w:separator/>
      </w:r>
    </w:p>
  </w:footnote>
  <w:footnote w:type="continuationSeparator" w:id="0">
    <w:p w14:paraId="04621704" w14:textId="77777777" w:rsidR="004C0747" w:rsidRDefault="004C0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5708F143" w:rsidR="003C7668" w:rsidRDefault="003C76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4E8A">
      <w:rPr>
        <w:rFonts w:ascii="Arial" w:hAnsi="Arial" w:cs="Arial"/>
        <w:b/>
        <w:noProof/>
        <w:sz w:val="18"/>
        <w:szCs w:val="18"/>
      </w:rPr>
      <w:t>3GPP TS 29.257 V18.1.0 (2023-06)</w:t>
    </w:r>
    <w:r>
      <w:rPr>
        <w:rFonts w:ascii="Arial" w:hAnsi="Arial" w:cs="Arial"/>
        <w:b/>
        <w:sz w:val="18"/>
        <w:szCs w:val="18"/>
      </w:rPr>
      <w:fldChar w:fldCharType="end"/>
    </w:r>
  </w:p>
  <w:p w14:paraId="13AA34B0" w14:textId="77777777" w:rsidR="003C7668" w:rsidRDefault="003C76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15E9F200" w:rsidR="003C7668" w:rsidRDefault="003C76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4E8A">
      <w:rPr>
        <w:rFonts w:ascii="Arial" w:hAnsi="Arial" w:cs="Arial"/>
        <w:b/>
        <w:noProof/>
        <w:sz w:val="18"/>
        <w:szCs w:val="18"/>
      </w:rPr>
      <w:t>Release 18</w:t>
    </w:r>
    <w:r>
      <w:rPr>
        <w:rFonts w:ascii="Arial" w:hAnsi="Arial" w:cs="Arial"/>
        <w:b/>
        <w:sz w:val="18"/>
        <w:szCs w:val="18"/>
      </w:rPr>
      <w:fldChar w:fldCharType="end"/>
    </w:r>
  </w:p>
  <w:p w14:paraId="2CE4CFA0" w14:textId="77777777" w:rsidR="003C7668" w:rsidRDefault="003C76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20"/>
  </w:num>
  <w:num w:numId="7">
    <w:abstractNumId w:val="14"/>
  </w:num>
  <w:num w:numId="8">
    <w:abstractNumId w:val="17"/>
  </w:num>
  <w:num w:numId="9">
    <w:abstractNumId w:val="19"/>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9FE"/>
    <w:rsid w:val="00016A59"/>
    <w:rsid w:val="00027C69"/>
    <w:rsid w:val="000349A7"/>
    <w:rsid w:val="00035252"/>
    <w:rsid w:val="00053176"/>
    <w:rsid w:val="00057C17"/>
    <w:rsid w:val="00077605"/>
    <w:rsid w:val="00082640"/>
    <w:rsid w:val="00094687"/>
    <w:rsid w:val="000B267A"/>
    <w:rsid w:val="000B673A"/>
    <w:rsid w:val="000D2563"/>
    <w:rsid w:val="000E69A6"/>
    <w:rsid w:val="000F1ADF"/>
    <w:rsid w:val="001005D8"/>
    <w:rsid w:val="00126D0D"/>
    <w:rsid w:val="00131150"/>
    <w:rsid w:val="00147977"/>
    <w:rsid w:val="00151D3C"/>
    <w:rsid w:val="00175EC4"/>
    <w:rsid w:val="00184948"/>
    <w:rsid w:val="00194893"/>
    <w:rsid w:val="00197220"/>
    <w:rsid w:val="001A1C8F"/>
    <w:rsid w:val="001A2F96"/>
    <w:rsid w:val="001A68BE"/>
    <w:rsid w:val="001B3B3F"/>
    <w:rsid w:val="001B4DD2"/>
    <w:rsid w:val="001C37F4"/>
    <w:rsid w:val="001D0572"/>
    <w:rsid w:val="0020398F"/>
    <w:rsid w:val="00215FAC"/>
    <w:rsid w:val="00221054"/>
    <w:rsid w:val="002226D3"/>
    <w:rsid w:val="0022310D"/>
    <w:rsid w:val="00223F1D"/>
    <w:rsid w:val="00224222"/>
    <w:rsid w:val="00227D88"/>
    <w:rsid w:val="002321FF"/>
    <w:rsid w:val="00241B52"/>
    <w:rsid w:val="00246CB1"/>
    <w:rsid w:val="002478D6"/>
    <w:rsid w:val="00252210"/>
    <w:rsid w:val="00254709"/>
    <w:rsid w:val="00257048"/>
    <w:rsid w:val="00272D57"/>
    <w:rsid w:val="002750C0"/>
    <w:rsid w:val="002764A7"/>
    <w:rsid w:val="00290EE4"/>
    <w:rsid w:val="00292A94"/>
    <w:rsid w:val="0029434F"/>
    <w:rsid w:val="002A5654"/>
    <w:rsid w:val="002B3C6D"/>
    <w:rsid w:val="002C00C7"/>
    <w:rsid w:val="002E0176"/>
    <w:rsid w:val="002E31B6"/>
    <w:rsid w:val="00300FD3"/>
    <w:rsid w:val="00315EEE"/>
    <w:rsid w:val="0032789C"/>
    <w:rsid w:val="003319AF"/>
    <w:rsid w:val="00332316"/>
    <w:rsid w:val="003333E1"/>
    <w:rsid w:val="00334F11"/>
    <w:rsid w:val="003353D2"/>
    <w:rsid w:val="00343C61"/>
    <w:rsid w:val="003468EE"/>
    <w:rsid w:val="003524A0"/>
    <w:rsid w:val="00366E39"/>
    <w:rsid w:val="00370BD2"/>
    <w:rsid w:val="00386AC8"/>
    <w:rsid w:val="0039284F"/>
    <w:rsid w:val="003B0403"/>
    <w:rsid w:val="003B12F4"/>
    <w:rsid w:val="003C0C41"/>
    <w:rsid w:val="003C0E5F"/>
    <w:rsid w:val="003C7668"/>
    <w:rsid w:val="003F423F"/>
    <w:rsid w:val="003F6BAB"/>
    <w:rsid w:val="00407235"/>
    <w:rsid w:val="00410159"/>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0747"/>
    <w:rsid w:val="004C2EA2"/>
    <w:rsid w:val="004C5A01"/>
    <w:rsid w:val="004C5D35"/>
    <w:rsid w:val="004C7A9A"/>
    <w:rsid w:val="004D15D7"/>
    <w:rsid w:val="004D58FA"/>
    <w:rsid w:val="004D5B88"/>
    <w:rsid w:val="004F39D7"/>
    <w:rsid w:val="0050053F"/>
    <w:rsid w:val="005116DB"/>
    <w:rsid w:val="005145A6"/>
    <w:rsid w:val="00514941"/>
    <w:rsid w:val="00522166"/>
    <w:rsid w:val="00535E7D"/>
    <w:rsid w:val="0054537A"/>
    <w:rsid w:val="00545C60"/>
    <w:rsid w:val="00553C53"/>
    <w:rsid w:val="00553F2F"/>
    <w:rsid w:val="005765B4"/>
    <w:rsid w:val="005A30D6"/>
    <w:rsid w:val="005A48D2"/>
    <w:rsid w:val="005B25B5"/>
    <w:rsid w:val="005B4B64"/>
    <w:rsid w:val="005E3DDB"/>
    <w:rsid w:val="005F2A5A"/>
    <w:rsid w:val="00606C72"/>
    <w:rsid w:val="00617378"/>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5544"/>
    <w:rsid w:val="0070614C"/>
    <w:rsid w:val="00714452"/>
    <w:rsid w:val="0071607C"/>
    <w:rsid w:val="007406B4"/>
    <w:rsid w:val="00746ED1"/>
    <w:rsid w:val="00751AAE"/>
    <w:rsid w:val="00760FD0"/>
    <w:rsid w:val="00761D11"/>
    <w:rsid w:val="00776267"/>
    <w:rsid w:val="00782F57"/>
    <w:rsid w:val="007846A1"/>
    <w:rsid w:val="0078786E"/>
    <w:rsid w:val="0079373F"/>
    <w:rsid w:val="007A001C"/>
    <w:rsid w:val="007A29AB"/>
    <w:rsid w:val="007A32CD"/>
    <w:rsid w:val="007A47F2"/>
    <w:rsid w:val="007A6C04"/>
    <w:rsid w:val="007B0247"/>
    <w:rsid w:val="007C3F3E"/>
    <w:rsid w:val="008112CD"/>
    <w:rsid w:val="00811D4C"/>
    <w:rsid w:val="00816210"/>
    <w:rsid w:val="00820316"/>
    <w:rsid w:val="008317A6"/>
    <w:rsid w:val="00834BCA"/>
    <w:rsid w:val="008377A8"/>
    <w:rsid w:val="00842923"/>
    <w:rsid w:val="00855E10"/>
    <w:rsid w:val="00861AC1"/>
    <w:rsid w:val="008622F0"/>
    <w:rsid w:val="008A43D9"/>
    <w:rsid w:val="008A5781"/>
    <w:rsid w:val="008A74B7"/>
    <w:rsid w:val="008B06A9"/>
    <w:rsid w:val="008C428A"/>
    <w:rsid w:val="008C4964"/>
    <w:rsid w:val="008C59B5"/>
    <w:rsid w:val="008C7ABB"/>
    <w:rsid w:val="008E0A31"/>
    <w:rsid w:val="008F0D99"/>
    <w:rsid w:val="008F2FC3"/>
    <w:rsid w:val="009003CF"/>
    <w:rsid w:val="00902590"/>
    <w:rsid w:val="0090502B"/>
    <w:rsid w:val="00910C27"/>
    <w:rsid w:val="0093349C"/>
    <w:rsid w:val="00937055"/>
    <w:rsid w:val="00940911"/>
    <w:rsid w:val="00947A5A"/>
    <w:rsid w:val="009528BC"/>
    <w:rsid w:val="00961DD7"/>
    <w:rsid w:val="009635F2"/>
    <w:rsid w:val="00963CB2"/>
    <w:rsid w:val="0096744D"/>
    <w:rsid w:val="00984A7E"/>
    <w:rsid w:val="00984E8A"/>
    <w:rsid w:val="00990B25"/>
    <w:rsid w:val="00992D44"/>
    <w:rsid w:val="00993904"/>
    <w:rsid w:val="00994F57"/>
    <w:rsid w:val="00997A09"/>
    <w:rsid w:val="009B61D4"/>
    <w:rsid w:val="009E0A7C"/>
    <w:rsid w:val="00A0391B"/>
    <w:rsid w:val="00A066C1"/>
    <w:rsid w:val="00A15973"/>
    <w:rsid w:val="00A17B2B"/>
    <w:rsid w:val="00A22B59"/>
    <w:rsid w:val="00A25B43"/>
    <w:rsid w:val="00A33995"/>
    <w:rsid w:val="00A36F60"/>
    <w:rsid w:val="00A445AA"/>
    <w:rsid w:val="00A4545D"/>
    <w:rsid w:val="00A53AF2"/>
    <w:rsid w:val="00A72977"/>
    <w:rsid w:val="00A814BF"/>
    <w:rsid w:val="00A8335A"/>
    <w:rsid w:val="00A87381"/>
    <w:rsid w:val="00A90EE0"/>
    <w:rsid w:val="00AA3AEF"/>
    <w:rsid w:val="00AD3A05"/>
    <w:rsid w:val="00AE51BE"/>
    <w:rsid w:val="00AF6257"/>
    <w:rsid w:val="00B27B22"/>
    <w:rsid w:val="00B31350"/>
    <w:rsid w:val="00B35045"/>
    <w:rsid w:val="00B36314"/>
    <w:rsid w:val="00B51B48"/>
    <w:rsid w:val="00B71913"/>
    <w:rsid w:val="00B81B1F"/>
    <w:rsid w:val="00B97135"/>
    <w:rsid w:val="00BC5FF6"/>
    <w:rsid w:val="00BC726E"/>
    <w:rsid w:val="00BD68A6"/>
    <w:rsid w:val="00BF02B4"/>
    <w:rsid w:val="00BF43DB"/>
    <w:rsid w:val="00C01E67"/>
    <w:rsid w:val="00C0632D"/>
    <w:rsid w:val="00C269FC"/>
    <w:rsid w:val="00C31796"/>
    <w:rsid w:val="00C352B6"/>
    <w:rsid w:val="00C60615"/>
    <w:rsid w:val="00C625B9"/>
    <w:rsid w:val="00C71314"/>
    <w:rsid w:val="00C8204C"/>
    <w:rsid w:val="00C87A16"/>
    <w:rsid w:val="00C91C49"/>
    <w:rsid w:val="00CA6639"/>
    <w:rsid w:val="00CB7B3B"/>
    <w:rsid w:val="00CC28DE"/>
    <w:rsid w:val="00CE10B2"/>
    <w:rsid w:val="00CE4788"/>
    <w:rsid w:val="00CE57B7"/>
    <w:rsid w:val="00CE6162"/>
    <w:rsid w:val="00CF4B4E"/>
    <w:rsid w:val="00CF507A"/>
    <w:rsid w:val="00CF772B"/>
    <w:rsid w:val="00D02416"/>
    <w:rsid w:val="00D02F4E"/>
    <w:rsid w:val="00D15356"/>
    <w:rsid w:val="00D24F23"/>
    <w:rsid w:val="00D31DA9"/>
    <w:rsid w:val="00D35505"/>
    <w:rsid w:val="00D35FE7"/>
    <w:rsid w:val="00D37BD5"/>
    <w:rsid w:val="00D42D89"/>
    <w:rsid w:val="00D4766C"/>
    <w:rsid w:val="00D54644"/>
    <w:rsid w:val="00D555FE"/>
    <w:rsid w:val="00D665D8"/>
    <w:rsid w:val="00D8791D"/>
    <w:rsid w:val="00DA00BD"/>
    <w:rsid w:val="00DA3B54"/>
    <w:rsid w:val="00DD5C49"/>
    <w:rsid w:val="00DE11F0"/>
    <w:rsid w:val="00E013A8"/>
    <w:rsid w:val="00E01F24"/>
    <w:rsid w:val="00E05203"/>
    <w:rsid w:val="00E07210"/>
    <w:rsid w:val="00E123A9"/>
    <w:rsid w:val="00E20130"/>
    <w:rsid w:val="00E22476"/>
    <w:rsid w:val="00E24B40"/>
    <w:rsid w:val="00E45AA1"/>
    <w:rsid w:val="00E53365"/>
    <w:rsid w:val="00E74D73"/>
    <w:rsid w:val="00E80024"/>
    <w:rsid w:val="00E96791"/>
    <w:rsid w:val="00EA69A9"/>
    <w:rsid w:val="00EA7031"/>
    <w:rsid w:val="00EB15E0"/>
    <w:rsid w:val="00EB1B4C"/>
    <w:rsid w:val="00EB3E1B"/>
    <w:rsid w:val="00EB4B6D"/>
    <w:rsid w:val="00ED101C"/>
    <w:rsid w:val="00ED786F"/>
    <w:rsid w:val="00EF2F35"/>
    <w:rsid w:val="00EF647A"/>
    <w:rsid w:val="00EF6D85"/>
    <w:rsid w:val="00F0571A"/>
    <w:rsid w:val="00F06BCD"/>
    <w:rsid w:val="00F308AF"/>
    <w:rsid w:val="00F50D0E"/>
    <w:rsid w:val="00F544AD"/>
    <w:rsid w:val="00F65C2B"/>
    <w:rsid w:val="00F665F2"/>
    <w:rsid w:val="00F77291"/>
    <w:rsid w:val="00F84D6A"/>
    <w:rsid w:val="00F964A5"/>
    <w:rsid w:val="00FA561D"/>
    <w:rsid w:val="00FB4C93"/>
    <w:rsid w:val="00FC3E37"/>
    <w:rsid w:val="00FC6B9D"/>
    <w:rsid w:val="00FD52F1"/>
    <w:rsid w:val="00FD7038"/>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6.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oleObject" Target="embeddings/Microsoft_Word_97_-_2003_Document14.doc"/><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oleObject" Target="embeddings/Microsoft_Word_97_-_2003_Document11.doc"/><Relationship Id="rId58" Type="http://schemas.openxmlformats.org/officeDocument/2006/relationships/image" Target="media/image25.emf"/><Relationship Id="rId66" Type="http://schemas.openxmlformats.org/officeDocument/2006/relationships/image" Target="media/image29.emf"/><Relationship Id="rId5" Type="http://schemas.openxmlformats.org/officeDocument/2006/relationships/settings" Target="settings.xml"/><Relationship Id="rId61" Type="http://schemas.openxmlformats.org/officeDocument/2006/relationships/oleObject" Target="embeddings/Microsoft_Word_97_-_2003_Document13.doc"/><Relationship Id="rId19" Type="http://schemas.openxmlformats.org/officeDocument/2006/relationships/image" Target="media/image6.emf"/><Relationship Id="rId14" Type="http://schemas.openxmlformats.org/officeDocument/2006/relationships/oleObject" Target="embeddings/Microsoft_Visio_2003-2010_Drawing1.vsd"/><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Microsoft_Word_97_-_2003_Document10.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package" Target="embeddings/Microsoft_Visio_Drawing10.vsdx"/><Relationship Id="rId67" Type="http://schemas.openxmlformats.org/officeDocument/2006/relationships/oleObject" Target="embeddings/Microsoft_Word_97_-_2003_Document16.doc"/><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oleObject" Target="embeddings/Microsoft_Word_97_-_2003_Document2.doc"/><Relationship Id="rId49" Type="http://schemas.openxmlformats.org/officeDocument/2006/relationships/oleObject" Target="embeddings/Microsoft_Word_97_-_2003_Document9.doc"/><Relationship Id="rId57" Type="http://schemas.openxmlformats.org/officeDocument/2006/relationships/package" Target="embeddings/Microsoft_Visio_Drawing9.vsdx"/><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Word_97_-_2003_Document15.doc"/><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2.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image" Target="media/image21.emf"/><Relationship Id="rId55" Type="http://schemas.openxmlformats.org/officeDocument/2006/relationships/oleObject" Target="embeddings/Microsoft_Word_97_-_2003_Document12.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C94E0-57E6-4F24-A726-C90E0FA26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130</Pages>
  <Words>40777</Words>
  <Characters>232429</Characters>
  <Application>Microsoft Office Word</Application>
  <DocSecurity>0</DocSecurity>
  <Lines>1936</Lines>
  <Paragraphs>545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272661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2023-06-01T12:27:00Z</dcterms:created>
  <dcterms:modified xsi:type="dcterms:W3CDTF">2023-06-01T12:27:00Z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